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B551B6" w14:textId="77777777" w:rsidR="0005197E" w:rsidRDefault="0005197E" w:rsidP="0005197E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97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7D0C72E1" w14:textId="77777777" w:rsidR="0005197E" w:rsidRPr="0005197E" w:rsidRDefault="0005197E" w:rsidP="0005197E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A011AE" w14:textId="77777777" w:rsidR="0005197E" w:rsidRPr="0005197E" w:rsidRDefault="0005197E" w:rsidP="0005197E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97E">
        <w:rPr>
          <w:rFonts w:ascii="Times New Roman" w:hAnsi="Times New Roman" w:cs="Times New Roman"/>
          <w:b/>
          <w:sz w:val="24"/>
          <w:szCs w:val="24"/>
        </w:rPr>
        <w:t>к формированию бюджета муниципального образования</w:t>
      </w:r>
    </w:p>
    <w:p w14:paraId="54D3286F" w14:textId="77777777" w:rsidR="0005197E" w:rsidRPr="0005197E" w:rsidRDefault="0005197E" w:rsidP="0005197E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97E">
        <w:rPr>
          <w:rFonts w:ascii="Times New Roman" w:hAnsi="Times New Roman" w:cs="Times New Roman"/>
          <w:b/>
          <w:sz w:val="24"/>
          <w:szCs w:val="24"/>
        </w:rPr>
        <w:t>«Вороновское сельское поселение»</w:t>
      </w:r>
    </w:p>
    <w:p w14:paraId="43C31D90" w14:textId="77777777" w:rsidR="0005197E" w:rsidRPr="0005197E" w:rsidRDefault="0005197E" w:rsidP="0005197E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97E">
        <w:rPr>
          <w:rFonts w:ascii="Times New Roman" w:hAnsi="Times New Roman" w:cs="Times New Roman"/>
          <w:b/>
          <w:sz w:val="24"/>
          <w:szCs w:val="24"/>
        </w:rPr>
        <w:t>на 202</w:t>
      </w:r>
      <w:r w:rsidR="009D11E1">
        <w:rPr>
          <w:rFonts w:ascii="Times New Roman" w:hAnsi="Times New Roman" w:cs="Times New Roman"/>
          <w:b/>
          <w:sz w:val="24"/>
          <w:szCs w:val="24"/>
        </w:rPr>
        <w:t>5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9D11E1">
        <w:rPr>
          <w:rFonts w:ascii="Times New Roman" w:hAnsi="Times New Roman" w:cs="Times New Roman"/>
          <w:b/>
          <w:sz w:val="24"/>
          <w:szCs w:val="24"/>
        </w:rPr>
        <w:t>6</w:t>
      </w:r>
      <w:r w:rsidR="00083EB0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05197E">
        <w:rPr>
          <w:rFonts w:ascii="Times New Roman" w:hAnsi="Times New Roman" w:cs="Times New Roman"/>
          <w:b/>
          <w:sz w:val="24"/>
          <w:szCs w:val="24"/>
        </w:rPr>
        <w:t>202</w:t>
      </w:r>
      <w:r w:rsidR="009D11E1">
        <w:rPr>
          <w:rFonts w:ascii="Times New Roman" w:hAnsi="Times New Roman" w:cs="Times New Roman"/>
          <w:b/>
          <w:sz w:val="24"/>
          <w:szCs w:val="24"/>
        </w:rPr>
        <w:t>7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14:paraId="2F520517" w14:textId="77777777" w:rsidR="0005197E" w:rsidRDefault="0005197E" w:rsidP="0005197E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9A0CC8" w14:textId="77777777" w:rsidR="00E31398" w:rsidRPr="00E31398" w:rsidRDefault="00E31398" w:rsidP="00E31398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398">
        <w:rPr>
          <w:rFonts w:ascii="Times New Roman" w:hAnsi="Times New Roman" w:cs="Times New Roman"/>
          <w:sz w:val="24"/>
          <w:szCs w:val="24"/>
        </w:rPr>
        <w:t>Формирование проекта местного бюджета на 202</w:t>
      </w:r>
      <w:r w:rsidR="009D11E1">
        <w:rPr>
          <w:rFonts w:ascii="Times New Roman" w:hAnsi="Times New Roman" w:cs="Times New Roman"/>
          <w:sz w:val="24"/>
          <w:szCs w:val="24"/>
        </w:rPr>
        <w:t>5</w:t>
      </w:r>
      <w:r w:rsidRPr="00E3139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9D11E1">
        <w:rPr>
          <w:rFonts w:ascii="Times New Roman" w:hAnsi="Times New Roman" w:cs="Times New Roman"/>
          <w:sz w:val="24"/>
          <w:szCs w:val="24"/>
        </w:rPr>
        <w:t>6</w:t>
      </w:r>
      <w:r w:rsidRPr="00E31398">
        <w:rPr>
          <w:rFonts w:ascii="Times New Roman" w:hAnsi="Times New Roman" w:cs="Times New Roman"/>
          <w:sz w:val="24"/>
          <w:szCs w:val="24"/>
        </w:rPr>
        <w:t xml:space="preserve"> и 202</w:t>
      </w:r>
      <w:r w:rsidR="009D11E1">
        <w:rPr>
          <w:rFonts w:ascii="Times New Roman" w:hAnsi="Times New Roman" w:cs="Times New Roman"/>
          <w:sz w:val="24"/>
          <w:szCs w:val="24"/>
        </w:rPr>
        <w:t>7</w:t>
      </w:r>
      <w:r w:rsidRPr="00E31398">
        <w:rPr>
          <w:rFonts w:ascii="Times New Roman" w:hAnsi="Times New Roman" w:cs="Times New Roman"/>
          <w:sz w:val="24"/>
          <w:szCs w:val="24"/>
        </w:rPr>
        <w:t xml:space="preserve"> годов происходило в условиях нестабильной экономической ситуации в Российской Федерации, Томской области и Кожевниковском районе, обусловленной неопределенностью на финансовых и сырьевых рынках.</w:t>
      </w:r>
    </w:p>
    <w:p w14:paraId="48E95528" w14:textId="77777777" w:rsidR="00E31398" w:rsidRPr="00E31398" w:rsidRDefault="00E31398" w:rsidP="00E31398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398">
        <w:rPr>
          <w:rFonts w:ascii="Times New Roman" w:hAnsi="Times New Roman" w:cs="Times New Roman"/>
          <w:sz w:val="24"/>
          <w:szCs w:val="24"/>
        </w:rPr>
        <w:t>Проект бюджета поселения на 202</w:t>
      </w:r>
      <w:r w:rsidR="009D11E1">
        <w:rPr>
          <w:rFonts w:ascii="Times New Roman" w:hAnsi="Times New Roman" w:cs="Times New Roman"/>
          <w:sz w:val="24"/>
          <w:szCs w:val="24"/>
        </w:rPr>
        <w:t>5</w:t>
      </w:r>
      <w:r w:rsidRPr="00E3139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9D11E1">
        <w:rPr>
          <w:rFonts w:ascii="Times New Roman" w:hAnsi="Times New Roman" w:cs="Times New Roman"/>
          <w:sz w:val="24"/>
          <w:szCs w:val="24"/>
        </w:rPr>
        <w:t>6</w:t>
      </w:r>
      <w:r w:rsidRPr="00E31398">
        <w:rPr>
          <w:rFonts w:ascii="Times New Roman" w:hAnsi="Times New Roman" w:cs="Times New Roman"/>
          <w:sz w:val="24"/>
          <w:szCs w:val="24"/>
        </w:rPr>
        <w:t xml:space="preserve"> и 202</w:t>
      </w:r>
      <w:r w:rsidR="009D11E1">
        <w:rPr>
          <w:rFonts w:ascii="Times New Roman" w:hAnsi="Times New Roman" w:cs="Times New Roman"/>
          <w:sz w:val="24"/>
          <w:szCs w:val="24"/>
        </w:rPr>
        <w:t>7</w:t>
      </w:r>
      <w:r w:rsidRPr="00E31398">
        <w:rPr>
          <w:rFonts w:ascii="Times New Roman" w:hAnsi="Times New Roman" w:cs="Times New Roman"/>
          <w:sz w:val="24"/>
          <w:szCs w:val="24"/>
        </w:rPr>
        <w:t xml:space="preserve"> годов сформирован на основе положений Бюджетного кодекса Российской Федерации от 31.07,1998 № 145-ФЗ (ред. от </w:t>
      </w:r>
      <w:r w:rsidR="009D11E1">
        <w:rPr>
          <w:rFonts w:ascii="Times New Roman" w:hAnsi="Times New Roman" w:cs="Times New Roman"/>
          <w:sz w:val="24"/>
          <w:szCs w:val="24"/>
        </w:rPr>
        <w:t>30.09.2024</w:t>
      </w:r>
      <w:r w:rsidRPr="00E31398">
        <w:rPr>
          <w:rFonts w:ascii="Times New Roman" w:hAnsi="Times New Roman" w:cs="Times New Roman"/>
          <w:sz w:val="24"/>
          <w:szCs w:val="24"/>
        </w:rPr>
        <w:t>), Налогового кодекса Российской Федерации, Положения о бюджетном процессе в муниципальном образовании «</w:t>
      </w:r>
      <w:r>
        <w:rPr>
          <w:rFonts w:ascii="Times New Roman" w:hAnsi="Times New Roman" w:cs="Times New Roman"/>
          <w:sz w:val="24"/>
          <w:szCs w:val="24"/>
        </w:rPr>
        <w:t xml:space="preserve">Вороновское </w:t>
      </w:r>
      <w:r w:rsidRPr="00E31398">
        <w:rPr>
          <w:rFonts w:ascii="Times New Roman" w:hAnsi="Times New Roman" w:cs="Times New Roman"/>
          <w:sz w:val="24"/>
          <w:szCs w:val="24"/>
        </w:rPr>
        <w:t xml:space="preserve">сельское поселение» Кожевниковского района Томской области, основных направлениях бюджетной политики и основных направлениях налоговой политики </w:t>
      </w:r>
      <w:r>
        <w:rPr>
          <w:rFonts w:ascii="Times New Roman" w:hAnsi="Times New Roman" w:cs="Times New Roman"/>
          <w:sz w:val="24"/>
          <w:szCs w:val="24"/>
        </w:rPr>
        <w:t>Вороновского</w:t>
      </w:r>
      <w:r w:rsidRPr="00E31398">
        <w:rPr>
          <w:rFonts w:ascii="Times New Roman" w:hAnsi="Times New Roman" w:cs="Times New Roman"/>
          <w:sz w:val="24"/>
          <w:szCs w:val="24"/>
        </w:rPr>
        <w:t xml:space="preserve"> сельского поселения, исходя из ожидаемых параметров исполнения бюджета поселения за 202</w:t>
      </w:r>
      <w:r w:rsidR="009D11E1">
        <w:rPr>
          <w:rFonts w:ascii="Times New Roman" w:hAnsi="Times New Roman" w:cs="Times New Roman"/>
          <w:sz w:val="24"/>
          <w:szCs w:val="24"/>
        </w:rPr>
        <w:t>4</w:t>
      </w:r>
      <w:r w:rsidRPr="00E31398">
        <w:rPr>
          <w:rFonts w:ascii="Times New Roman" w:hAnsi="Times New Roman" w:cs="Times New Roman"/>
          <w:sz w:val="24"/>
          <w:szCs w:val="24"/>
        </w:rPr>
        <w:t xml:space="preserve"> год и основных параметров прогноза социально-экономического развития </w:t>
      </w:r>
      <w:r>
        <w:rPr>
          <w:rFonts w:ascii="Times New Roman" w:hAnsi="Times New Roman" w:cs="Times New Roman"/>
          <w:sz w:val="24"/>
          <w:szCs w:val="24"/>
        </w:rPr>
        <w:t>Вороновского</w:t>
      </w:r>
      <w:r w:rsidRPr="00E31398">
        <w:rPr>
          <w:rFonts w:ascii="Times New Roman" w:hAnsi="Times New Roman" w:cs="Times New Roman"/>
          <w:sz w:val="24"/>
          <w:szCs w:val="24"/>
        </w:rPr>
        <w:t xml:space="preserve"> сельского поселения на 202</w:t>
      </w:r>
      <w:r w:rsidR="009D11E1">
        <w:rPr>
          <w:rFonts w:ascii="Times New Roman" w:hAnsi="Times New Roman" w:cs="Times New Roman"/>
          <w:sz w:val="24"/>
          <w:szCs w:val="24"/>
        </w:rPr>
        <w:t>5</w:t>
      </w:r>
      <w:r w:rsidRPr="00E31398">
        <w:rPr>
          <w:rFonts w:ascii="Times New Roman" w:hAnsi="Times New Roman" w:cs="Times New Roman"/>
          <w:sz w:val="24"/>
          <w:szCs w:val="24"/>
        </w:rPr>
        <w:t>-202</w:t>
      </w:r>
      <w:r w:rsidR="009D11E1">
        <w:rPr>
          <w:rFonts w:ascii="Times New Roman" w:hAnsi="Times New Roman" w:cs="Times New Roman"/>
          <w:sz w:val="24"/>
          <w:szCs w:val="24"/>
        </w:rPr>
        <w:t>7</w:t>
      </w:r>
      <w:r w:rsidRPr="00E31398">
        <w:rPr>
          <w:rFonts w:ascii="Times New Roman" w:hAnsi="Times New Roman" w:cs="Times New Roman"/>
          <w:sz w:val="24"/>
          <w:szCs w:val="24"/>
        </w:rPr>
        <w:t xml:space="preserve"> годы, а также положениях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Федерации.</w:t>
      </w:r>
    </w:p>
    <w:p w14:paraId="3A74CD27" w14:textId="77777777" w:rsidR="00E31398" w:rsidRPr="00E31398" w:rsidRDefault="00E31398" w:rsidP="00E31398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398">
        <w:rPr>
          <w:rFonts w:ascii="Times New Roman" w:hAnsi="Times New Roman" w:cs="Times New Roman"/>
          <w:sz w:val="24"/>
          <w:szCs w:val="24"/>
        </w:rPr>
        <w:t>При составлении проекта местного бюджета на 202</w:t>
      </w:r>
      <w:r w:rsidR="009D11E1">
        <w:rPr>
          <w:rFonts w:ascii="Times New Roman" w:hAnsi="Times New Roman" w:cs="Times New Roman"/>
          <w:sz w:val="24"/>
          <w:szCs w:val="24"/>
        </w:rPr>
        <w:t>5</w:t>
      </w:r>
      <w:r w:rsidRPr="00E3139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9D11E1">
        <w:rPr>
          <w:rFonts w:ascii="Times New Roman" w:hAnsi="Times New Roman" w:cs="Times New Roman"/>
          <w:sz w:val="24"/>
          <w:szCs w:val="24"/>
        </w:rPr>
        <w:t>6</w:t>
      </w:r>
      <w:r w:rsidRPr="00E31398">
        <w:rPr>
          <w:rFonts w:ascii="Times New Roman" w:hAnsi="Times New Roman" w:cs="Times New Roman"/>
          <w:sz w:val="24"/>
          <w:szCs w:val="24"/>
        </w:rPr>
        <w:t xml:space="preserve"> и 202</w:t>
      </w:r>
      <w:r w:rsidR="009D11E1">
        <w:rPr>
          <w:rFonts w:ascii="Times New Roman" w:hAnsi="Times New Roman" w:cs="Times New Roman"/>
          <w:sz w:val="24"/>
          <w:szCs w:val="24"/>
        </w:rPr>
        <w:t>7</w:t>
      </w:r>
      <w:r w:rsidRPr="00E31398">
        <w:rPr>
          <w:rFonts w:ascii="Times New Roman" w:hAnsi="Times New Roman" w:cs="Times New Roman"/>
          <w:sz w:val="24"/>
          <w:szCs w:val="24"/>
        </w:rPr>
        <w:t xml:space="preserve"> годов учтены новации бюджетного законодательства в части изменения структуры кодов бюджетной классификации Российской Федерации, на основании Приказа Минфина России от 06.06.2019 № 85н (ред. от 21.03.2022) «О Порядке формирования и применения кодов бюджетной классификации Российской Федерации, их структуре и принципах назначения».</w:t>
      </w:r>
    </w:p>
    <w:p w14:paraId="2DEF210B" w14:textId="77777777" w:rsidR="00E31398" w:rsidRPr="00E31398" w:rsidRDefault="00E31398" w:rsidP="00E31398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398">
        <w:rPr>
          <w:rFonts w:ascii="Times New Roman" w:hAnsi="Times New Roman" w:cs="Times New Roman"/>
          <w:sz w:val="24"/>
          <w:szCs w:val="24"/>
        </w:rPr>
        <w:tab/>
      </w:r>
    </w:p>
    <w:p w14:paraId="49D36E99" w14:textId="77777777" w:rsidR="00E31398" w:rsidRPr="00E31398" w:rsidRDefault="00E31398" w:rsidP="00E31398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1398">
        <w:rPr>
          <w:rFonts w:ascii="Times New Roman" w:hAnsi="Times New Roman" w:cs="Times New Roman"/>
          <w:b/>
          <w:bCs/>
          <w:sz w:val="24"/>
          <w:szCs w:val="24"/>
        </w:rPr>
        <w:t>Доходы</w:t>
      </w:r>
    </w:p>
    <w:p w14:paraId="4F46C7FC" w14:textId="77777777" w:rsidR="00E31398" w:rsidRPr="00E31398" w:rsidRDefault="00E31398" w:rsidP="00E31398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1398">
        <w:rPr>
          <w:rFonts w:ascii="Times New Roman" w:hAnsi="Times New Roman" w:cs="Times New Roman"/>
          <w:sz w:val="24"/>
          <w:szCs w:val="24"/>
        </w:rPr>
        <w:t xml:space="preserve">Нормативы распределения налоговых и неналоговых доходов между бюджетами бюджетной системы Российской Федерации предусмотрены в соответствии ст. 61.1; 61,5 и 62 Бюджетного кодекса Российской Федерации, законами Томской области от 9 февраля 2012 года № 7-ОЗ «Об установлении единых нормативов отчислений от налога на доходы физических лиц в бюджеты муниципальных районов и городских округов Томской области»; от 14 ноября 2012 года № 208-ОЗ «Об установлении единых нормативов отчислений в бюджеты муниципальных районов городских округов Томской области от отдельных федеральных налогов»; от 30 декабря 2014 года № 197-ОЗ «Об установлении единых нормативов отчислений в бюджеты сельских поселений Томской области от отдельных федеральных налогов». </w:t>
      </w:r>
      <w:r w:rsidRPr="00E31398">
        <w:rPr>
          <w:rFonts w:ascii="Times New Roman" w:hAnsi="Times New Roman" w:cs="Times New Roman"/>
          <w:sz w:val="24"/>
          <w:szCs w:val="24"/>
        </w:rPr>
        <w:tab/>
      </w:r>
    </w:p>
    <w:p w14:paraId="6972F7AB" w14:textId="77777777" w:rsidR="00E31398" w:rsidRPr="00E31398" w:rsidRDefault="00E31398" w:rsidP="00E31398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1398">
        <w:rPr>
          <w:rFonts w:ascii="Times New Roman" w:hAnsi="Times New Roman" w:cs="Times New Roman"/>
          <w:sz w:val="24"/>
          <w:szCs w:val="24"/>
        </w:rPr>
        <w:t xml:space="preserve">Прогнозирование доходов осуществляется на базе их поступлений, ожидаемой оценки доходов в текущем году, а также налогооблагаемой базы: фонд оплаты труда, темпов роста объемов производства, стоимости имущества граждан, кадастровой стоимости земли, заключенных договоров на передачу в аренду имущества муниципальной собственности, действующих ставок по налоговым и неналоговым платежам, а также экономических темпов инфляции, базовым из которых является индекс потребительских цен. </w:t>
      </w:r>
    </w:p>
    <w:p w14:paraId="7A945540" w14:textId="77777777" w:rsidR="00E31398" w:rsidRPr="00656821" w:rsidRDefault="00E31398" w:rsidP="00E31398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6821">
        <w:rPr>
          <w:rFonts w:ascii="Times New Roman" w:hAnsi="Times New Roman" w:cs="Times New Roman"/>
          <w:sz w:val="24"/>
          <w:szCs w:val="24"/>
        </w:rPr>
        <w:t>Предварительные темпы инфляции предусмотрены на 202</w:t>
      </w:r>
      <w:r w:rsidR="009D11E1">
        <w:rPr>
          <w:rFonts w:ascii="Times New Roman" w:hAnsi="Times New Roman" w:cs="Times New Roman"/>
          <w:sz w:val="24"/>
          <w:szCs w:val="24"/>
        </w:rPr>
        <w:t>5</w:t>
      </w:r>
      <w:r w:rsidRPr="00656821">
        <w:rPr>
          <w:rFonts w:ascii="Times New Roman" w:hAnsi="Times New Roman" w:cs="Times New Roman"/>
          <w:sz w:val="24"/>
          <w:szCs w:val="24"/>
        </w:rPr>
        <w:t xml:space="preserve"> год </w:t>
      </w:r>
      <w:r w:rsidR="009D11E1">
        <w:rPr>
          <w:rFonts w:ascii="Times New Roman" w:hAnsi="Times New Roman" w:cs="Times New Roman"/>
          <w:sz w:val="24"/>
          <w:szCs w:val="24"/>
        </w:rPr>
        <w:t>105,5</w:t>
      </w:r>
      <w:r w:rsidRPr="00656821">
        <w:rPr>
          <w:rFonts w:ascii="Times New Roman" w:hAnsi="Times New Roman" w:cs="Times New Roman"/>
          <w:sz w:val="24"/>
          <w:szCs w:val="24"/>
        </w:rPr>
        <w:t>%; 202</w:t>
      </w:r>
      <w:r w:rsidR="009D11E1">
        <w:rPr>
          <w:rFonts w:ascii="Times New Roman" w:hAnsi="Times New Roman" w:cs="Times New Roman"/>
          <w:sz w:val="24"/>
          <w:szCs w:val="24"/>
        </w:rPr>
        <w:t>6</w:t>
      </w:r>
      <w:r w:rsidRPr="00656821">
        <w:rPr>
          <w:rFonts w:ascii="Times New Roman" w:hAnsi="Times New Roman" w:cs="Times New Roman"/>
          <w:sz w:val="24"/>
          <w:szCs w:val="24"/>
        </w:rPr>
        <w:t xml:space="preserve"> год 104</w:t>
      </w:r>
      <w:r w:rsidR="009D11E1">
        <w:rPr>
          <w:rFonts w:ascii="Times New Roman" w:hAnsi="Times New Roman" w:cs="Times New Roman"/>
          <w:sz w:val="24"/>
          <w:szCs w:val="24"/>
        </w:rPr>
        <w:t>,3</w:t>
      </w:r>
      <w:r w:rsidRPr="00656821">
        <w:rPr>
          <w:rFonts w:ascii="Times New Roman" w:hAnsi="Times New Roman" w:cs="Times New Roman"/>
          <w:sz w:val="24"/>
          <w:szCs w:val="24"/>
        </w:rPr>
        <w:t>%; 202</w:t>
      </w:r>
      <w:r w:rsidR="009D11E1">
        <w:rPr>
          <w:rFonts w:ascii="Times New Roman" w:hAnsi="Times New Roman" w:cs="Times New Roman"/>
          <w:sz w:val="24"/>
          <w:szCs w:val="24"/>
        </w:rPr>
        <w:t>7</w:t>
      </w:r>
      <w:r w:rsidRPr="00656821">
        <w:rPr>
          <w:rFonts w:ascii="Times New Roman" w:hAnsi="Times New Roman" w:cs="Times New Roman"/>
          <w:sz w:val="24"/>
          <w:szCs w:val="24"/>
        </w:rPr>
        <w:t xml:space="preserve"> год – 104%. </w:t>
      </w:r>
    </w:p>
    <w:p w14:paraId="27977B4D" w14:textId="77777777" w:rsidR="001B1948" w:rsidRPr="0005197E" w:rsidRDefault="001B1948" w:rsidP="00E31398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2BB0">
        <w:rPr>
          <w:rFonts w:ascii="Times New Roman" w:hAnsi="Times New Roman" w:cs="Times New Roman"/>
          <w:sz w:val="24"/>
          <w:szCs w:val="24"/>
        </w:rPr>
        <w:lastRenderedPageBreak/>
        <w:t>Доходы бюджета Вороновского сельского поселения без</w:t>
      </w:r>
      <w:r w:rsidRPr="0005197E">
        <w:rPr>
          <w:rFonts w:ascii="Times New Roman" w:hAnsi="Times New Roman" w:cs="Times New Roman"/>
          <w:sz w:val="24"/>
          <w:szCs w:val="24"/>
        </w:rPr>
        <w:t xml:space="preserve"> учета финансовой помощи из областного и районного бюджетов прогнозируются в размере:</w:t>
      </w:r>
    </w:p>
    <w:p w14:paraId="796206F8" w14:textId="77777777" w:rsidR="001B1948" w:rsidRDefault="001B1948" w:rsidP="001B19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 202</w:t>
      </w:r>
      <w:r w:rsidR="00962F7F">
        <w:rPr>
          <w:rFonts w:ascii="Times New Roman" w:hAnsi="Times New Roman" w:cs="Times New Roman"/>
          <w:sz w:val="24"/>
          <w:szCs w:val="24"/>
        </w:rPr>
        <w:t>5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962F7F">
        <w:rPr>
          <w:rFonts w:ascii="Times New Roman" w:hAnsi="Times New Roman" w:cs="Times New Roman"/>
          <w:color w:val="0033CC"/>
          <w:sz w:val="24"/>
          <w:szCs w:val="24"/>
        </w:rPr>
        <w:t>6483,845</w:t>
      </w:r>
      <w:r w:rsidR="00217706">
        <w:rPr>
          <w:rFonts w:ascii="Times New Roman" w:hAnsi="Times New Roman" w:cs="Times New Roman"/>
          <w:color w:val="0033CC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тыс. рублей</w:t>
      </w:r>
      <w:r w:rsidRPr="0005197E">
        <w:rPr>
          <w:rFonts w:ascii="Times New Roman" w:hAnsi="Times New Roman" w:cs="Times New Roman"/>
          <w:sz w:val="24"/>
          <w:szCs w:val="24"/>
        </w:rPr>
        <w:t>; 202</w:t>
      </w:r>
      <w:r w:rsidR="00962F7F">
        <w:rPr>
          <w:rFonts w:ascii="Times New Roman" w:hAnsi="Times New Roman" w:cs="Times New Roman"/>
          <w:sz w:val="24"/>
          <w:szCs w:val="24"/>
        </w:rPr>
        <w:t>6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962F7F">
        <w:rPr>
          <w:rFonts w:ascii="Times New Roman" w:hAnsi="Times New Roman" w:cs="Times New Roman"/>
          <w:color w:val="0000FF"/>
          <w:sz w:val="24"/>
          <w:szCs w:val="24"/>
        </w:rPr>
        <w:t>7024,069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рублей; 202</w:t>
      </w:r>
      <w:r w:rsidR="00962F7F">
        <w:rPr>
          <w:rFonts w:ascii="Times New Roman" w:hAnsi="Times New Roman" w:cs="Times New Roman"/>
          <w:sz w:val="24"/>
          <w:szCs w:val="24"/>
        </w:rPr>
        <w:t>7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962F7F">
        <w:rPr>
          <w:rFonts w:ascii="Times New Roman" w:hAnsi="Times New Roman" w:cs="Times New Roman"/>
          <w:color w:val="0000FF"/>
          <w:sz w:val="24"/>
          <w:szCs w:val="24"/>
        </w:rPr>
        <w:t>7405,091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рублей. Ожидаемое исполнение налоговых и неналоговых доходов в 202</w:t>
      </w:r>
      <w:r w:rsidR="00962F7F">
        <w:rPr>
          <w:rFonts w:ascii="Times New Roman" w:hAnsi="Times New Roman" w:cs="Times New Roman"/>
          <w:sz w:val="24"/>
          <w:szCs w:val="24"/>
        </w:rPr>
        <w:t>4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году составляет </w:t>
      </w:r>
      <w:r w:rsidR="00962F7F">
        <w:rPr>
          <w:rFonts w:ascii="Times New Roman" w:hAnsi="Times New Roman" w:cs="Times New Roman"/>
          <w:bCs/>
          <w:color w:val="000000"/>
          <w:sz w:val="24"/>
          <w:szCs w:val="24"/>
        </w:rPr>
        <w:t>6370,671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рублей, рост прогнозных значений 202</w:t>
      </w:r>
      <w:r w:rsidR="00962F7F">
        <w:rPr>
          <w:rFonts w:ascii="Times New Roman" w:hAnsi="Times New Roman" w:cs="Times New Roman"/>
          <w:sz w:val="24"/>
          <w:szCs w:val="24"/>
        </w:rPr>
        <w:t>5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года к ожида</w:t>
      </w:r>
      <w:r>
        <w:rPr>
          <w:rFonts w:ascii="Times New Roman" w:hAnsi="Times New Roman" w:cs="Times New Roman"/>
          <w:sz w:val="24"/>
          <w:szCs w:val="24"/>
        </w:rPr>
        <w:t xml:space="preserve">емому исполнению составляет </w:t>
      </w:r>
      <w:r w:rsidR="00962F7F">
        <w:rPr>
          <w:rFonts w:ascii="Times New Roman" w:hAnsi="Times New Roman" w:cs="Times New Roman"/>
          <w:sz w:val="24"/>
          <w:szCs w:val="24"/>
        </w:rPr>
        <w:t>101,8</w:t>
      </w:r>
      <w:r w:rsidRPr="0005197E">
        <w:rPr>
          <w:rFonts w:ascii="Times New Roman" w:hAnsi="Times New Roman" w:cs="Times New Roman"/>
          <w:sz w:val="24"/>
          <w:szCs w:val="24"/>
        </w:rPr>
        <w:t xml:space="preserve"> % или </w:t>
      </w:r>
      <w:r w:rsidR="00962F7F">
        <w:rPr>
          <w:rFonts w:ascii="Times New Roman" w:hAnsi="Times New Roman" w:cs="Times New Roman"/>
          <w:color w:val="0000FF"/>
          <w:sz w:val="24"/>
          <w:szCs w:val="24"/>
        </w:rPr>
        <w:t>113,174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gramStart"/>
      <w:r w:rsidRPr="0005197E">
        <w:rPr>
          <w:rFonts w:ascii="Times New Roman" w:hAnsi="Times New Roman" w:cs="Times New Roman"/>
          <w:color w:val="0000FF"/>
          <w:sz w:val="24"/>
          <w:szCs w:val="24"/>
        </w:rPr>
        <w:t>тыс.рублей</w:t>
      </w:r>
      <w:proofErr w:type="gramEnd"/>
    </w:p>
    <w:p w14:paraId="40B25BAB" w14:textId="77777777" w:rsidR="009B708C" w:rsidRPr="009B708C" w:rsidRDefault="009B708C" w:rsidP="009B708C">
      <w:pPr>
        <w:pStyle w:val="a8"/>
        <w:ind w:firstLine="708"/>
        <w:rPr>
          <w:rFonts w:ascii="Times New Roman" w:hAnsi="Times New Roman" w:cs="Times New Roman"/>
          <w:sz w:val="24"/>
          <w:szCs w:val="24"/>
        </w:rPr>
      </w:pPr>
      <w:r w:rsidRPr="009B708C">
        <w:rPr>
          <w:rFonts w:ascii="Times New Roman" w:hAnsi="Times New Roman" w:cs="Times New Roman"/>
          <w:sz w:val="24"/>
          <w:szCs w:val="24"/>
        </w:rPr>
        <w:t>Показатели для прогнозирования доходов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9B708C">
        <w:rPr>
          <w:rFonts w:ascii="Times New Roman" w:hAnsi="Times New Roman" w:cs="Times New Roman"/>
          <w:sz w:val="24"/>
          <w:szCs w:val="24"/>
        </w:rPr>
        <w:t xml:space="preserve"> представлены в таблице:</w:t>
      </w:r>
    </w:p>
    <w:tbl>
      <w:tblPr>
        <w:tblW w:w="984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058"/>
        <w:gridCol w:w="993"/>
        <w:gridCol w:w="1068"/>
        <w:gridCol w:w="774"/>
        <w:gridCol w:w="993"/>
        <w:gridCol w:w="992"/>
      </w:tblGrid>
      <w:tr w:rsidR="009B708C" w:rsidRPr="009B708C" w14:paraId="678A630C" w14:textId="77777777" w:rsidTr="00C956FC">
        <w:trPr>
          <w:trHeight w:val="509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38777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</w:rPr>
            </w:pPr>
            <w:r w:rsidRPr="009B708C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99A1" w14:textId="77777777" w:rsidR="009B708C" w:rsidRDefault="00C956F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62F7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59B26E35" w14:textId="77777777" w:rsidR="00C956FC" w:rsidRPr="009B708C" w:rsidRDefault="00C956F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(факт)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D45A" w14:textId="77777777" w:rsidR="009B708C" w:rsidRPr="009B708C" w:rsidRDefault="00C956FC" w:rsidP="00962F7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62F7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(о</w:t>
            </w:r>
            <w:r w:rsidR="009B708C" w:rsidRPr="009B708C">
              <w:rPr>
                <w:rFonts w:ascii="Times New Roman" w:hAnsi="Times New Roman" w:cs="Times New Roman"/>
                <w:sz w:val="20"/>
                <w:szCs w:val="20"/>
              </w:rPr>
              <w:t>ценка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14627" w14:textId="77777777" w:rsidR="009B708C" w:rsidRPr="009B708C" w:rsidRDefault="00C956FC" w:rsidP="00962F7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62F7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(п</w:t>
            </w:r>
            <w:r w:rsidR="009B708C" w:rsidRPr="009B708C">
              <w:rPr>
                <w:rFonts w:ascii="Times New Roman" w:hAnsi="Times New Roman" w:cs="Times New Roman"/>
                <w:sz w:val="20"/>
                <w:szCs w:val="20"/>
              </w:rPr>
              <w:t>рогноз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71D2E9D" w14:textId="77777777" w:rsidR="009B708C" w:rsidRPr="009B708C" w:rsidRDefault="009B708C" w:rsidP="00962F7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Темп роста 202</w:t>
            </w:r>
            <w:r w:rsidR="00962F7F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к 202</w:t>
            </w:r>
            <w:r w:rsidR="00962F7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2452E" w14:textId="77777777" w:rsidR="009B708C" w:rsidRPr="009B708C" w:rsidRDefault="009B708C" w:rsidP="00962F7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Прогноз 202</w:t>
            </w:r>
            <w:r w:rsidR="00962F7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4D133" w14:textId="77777777" w:rsidR="009B708C" w:rsidRPr="009B708C" w:rsidRDefault="009B708C" w:rsidP="00962F7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Прогноз 202</w:t>
            </w:r>
            <w:r w:rsidR="00962F7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9B708C" w:rsidRPr="009B708C" w14:paraId="06031EA2" w14:textId="77777777" w:rsidTr="00C956FC">
        <w:trPr>
          <w:trHeight w:val="509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6B52D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155D0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FDED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B668E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A405C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3DD0A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3BDBF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08C" w:rsidRPr="009B708C" w14:paraId="35A3249B" w14:textId="77777777" w:rsidTr="00C956FC">
        <w:trPr>
          <w:trHeight w:val="692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AE2F3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163A9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92D00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03456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4B131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E787F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175DB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08C" w:rsidRPr="009B708C" w14:paraId="3AD86599" w14:textId="77777777" w:rsidTr="00C956FC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0242D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9B708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38B255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9B708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E3481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9B70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11999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9B70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FC92B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9B708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52E24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9B70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80BC6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9B708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9B708C" w:rsidRPr="009B708C" w14:paraId="7E59AA62" w14:textId="77777777" w:rsidTr="00C956FC">
        <w:trPr>
          <w:trHeight w:val="44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E810A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9B708C">
              <w:rPr>
                <w:rFonts w:ascii="Times New Roman" w:hAnsi="Times New Roman" w:cs="Times New Roman"/>
                <w:b/>
                <w:bCs/>
                <w:u w:val="single"/>
              </w:rPr>
              <w:t>Налоговые и неналоговые доходы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692A09" w14:textId="77777777" w:rsidR="009B708C" w:rsidRPr="00962F7F" w:rsidRDefault="00962F7F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2F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5625,599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7E6718" w14:textId="7E6FAD11" w:rsidR="009B708C" w:rsidRPr="006F2BB0" w:rsidRDefault="006F2BB0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2B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6370,671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45FD06" w14:textId="77777777" w:rsidR="009B708C" w:rsidRPr="00DA464A" w:rsidRDefault="00962F7F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6483,845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8D260" w14:textId="50D3AE92" w:rsidR="009B708C" w:rsidRPr="006F2BB0" w:rsidRDefault="006F2BB0" w:rsidP="00217D33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2B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BAF2D" w14:textId="77777777" w:rsidR="009B708C" w:rsidRPr="00DA464A" w:rsidRDefault="00121C5F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7024,069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FC2664" w14:textId="77777777" w:rsidR="00DA416E" w:rsidRPr="00DA464A" w:rsidRDefault="00121C5F" w:rsidP="00DA416E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7405,091</w:t>
            </w:r>
          </w:p>
        </w:tc>
      </w:tr>
      <w:tr w:rsidR="009B708C" w:rsidRPr="009B708C" w14:paraId="30158CD8" w14:textId="77777777" w:rsidTr="00C956FC">
        <w:trPr>
          <w:trHeight w:val="2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A6C8F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НАЛОГОВЫЕ ДОХОДЫ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5386A3" w14:textId="77777777" w:rsidR="009B708C" w:rsidRPr="00962F7F" w:rsidRDefault="00962F7F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2F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5589,879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0E924" w14:textId="271789CF" w:rsidR="009B708C" w:rsidRPr="006F2BB0" w:rsidRDefault="006F2BB0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2B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5495,353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DCE053" w14:textId="77777777" w:rsidR="009B708C" w:rsidRPr="00DA464A" w:rsidRDefault="00962F7F" w:rsidP="00217706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6470,000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968641" w14:textId="74F285C4" w:rsidR="009B708C" w:rsidRPr="006F2BB0" w:rsidRDefault="006F2BB0" w:rsidP="00217D33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2B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A924A2" w14:textId="77777777" w:rsidR="009B708C" w:rsidRPr="00DA464A" w:rsidRDefault="00121C5F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7010,201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EF3D74" w14:textId="77777777" w:rsidR="009B708C" w:rsidRPr="00DA464A" w:rsidRDefault="00121C5F" w:rsidP="00DA416E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7391,201</w:t>
            </w:r>
          </w:p>
        </w:tc>
      </w:tr>
      <w:tr w:rsidR="009B708C" w:rsidRPr="009B708C" w14:paraId="135C9169" w14:textId="77777777" w:rsidTr="00C956FC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8FE21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НДФЛ - всего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CA12A7" w14:textId="77777777" w:rsidR="009B708C" w:rsidRPr="00962F7F" w:rsidRDefault="00962F7F" w:rsidP="00BA05DE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62F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2385,251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3A6244" w14:textId="4B1B2F9B" w:rsidR="009B708C" w:rsidRPr="006F2BB0" w:rsidRDefault="006F2BB0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6F2BB0">
              <w:rPr>
                <w:rFonts w:ascii="Times New Roman" w:hAnsi="Times New Roman" w:cs="Times New Roman"/>
                <w:sz w:val="20"/>
                <w:szCs w:val="20"/>
              </w:rPr>
              <w:t>2544,00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D89D1F" w14:textId="77777777" w:rsidR="009B708C" w:rsidRPr="00DA464A" w:rsidRDefault="00121C5F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2900</w:t>
            </w:r>
            <w:r w:rsidR="00566203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10A6F8" w14:textId="191030A4" w:rsidR="009B708C" w:rsidRPr="006F2BB0" w:rsidRDefault="006F2BB0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6F2BB0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269E9" w14:textId="77777777" w:rsidR="009B708C" w:rsidRPr="00DA464A" w:rsidRDefault="00121C5F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3337,900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05E631" w14:textId="77777777" w:rsidR="009B708C" w:rsidRPr="00DA464A" w:rsidRDefault="00121C5F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3611,608</w:t>
            </w:r>
          </w:p>
        </w:tc>
      </w:tr>
      <w:tr w:rsidR="009B708C" w:rsidRPr="009B708C" w14:paraId="045D7C9C" w14:textId="77777777" w:rsidTr="00C956FC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3380B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Акцизы по подакцизным товарам, производимым на территории РФ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C9E219" w14:textId="77777777" w:rsidR="009B708C" w:rsidRPr="00962F7F" w:rsidRDefault="00962F7F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62F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1989,466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F3CCB2" w14:textId="4C01BFF9" w:rsidR="009B708C" w:rsidRPr="006F2BB0" w:rsidRDefault="006F2BB0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6F2BB0">
              <w:rPr>
                <w:rFonts w:ascii="Times New Roman" w:hAnsi="Times New Roman" w:cs="Times New Roman"/>
                <w:sz w:val="20"/>
                <w:szCs w:val="20"/>
              </w:rPr>
              <w:t>2116,00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00ACFE" w14:textId="77777777" w:rsidR="009B708C" w:rsidRPr="00DA464A" w:rsidRDefault="00121C5F" w:rsidP="00217706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2147</w:t>
            </w:r>
            <w:r w:rsidR="00566203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F96E6E" w14:textId="1A3A3FAE" w:rsidR="009B708C" w:rsidRPr="006F2BB0" w:rsidRDefault="006F2BB0" w:rsidP="00217D3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6F2BB0">
              <w:rPr>
                <w:rFonts w:ascii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0E4A00" w14:textId="77777777" w:rsidR="009B708C" w:rsidRPr="00DA464A" w:rsidRDefault="00121C5F" w:rsidP="00217D3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2231,000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39CC40" w14:textId="77777777" w:rsidR="009B708C" w:rsidRPr="00DA464A" w:rsidRDefault="00121C5F" w:rsidP="00217706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2332,000</w:t>
            </w:r>
          </w:p>
        </w:tc>
      </w:tr>
      <w:tr w:rsidR="009B708C" w:rsidRPr="009B708C" w14:paraId="5EA2404C" w14:textId="77777777" w:rsidTr="00C956FC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2197B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184EFD" w14:textId="77777777" w:rsidR="009B708C" w:rsidRPr="00962F7F" w:rsidRDefault="00962F7F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62F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9B0872" w14:textId="71EBEC3B" w:rsidR="009B708C" w:rsidRPr="006F2BB0" w:rsidRDefault="006F2BB0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6F2BB0">
              <w:rPr>
                <w:rFonts w:ascii="Times New Roman" w:hAnsi="Times New Roman" w:cs="Times New Roman"/>
                <w:sz w:val="20"/>
                <w:szCs w:val="20"/>
              </w:rPr>
              <w:t>4,349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9FAA4B" w14:textId="77777777" w:rsidR="009B708C" w:rsidRPr="00DA464A" w:rsidRDefault="00121C5F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36252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4F7E2" w14:textId="78F50215" w:rsidR="009B708C" w:rsidRPr="006F2BB0" w:rsidRDefault="006F2BB0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6F2BB0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B65DA8" w14:textId="77777777" w:rsidR="009B708C" w:rsidRPr="00DA464A" w:rsidRDefault="00121C5F" w:rsidP="00DA416E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7,301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33FDF3" w14:textId="77777777" w:rsidR="009B708C" w:rsidRPr="00DA464A" w:rsidRDefault="00121C5F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7,593</w:t>
            </w:r>
          </w:p>
        </w:tc>
      </w:tr>
      <w:tr w:rsidR="009B708C" w:rsidRPr="009B708C" w14:paraId="766E4088" w14:textId="77777777" w:rsidTr="00C956FC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98877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50370" w14:textId="77777777" w:rsidR="009B708C" w:rsidRPr="00962F7F" w:rsidRDefault="00962F7F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62F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120,454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1C118" w14:textId="4E511B34" w:rsidR="009B708C" w:rsidRPr="006F2BB0" w:rsidRDefault="006F2BB0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6F2BB0">
              <w:rPr>
                <w:rFonts w:ascii="Times New Roman" w:hAnsi="Times New Roman" w:cs="Times New Roman"/>
                <w:sz w:val="20"/>
                <w:szCs w:val="20"/>
              </w:rPr>
              <w:t>104,271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994A7" w14:textId="77777777" w:rsidR="009B708C" w:rsidRPr="00DA464A" w:rsidRDefault="00536252" w:rsidP="00121C5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21C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A416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6620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48A9D4" w14:textId="56D945BE" w:rsidR="009B708C" w:rsidRPr="006F2BB0" w:rsidRDefault="006F2BB0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6F2BB0">
              <w:rPr>
                <w:rFonts w:ascii="Times New Roman" w:hAnsi="Times New Roman" w:cs="Times New Roman"/>
                <w:sz w:val="20"/>
                <w:szCs w:val="20"/>
              </w:rPr>
              <w:t>124,7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7F7B8" w14:textId="77777777" w:rsidR="009B708C" w:rsidRPr="00DA464A" w:rsidRDefault="00566203" w:rsidP="00121C5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21C5F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70F2F" w14:textId="77777777" w:rsidR="009B708C" w:rsidRPr="00DA464A" w:rsidRDefault="00767EC1" w:rsidP="00121C5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21C5F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="00566203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</w:tr>
      <w:tr w:rsidR="009B708C" w:rsidRPr="009B708C" w14:paraId="774F30E1" w14:textId="77777777" w:rsidTr="00C956FC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EA607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2447DE" w14:textId="77777777" w:rsidR="009B708C" w:rsidRPr="00962F7F" w:rsidRDefault="00962F7F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62F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1089,598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5C3B9" w14:textId="5770D207" w:rsidR="009B708C" w:rsidRPr="006F2BB0" w:rsidRDefault="006F2BB0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6F2BB0">
              <w:rPr>
                <w:rFonts w:ascii="Times New Roman" w:hAnsi="Times New Roman" w:cs="Times New Roman"/>
                <w:sz w:val="20"/>
                <w:szCs w:val="20"/>
              </w:rPr>
              <w:t>726,733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27343" w14:textId="77777777" w:rsidR="009B708C" w:rsidRPr="00DA464A" w:rsidRDefault="00536252" w:rsidP="00121C5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21C5F"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5CB01F" w14:textId="0B289B63" w:rsidR="009B708C" w:rsidRPr="006F2BB0" w:rsidRDefault="006F2BB0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6F2BB0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DD8CDA" w14:textId="77777777" w:rsidR="009B708C" w:rsidRPr="00DA464A" w:rsidRDefault="00767EC1" w:rsidP="00121C5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21C5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7136C7" w14:textId="77777777" w:rsidR="009B708C" w:rsidRPr="00DA464A" w:rsidRDefault="00767EC1" w:rsidP="00121C5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21C5F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</w:tr>
      <w:tr w:rsidR="00BA05DE" w:rsidRPr="009B708C" w14:paraId="2D5DA24C" w14:textId="77777777" w:rsidTr="00C956FC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3179B" w14:textId="77777777" w:rsidR="00BA05DE" w:rsidRPr="009B708C" w:rsidRDefault="00BA05DE" w:rsidP="00BA05DE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D767D" w14:textId="77777777" w:rsidR="00BA05DE" w:rsidRDefault="00536252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3789CD" w14:textId="77777777" w:rsidR="00BA05DE" w:rsidRPr="006F2BB0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6F2BB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E68FF" w14:textId="77777777" w:rsidR="00BA05DE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FECB4A" w14:textId="77777777" w:rsidR="00BA05DE" w:rsidRPr="006F2BB0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6F2B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C9A8C1" w14:textId="77777777" w:rsidR="00BA05DE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5BC9E9" w14:textId="77777777" w:rsidR="00BA05DE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B708C" w:rsidRPr="009B708C" w14:paraId="732628F4" w14:textId="77777777" w:rsidTr="00C956FC">
        <w:trPr>
          <w:trHeight w:val="2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80F5A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НЕНАЛОГОВЫЕ ДОХОДЫ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E1F66B" w14:textId="77777777" w:rsidR="009B708C" w:rsidRPr="00962F7F" w:rsidRDefault="00962F7F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2F7F">
              <w:rPr>
                <w:rFonts w:ascii="Times New Roman" w:hAnsi="Times New Roman" w:cs="Times New Roman"/>
                <w:b/>
                <w:sz w:val="20"/>
                <w:szCs w:val="20"/>
              </w:rPr>
              <w:t>35,720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B73121" w14:textId="616A61D2" w:rsidR="009B708C" w:rsidRPr="006F2BB0" w:rsidRDefault="006F2BB0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2B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875,318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E472B0" w14:textId="77777777" w:rsidR="00566203" w:rsidRPr="00DA464A" w:rsidRDefault="00121C5F" w:rsidP="00566203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13,845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10B084" w14:textId="16E542C0" w:rsidR="009B708C" w:rsidRPr="006F2BB0" w:rsidRDefault="006F2BB0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2B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084FA" w14:textId="77777777" w:rsidR="009B708C" w:rsidRPr="00DA464A" w:rsidRDefault="00121C5F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13,868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A6088" w14:textId="77777777" w:rsidR="009B708C" w:rsidRPr="00DA464A" w:rsidRDefault="00121C5F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13,890</w:t>
            </w:r>
          </w:p>
        </w:tc>
      </w:tr>
      <w:tr w:rsidR="009B708C" w:rsidRPr="009B708C" w14:paraId="7F631433" w14:textId="77777777" w:rsidTr="00C956FC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E19E5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использования </w:t>
            </w:r>
            <w:proofErr w:type="gramStart"/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имущества  муниципальной</w:t>
            </w:r>
            <w:proofErr w:type="gramEnd"/>
            <w:r w:rsidRPr="009B708C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342668" w14:textId="77777777" w:rsidR="009B708C" w:rsidRPr="00962F7F" w:rsidRDefault="00962F7F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62F7F">
              <w:rPr>
                <w:color w:val="000000"/>
                <w:sz w:val="20"/>
                <w:szCs w:val="20"/>
              </w:rPr>
              <w:t>12,600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B230CF" w14:textId="1028A74E" w:rsidR="009B708C" w:rsidRPr="006F2BB0" w:rsidRDefault="006F2BB0" w:rsidP="00DA464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6F2BB0">
              <w:rPr>
                <w:rFonts w:ascii="Times New Roman" w:hAnsi="Times New Roman" w:cs="Times New Roman"/>
                <w:sz w:val="20"/>
                <w:szCs w:val="20"/>
              </w:rPr>
              <w:t>18,969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7448D" w14:textId="77777777" w:rsidR="009B708C" w:rsidRPr="00DA464A" w:rsidRDefault="00121C5F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13,317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D9669" w14:textId="24DA7370" w:rsidR="009B708C" w:rsidRPr="006F2BB0" w:rsidRDefault="006F2BB0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6F2BB0"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E01508" w14:textId="77777777" w:rsidR="009B708C" w:rsidRPr="00DA464A" w:rsidRDefault="00121C5F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13,317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3BA69" w14:textId="77777777" w:rsidR="009B708C" w:rsidRPr="00DA464A" w:rsidRDefault="00121C5F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13,317</w:t>
            </w:r>
          </w:p>
        </w:tc>
      </w:tr>
      <w:tr w:rsidR="00BA05DE" w:rsidRPr="009B708C" w14:paraId="761C0F96" w14:textId="77777777" w:rsidTr="00C956FC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AE25D" w14:textId="77777777" w:rsidR="00BA05DE" w:rsidRPr="009B708C" w:rsidRDefault="00BA05D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9ACAC0" w14:textId="77777777" w:rsidR="00BA05DE" w:rsidRPr="00962F7F" w:rsidRDefault="00536252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62F7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0EDBC" w14:textId="77777777" w:rsidR="00BA05DE" w:rsidRPr="006F2BB0" w:rsidRDefault="00DA416E" w:rsidP="00DA464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6F2BB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8D11CD" w14:textId="77777777" w:rsidR="00BA05DE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0AA69" w14:textId="77777777" w:rsidR="00BA05DE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635D1" w14:textId="77777777" w:rsidR="00BA05DE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0B6B30" w14:textId="77777777" w:rsidR="00BA05DE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A05DE" w:rsidRPr="009B708C" w14:paraId="33AB0A65" w14:textId="77777777" w:rsidTr="00C956FC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EF710" w14:textId="77777777" w:rsidR="00BA05DE" w:rsidRDefault="00BA05D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A8E72B" w14:textId="77777777" w:rsidR="00BA05DE" w:rsidRPr="00962F7F" w:rsidRDefault="00962F7F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62F7F">
              <w:rPr>
                <w:color w:val="000000"/>
                <w:sz w:val="20"/>
                <w:szCs w:val="20"/>
              </w:rPr>
              <w:t>18,620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B94BF7" w14:textId="6B522ABF" w:rsidR="00BA05DE" w:rsidRPr="006F2BB0" w:rsidRDefault="006F2BB0" w:rsidP="00DA464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6F2BB0">
              <w:rPr>
                <w:rFonts w:ascii="Times New Roman" w:hAnsi="Times New Roman" w:cs="Times New Roman"/>
                <w:sz w:val="20"/>
                <w:szCs w:val="20"/>
              </w:rPr>
              <w:t>855,849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4196C" w14:textId="77777777" w:rsidR="00BA05DE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702424" w14:textId="77777777" w:rsidR="00BA05DE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27661A" w14:textId="77777777" w:rsidR="00BA05DE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4B1F0" w14:textId="77777777" w:rsidR="00BA05DE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B708C" w:rsidRPr="009B708C" w14:paraId="285D3FBE" w14:textId="77777777" w:rsidTr="00C956FC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AA619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82EC04" w14:textId="77777777" w:rsidR="009B708C" w:rsidRPr="00962F7F" w:rsidRDefault="00962F7F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62F7F">
              <w:rPr>
                <w:color w:val="000000"/>
                <w:sz w:val="20"/>
                <w:szCs w:val="20"/>
              </w:rPr>
              <w:t>4,500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5349D" w14:textId="66563293" w:rsidR="009B708C" w:rsidRPr="006F2BB0" w:rsidRDefault="006F2BB0" w:rsidP="00DA416E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6F2B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36252" w:rsidRPr="006F2BB0">
              <w:rPr>
                <w:rFonts w:ascii="Times New Roman" w:hAnsi="Times New Roman" w:cs="Times New Roman"/>
                <w:sz w:val="20"/>
                <w:szCs w:val="20"/>
              </w:rPr>
              <w:t>,500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E038BC" w14:textId="77777777" w:rsidR="009B708C" w:rsidRPr="00DA464A" w:rsidRDefault="00121C5F" w:rsidP="00121C5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ED6BFF" w14:textId="77777777" w:rsidR="009B708C" w:rsidRPr="00DA464A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54FE75" w14:textId="77777777" w:rsidR="009B708C" w:rsidRPr="00DA464A" w:rsidRDefault="003D3261" w:rsidP="00121C5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21C5F">
              <w:rPr>
                <w:rFonts w:ascii="Times New Roman" w:hAnsi="Times New Roman" w:cs="Times New Roman"/>
                <w:sz w:val="20"/>
                <w:szCs w:val="20"/>
              </w:rPr>
              <w:t>,551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B2D334" w14:textId="77777777" w:rsidR="009B708C" w:rsidRPr="00DA464A" w:rsidRDefault="00121C5F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</w:tr>
    </w:tbl>
    <w:p w14:paraId="1C632B4D" w14:textId="77777777" w:rsidR="000D5CF2" w:rsidRPr="0005197E" w:rsidRDefault="000D5CF2" w:rsidP="000D5CF2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Доходы бюджета Вороновского сельского поселения с учетом безвозмездных поступлений прогнозируются в размере:</w:t>
      </w:r>
    </w:p>
    <w:p w14:paraId="2380E332" w14:textId="77777777" w:rsidR="00152845" w:rsidRDefault="000D5CF2" w:rsidP="000D5CF2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  202</w:t>
      </w:r>
      <w:r w:rsidR="00121C5F">
        <w:rPr>
          <w:rFonts w:ascii="Times New Roman" w:hAnsi="Times New Roman" w:cs="Times New Roman"/>
          <w:sz w:val="24"/>
          <w:szCs w:val="24"/>
        </w:rPr>
        <w:t>5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121C5F">
        <w:rPr>
          <w:rFonts w:ascii="Times New Roman" w:hAnsi="Times New Roman" w:cs="Times New Roman"/>
          <w:color w:val="0033CC"/>
          <w:sz w:val="24"/>
          <w:szCs w:val="24"/>
        </w:rPr>
        <w:t>16 159,086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рублей; 202</w:t>
      </w:r>
      <w:r w:rsidR="00121C5F">
        <w:rPr>
          <w:rFonts w:ascii="Times New Roman" w:hAnsi="Times New Roman" w:cs="Times New Roman"/>
          <w:sz w:val="24"/>
          <w:szCs w:val="24"/>
        </w:rPr>
        <w:t>6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121C5F">
        <w:rPr>
          <w:rFonts w:ascii="Times New Roman" w:hAnsi="Times New Roman" w:cs="Times New Roman"/>
          <w:color w:val="0000FF"/>
          <w:sz w:val="24"/>
          <w:szCs w:val="24"/>
        </w:rPr>
        <w:t>16 243,086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рублей; 202</w:t>
      </w:r>
      <w:r w:rsidR="00121C5F">
        <w:rPr>
          <w:rFonts w:ascii="Times New Roman" w:hAnsi="Times New Roman" w:cs="Times New Roman"/>
          <w:sz w:val="24"/>
          <w:szCs w:val="24"/>
        </w:rPr>
        <w:t>7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121C5F" w:rsidRPr="00121C5F">
        <w:rPr>
          <w:rFonts w:ascii="Times New Roman" w:hAnsi="Times New Roman" w:cs="Times New Roman"/>
          <w:color w:val="0000FF"/>
          <w:sz w:val="24"/>
          <w:szCs w:val="24"/>
        </w:rPr>
        <w:t>16 344,086</w:t>
      </w:r>
      <w:r w:rsidR="00121C5F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121C5F" w:rsidRPr="00121C5F">
        <w:rPr>
          <w:rFonts w:ascii="Times New Roman" w:hAnsi="Times New Roman" w:cs="Times New Roman"/>
          <w:sz w:val="24"/>
          <w:szCs w:val="24"/>
        </w:rPr>
        <w:t>тыс. рублей.</w:t>
      </w:r>
    </w:p>
    <w:p w14:paraId="2298ADD0" w14:textId="77777777" w:rsidR="00152845" w:rsidRPr="00152845" w:rsidRDefault="00152845" w:rsidP="00152845">
      <w:pPr>
        <w:spacing w:after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845">
        <w:rPr>
          <w:rFonts w:ascii="Times New Roman" w:hAnsi="Times New Roman" w:cs="Times New Roman"/>
          <w:b/>
          <w:sz w:val="24"/>
          <w:szCs w:val="24"/>
        </w:rPr>
        <w:t>Особенности расчетов поступлений по доходным источникам</w:t>
      </w:r>
    </w:p>
    <w:p w14:paraId="5650C453" w14:textId="77777777" w:rsidR="00152845" w:rsidRPr="00152845" w:rsidRDefault="00152845" w:rsidP="00152845">
      <w:pPr>
        <w:spacing w:after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889418" w14:textId="77777777" w:rsidR="0005197E" w:rsidRPr="0005197E" w:rsidRDefault="0005197E" w:rsidP="000519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b/>
          <w:sz w:val="24"/>
          <w:szCs w:val="24"/>
        </w:rPr>
        <w:t>Налог на доходы физических лиц</w:t>
      </w:r>
    </w:p>
    <w:p w14:paraId="59A644CB" w14:textId="77777777" w:rsidR="00854A16" w:rsidRPr="00854A16" w:rsidRDefault="00854A16" w:rsidP="00854A1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4A16">
        <w:rPr>
          <w:rFonts w:ascii="Times New Roman" w:hAnsi="Times New Roman" w:cs="Times New Roman"/>
          <w:sz w:val="24"/>
          <w:szCs w:val="24"/>
        </w:rPr>
        <w:t xml:space="preserve">Прогноз поступлений налога на доходы физических лиц рассчитан в условиях действия главы 23 части второй Налогового Кодекса Российской Федерации. </w:t>
      </w:r>
    </w:p>
    <w:p w14:paraId="5AAA051F" w14:textId="77777777" w:rsidR="00854A16" w:rsidRPr="00854A16" w:rsidRDefault="00854A16" w:rsidP="00854A1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854A16">
        <w:rPr>
          <w:rFonts w:ascii="Times New Roman" w:hAnsi="Times New Roman" w:cs="Times New Roman"/>
          <w:sz w:val="24"/>
          <w:szCs w:val="24"/>
        </w:rPr>
        <w:t>Расчет налога на доходы физических лиц основывается на прогнозе ожидаемых поступлений налога в 202</w:t>
      </w:r>
      <w:r w:rsidR="00121C5F">
        <w:rPr>
          <w:rFonts w:ascii="Times New Roman" w:hAnsi="Times New Roman" w:cs="Times New Roman"/>
          <w:sz w:val="24"/>
          <w:szCs w:val="24"/>
        </w:rPr>
        <w:t>4</w:t>
      </w:r>
      <w:r w:rsidRPr="00854A16">
        <w:rPr>
          <w:rFonts w:ascii="Times New Roman" w:hAnsi="Times New Roman" w:cs="Times New Roman"/>
          <w:sz w:val="24"/>
          <w:szCs w:val="24"/>
        </w:rPr>
        <w:t xml:space="preserve"> году, с учетом темпов роста заработной платы в разрезе муницип</w:t>
      </w:r>
      <w:r>
        <w:rPr>
          <w:rFonts w:ascii="Times New Roman" w:hAnsi="Times New Roman" w:cs="Times New Roman"/>
          <w:sz w:val="24"/>
          <w:szCs w:val="24"/>
        </w:rPr>
        <w:t>ального образования «Вороновское сельское поселение».</w:t>
      </w:r>
    </w:p>
    <w:p w14:paraId="47936D3F" w14:textId="77777777" w:rsidR="00854A16" w:rsidRPr="00854A16" w:rsidRDefault="00854A16" w:rsidP="00854A1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4A16">
        <w:rPr>
          <w:rFonts w:ascii="Times New Roman" w:hAnsi="Times New Roman" w:cs="Times New Roman"/>
          <w:sz w:val="24"/>
          <w:szCs w:val="24"/>
        </w:rPr>
        <w:t xml:space="preserve">Согласно пункту 2 статьи 61.1 Бюджетного кодекса Российской Федерации, в бюджет муниципального района подлежат зачислению налоговые доходы от налога на доходы физических лиц, взимаемого на территориях сельских поселений, - по нормативу </w:t>
      </w:r>
      <w:r w:rsidRPr="00854A16">
        <w:rPr>
          <w:rFonts w:ascii="Times New Roman" w:hAnsi="Times New Roman" w:cs="Times New Roman"/>
          <w:sz w:val="24"/>
          <w:szCs w:val="24"/>
        </w:rPr>
        <w:lastRenderedPageBreak/>
        <w:t>13 процентов;  Законом Томской области от 30.12.2014 года № 197-ОЗ установлены единые нормативы отчислений от налога на доходы физических лиц, взимаемого на территориях сельских поселений и подлежащего зачислению в бюджет муниципального района, в бюджеты сельских поселений в размере 8 процентов.</w:t>
      </w:r>
    </w:p>
    <w:p w14:paraId="7DD2F4CE" w14:textId="77777777" w:rsidR="00854A16" w:rsidRPr="00854A16" w:rsidRDefault="00854A16" w:rsidP="00854A1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4A16">
        <w:rPr>
          <w:rFonts w:ascii="Times New Roman" w:hAnsi="Times New Roman" w:cs="Times New Roman"/>
          <w:sz w:val="24"/>
          <w:szCs w:val="24"/>
        </w:rPr>
        <w:t xml:space="preserve">Единый норматив отчислений от налога на доходы физических лиц в бюджет муниципального района установлен в размере 10% (Закон Томской области от 09.02.2012г. № 7-ОЗ). </w:t>
      </w:r>
    </w:p>
    <w:p w14:paraId="21068AC2" w14:textId="77777777" w:rsidR="00CF4630" w:rsidRDefault="00854A16" w:rsidP="00827FA3">
      <w:pPr>
        <w:pStyle w:val="a8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5197E" w:rsidRPr="0005197E">
        <w:rPr>
          <w:rFonts w:ascii="Times New Roman" w:hAnsi="Times New Roman" w:cs="Times New Roman"/>
          <w:color w:val="000000"/>
          <w:sz w:val="24"/>
          <w:szCs w:val="24"/>
        </w:rPr>
        <w:t>Поступление налога на доходы физических лиц прогнозируется в 202</w:t>
      </w:r>
      <w:r w:rsidR="00121C5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05197E"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году в  бюджет муниципального образования «Вороновское сельское поселение» </w:t>
      </w:r>
      <w:r w:rsidR="0005197E"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в сумме </w:t>
      </w:r>
      <w:r w:rsidR="00121C5F">
        <w:rPr>
          <w:rFonts w:ascii="Times New Roman" w:hAnsi="Times New Roman" w:cs="Times New Roman"/>
          <w:color w:val="0000FF"/>
          <w:sz w:val="24"/>
          <w:szCs w:val="24"/>
        </w:rPr>
        <w:t>2900</w:t>
      </w:r>
      <w:r w:rsidR="00767EC1">
        <w:rPr>
          <w:rFonts w:ascii="Times New Roman" w:hAnsi="Times New Roman" w:cs="Times New Roman"/>
          <w:color w:val="0000FF"/>
          <w:sz w:val="24"/>
          <w:szCs w:val="24"/>
        </w:rPr>
        <w:t>,000</w:t>
      </w:r>
      <w:r w:rsidR="0005197E"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рублей</w:t>
      </w:r>
      <w:r w:rsidR="0005197E"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 (на </w:t>
      </w:r>
      <w:r w:rsidR="00121C5F">
        <w:rPr>
          <w:rFonts w:ascii="Times New Roman" w:hAnsi="Times New Roman" w:cs="Times New Roman"/>
          <w:color w:val="000000"/>
          <w:sz w:val="24"/>
          <w:szCs w:val="24"/>
        </w:rPr>
        <w:t>356</w:t>
      </w:r>
      <w:r w:rsidR="00827FA3">
        <w:rPr>
          <w:rFonts w:ascii="Times New Roman" w:hAnsi="Times New Roman" w:cs="Times New Roman"/>
          <w:color w:val="000000"/>
          <w:sz w:val="24"/>
          <w:szCs w:val="24"/>
        </w:rPr>
        <w:t>,000</w:t>
      </w:r>
      <w:r w:rsidR="0005197E"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 выше плана 202</w:t>
      </w:r>
      <w:r w:rsidR="00121C5F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05197E"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года). </w:t>
      </w:r>
    </w:p>
    <w:p w14:paraId="1305FB23" w14:textId="77777777" w:rsidR="00CF4630" w:rsidRPr="00CF4630" w:rsidRDefault="00CF4630" w:rsidP="00CF4630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4630">
        <w:rPr>
          <w:rFonts w:ascii="Times New Roman" w:hAnsi="Times New Roman" w:cs="Times New Roman"/>
          <w:sz w:val="24"/>
          <w:szCs w:val="24"/>
        </w:rPr>
        <w:t xml:space="preserve">В структуре налоговых и неналоговых доходов бюджета </w:t>
      </w:r>
      <w:r>
        <w:rPr>
          <w:rFonts w:ascii="Times New Roman" w:hAnsi="Times New Roman" w:cs="Times New Roman"/>
          <w:sz w:val="24"/>
          <w:szCs w:val="24"/>
        </w:rPr>
        <w:t xml:space="preserve">Вороновского сельского поселения </w:t>
      </w:r>
      <w:r w:rsidRPr="00CF4630">
        <w:rPr>
          <w:rFonts w:ascii="Times New Roman" w:hAnsi="Times New Roman" w:cs="Times New Roman"/>
          <w:sz w:val="24"/>
          <w:szCs w:val="24"/>
        </w:rPr>
        <w:t>на 202</w:t>
      </w:r>
      <w:r w:rsidR="00121C5F">
        <w:rPr>
          <w:rFonts w:ascii="Times New Roman" w:hAnsi="Times New Roman" w:cs="Times New Roman"/>
          <w:sz w:val="24"/>
          <w:szCs w:val="24"/>
        </w:rPr>
        <w:t>5</w:t>
      </w:r>
      <w:r w:rsidRPr="00CF4630">
        <w:rPr>
          <w:rFonts w:ascii="Times New Roman" w:hAnsi="Times New Roman" w:cs="Times New Roman"/>
          <w:sz w:val="24"/>
          <w:szCs w:val="24"/>
        </w:rPr>
        <w:t xml:space="preserve"> год налог на доходы физических лиц составит </w:t>
      </w:r>
      <w:r w:rsidR="009A3463">
        <w:rPr>
          <w:rFonts w:ascii="Times New Roman" w:hAnsi="Times New Roman" w:cs="Times New Roman"/>
          <w:sz w:val="24"/>
          <w:szCs w:val="24"/>
        </w:rPr>
        <w:t>44,7</w:t>
      </w:r>
      <w:r w:rsidRPr="00CF4630">
        <w:rPr>
          <w:rFonts w:ascii="Times New Roman" w:hAnsi="Times New Roman" w:cs="Times New Roman"/>
          <w:sz w:val="24"/>
          <w:szCs w:val="24"/>
        </w:rPr>
        <w:t>%.</w:t>
      </w:r>
    </w:p>
    <w:p w14:paraId="67802C34" w14:textId="77777777" w:rsidR="0005197E" w:rsidRPr="0005197E" w:rsidRDefault="00827FA3" w:rsidP="0005197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05197E"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202</w:t>
      </w:r>
      <w:r w:rsidR="009A3463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году доходы от налога на доходы физических лиц составят</w:t>
      </w:r>
      <w:r w:rsidR="009A34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A3463">
        <w:rPr>
          <w:rFonts w:ascii="Times New Roman" w:hAnsi="Times New Roman" w:cs="Times New Roman"/>
          <w:color w:val="0000FF"/>
          <w:sz w:val="24"/>
          <w:szCs w:val="24"/>
        </w:rPr>
        <w:t>3337,900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="00CF4630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9A3463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CF4630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9A34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A3463">
        <w:rPr>
          <w:rFonts w:ascii="Times New Roman" w:hAnsi="Times New Roman" w:cs="Times New Roman"/>
          <w:color w:val="0000FF"/>
          <w:sz w:val="24"/>
          <w:szCs w:val="24"/>
        </w:rPr>
        <w:t>3611,608</w:t>
      </w:r>
      <w:r w:rsidR="0005197E"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рублей. </w:t>
      </w:r>
    </w:p>
    <w:p w14:paraId="3B2CB376" w14:textId="77777777" w:rsidR="002D48C3" w:rsidRDefault="002D48C3" w:rsidP="002D48C3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8C3">
        <w:rPr>
          <w:rFonts w:ascii="Times New Roman" w:hAnsi="Times New Roman" w:cs="Times New Roman"/>
          <w:b/>
          <w:sz w:val="24"/>
          <w:szCs w:val="24"/>
        </w:rPr>
        <w:t>Акцизы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рассчитанный исходя из протяженности автомобильных дорог местного значения</w:t>
      </w:r>
    </w:p>
    <w:p w14:paraId="3CED9746" w14:textId="77777777" w:rsidR="002D48C3" w:rsidRPr="002D48C3" w:rsidRDefault="002D48C3" w:rsidP="002D48C3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D1375E" w14:textId="77777777" w:rsidR="002D48C3" w:rsidRPr="002D48C3" w:rsidRDefault="002D48C3" w:rsidP="002D48C3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48C3">
        <w:rPr>
          <w:rFonts w:ascii="Times New Roman" w:hAnsi="Times New Roman" w:cs="Times New Roman"/>
          <w:sz w:val="24"/>
          <w:szCs w:val="24"/>
        </w:rPr>
        <w:t>Данный показатель спрогнозирован специалистами Департамента финансов по Томской области, расчет прогноза акцизов на нефтепродукты на 202</w:t>
      </w:r>
      <w:r w:rsidR="009A3463">
        <w:rPr>
          <w:rFonts w:ascii="Times New Roman" w:hAnsi="Times New Roman" w:cs="Times New Roman"/>
          <w:sz w:val="24"/>
          <w:szCs w:val="24"/>
        </w:rPr>
        <w:t>5</w:t>
      </w:r>
      <w:r w:rsidRPr="002D48C3">
        <w:rPr>
          <w:rFonts w:ascii="Times New Roman" w:hAnsi="Times New Roman" w:cs="Times New Roman"/>
          <w:sz w:val="24"/>
          <w:szCs w:val="24"/>
        </w:rPr>
        <w:t>-202</w:t>
      </w:r>
      <w:r w:rsidR="009A3463">
        <w:rPr>
          <w:rFonts w:ascii="Times New Roman" w:hAnsi="Times New Roman" w:cs="Times New Roman"/>
          <w:sz w:val="24"/>
          <w:szCs w:val="24"/>
        </w:rPr>
        <w:t>7</w:t>
      </w:r>
      <w:r w:rsidRPr="002D48C3">
        <w:rPr>
          <w:rFonts w:ascii="Times New Roman" w:hAnsi="Times New Roman" w:cs="Times New Roman"/>
          <w:sz w:val="24"/>
          <w:szCs w:val="24"/>
        </w:rPr>
        <w:t xml:space="preserve"> год произведён с учётом ставок, установленных ч.1 ст.193 Налогового кодекса Российской Федерации, с учётом распределения в местные бюджеты 10% доходов консолидированного бюджета субъекта Российской Федерации от акцизов на нефтепродукты, передаваемых в соответствии с п.3.1. ст. 58 Бюджетного кодекса Российской Федерации). Прогноз поступлений акцизов на нефтепродукты на 202</w:t>
      </w:r>
      <w:r w:rsidR="009A3463">
        <w:rPr>
          <w:rFonts w:ascii="Times New Roman" w:hAnsi="Times New Roman" w:cs="Times New Roman"/>
          <w:sz w:val="24"/>
          <w:szCs w:val="24"/>
        </w:rPr>
        <w:t>5</w:t>
      </w:r>
      <w:r w:rsidRPr="002D48C3">
        <w:rPr>
          <w:rFonts w:ascii="Times New Roman" w:hAnsi="Times New Roman" w:cs="Times New Roman"/>
          <w:sz w:val="24"/>
          <w:szCs w:val="24"/>
        </w:rPr>
        <w:t>-202</w:t>
      </w:r>
      <w:r w:rsidR="009A3463">
        <w:rPr>
          <w:rFonts w:ascii="Times New Roman" w:hAnsi="Times New Roman" w:cs="Times New Roman"/>
          <w:sz w:val="24"/>
          <w:szCs w:val="24"/>
        </w:rPr>
        <w:t>7</w:t>
      </w:r>
      <w:r w:rsidRPr="002D48C3">
        <w:rPr>
          <w:rFonts w:ascii="Times New Roman" w:hAnsi="Times New Roman" w:cs="Times New Roman"/>
          <w:sz w:val="24"/>
          <w:szCs w:val="24"/>
        </w:rPr>
        <w:t xml:space="preserve"> годы рассчитан, исходя из протяженности дорог общего пользования местного значения по отчету 3-ДГ(мо) на 202</w:t>
      </w:r>
      <w:r w:rsidR="009A3463">
        <w:rPr>
          <w:rFonts w:ascii="Times New Roman" w:hAnsi="Times New Roman" w:cs="Times New Roman"/>
          <w:sz w:val="24"/>
          <w:szCs w:val="24"/>
        </w:rPr>
        <w:t>5</w:t>
      </w:r>
      <w:r w:rsidRPr="002D48C3">
        <w:rPr>
          <w:rFonts w:ascii="Times New Roman" w:hAnsi="Times New Roman" w:cs="Times New Roman"/>
          <w:sz w:val="24"/>
          <w:szCs w:val="24"/>
        </w:rPr>
        <w:t>-202</w:t>
      </w:r>
      <w:r w:rsidR="009A3463">
        <w:rPr>
          <w:rFonts w:ascii="Times New Roman" w:hAnsi="Times New Roman" w:cs="Times New Roman"/>
          <w:sz w:val="24"/>
          <w:szCs w:val="24"/>
        </w:rPr>
        <w:t>7</w:t>
      </w:r>
      <w:r w:rsidRPr="002D48C3">
        <w:rPr>
          <w:rFonts w:ascii="Times New Roman" w:hAnsi="Times New Roman" w:cs="Times New Roman"/>
          <w:sz w:val="24"/>
          <w:szCs w:val="24"/>
        </w:rPr>
        <w:t xml:space="preserve"> годы в соответствие с Законом Томской области от 05.10.2015 №138-0З «О порядке расчета дифференцированных нормативов отчислений в местные бюджеты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Федерации», изменений норматива межбюджетного распределения в бюджеты субъектов РФ, согласно Федерального закона от 30.11.2016 № 409-ФЗ «О внесении изменений в Бюджетный кодекс Российской Федерации и признании утратившими силу отдельных положений законодательных актов Российской Федерации. </w:t>
      </w:r>
    </w:p>
    <w:p w14:paraId="5245C9F1" w14:textId="77777777" w:rsidR="002D48C3" w:rsidRPr="002D48C3" w:rsidRDefault="002D48C3" w:rsidP="002D48C3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48C3">
        <w:rPr>
          <w:rFonts w:ascii="Times New Roman" w:hAnsi="Times New Roman" w:cs="Times New Roman"/>
          <w:sz w:val="24"/>
          <w:szCs w:val="24"/>
        </w:rPr>
        <w:t xml:space="preserve">Доходы от акцизов на нефтепродукты в бюджет </w:t>
      </w:r>
      <w:r>
        <w:rPr>
          <w:rFonts w:ascii="Times New Roman" w:hAnsi="Times New Roman" w:cs="Times New Roman"/>
          <w:sz w:val="24"/>
          <w:szCs w:val="24"/>
        </w:rPr>
        <w:t>Вороновского сельского поселения</w:t>
      </w:r>
      <w:r w:rsidRPr="002D48C3">
        <w:rPr>
          <w:rFonts w:ascii="Times New Roman" w:hAnsi="Times New Roman" w:cs="Times New Roman"/>
          <w:sz w:val="24"/>
          <w:szCs w:val="24"/>
        </w:rPr>
        <w:t xml:space="preserve"> на 202</w:t>
      </w:r>
      <w:r w:rsidR="009A3463">
        <w:rPr>
          <w:rFonts w:ascii="Times New Roman" w:hAnsi="Times New Roman" w:cs="Times New Roman"/>
          <w:sz w:val="24"/>
          <w:szCs w:val="24"/>
        </w:rPr>
        <w:t>5</w:t>
      </w:r>
      <w:r w:rsidRPr="002D48C3">
        <w:rPr>
          <w:rFonts w:ascii="Times New Roman" w:hAnsi="Times New Roman" w:cs="Times New Roman"/>
          <w:sz w:val="24"/>
          <w:szCs w:val="24"/>
        </w:rPr>
        <w:t xml:space="preserve"> год спрогнозированы в сумме </w:t>
      </w:r>
      <w:r w:rsidR="00C17B5E">
        <w:rPr>
          <w:rFonts w:ascii="Times New Roman" w:hAnsi="Times New Roman" w:cs="Times New Roman"/>
          <w:sz w:val="24"/>
          <w:szCs w:val="24"/>
        </w:rPr>
        <w:t>2</w:t>
      </w:r>
      <w:r w:rsidR="00201182">
        <w:rPr>
          <w:rFonts w:ascii="Times New Roman" w:hAnsi="Times New Roman" w:cs="Times New Roman"/>
          <w:sz w:val="24"/>
          <w:szCs w:val="24"/>
        </w:rPr>
        <w:t xml:space="preserve"> </w:t>
      </w:r>
      <w:r w:rsidR="009A3463">
        <w:rPr>
          <w:rFonts w:ascii="Times New Roman" w:hAnsi="Times New Roman" w:cs="Times New Roman"/>
          <w:sz w:val="24"/>
          <w:szCs w:val="24"/>
        </w:rPr>
        <w:t>147</w:t>
      </w:r>
      <w:r w:rsidRPr="002D48C3">
        <w:rPr>
          <w:rFonts w:ascii="Times New Roman" w:hAnsi="Times New Roman" w:cs="Times New Roman"/>
          <w:sz w:val="24"/>
          <w:szCs w:val="24"/>
        </w:rPr>
        <w:t>,000 тыс. рублей</w:t>
      </w:r>
      <w:r w:rsidRPr="0040054C">
        <w:t xml:space="preserve">; </w:t>
      </w:r>
      <w:r w:rsidRPr="002D48C3">
        <w:rPr>
          <w:rFonts w:ascii="Times New Roman" w:hAnsi="Times New Roman" w:cs="Times New Roman"/>
          <w:sz w:val="24"/>
          <w:szCs w:val="24"/>
        </w:rPr>
        <w:t>на 202</w:t>
      </w:r>
      <w:r w:rsidR="009A3463">
        <w:rPr>
          <w:rFonts w:ascii="Times New Roman" w:hAnsi="Times New Roman" w:cs="Times New Roman"/>
          <w:sz w:val="24"/>
          <w:szCs w:val="24"/>
        </w:rPr>
        <w:t>6</w:t>
      </w:r>
      <w:r w:rsidRPr="002D48C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C17B5E">
        <w:rPr>
          <w:rFonts w:ascii="Times New Roman" w:hAnsi="Times New Roman" w:cs="Times New Roman"/>
          <w:sz w:val="24"/>
          <w:szCs w:val="24"/>
        </w:rPr>
        <w:t>2</w:t>
      </w:r>
      <w:r w:rsidR="009A3463">
        <w:rPr>
          <w:rFonts w:ascii="Times New Roman" w:hAnsi="Times New Roman" w:cs="Times New Roman"/>
          <w:sz w:val="24"/>
          <w:szCs w:val="24"/>
        </w:rPr>
        <w:t>231</w:t>
      </w:r>
      <w:r w:rsidRPr="002D48C3">
        <w:rPr>
          <w:rFonts w:ascii="Times New Roman" w:hAnsi="Times New Roman" w:cs="Times New Roman"/>
          <w:sz w:val="24"/>
          <w:szCs w:val="24"/>
        </w:rPr>
        <w:t>,000 тыс. рублей; на 202</w:t>
      </w:r>
      <w:r w:rsidR="009A3463">
        <w:rPr>
          <w:rFonts w:ascii="Times New Roman" w:hAnsi="Times New Roman" w:cs="Times New Roman"/>
          <w:sz w:val="24"/>
          <w:szCs w:val="24"/>
        </w:rPr>
        <w:t>7</w:t>
      </w:r>
      <w:r w:rsidRPr="002D48C3">
        <w:rPr>
          <w:rFonts w:ascii="Times New Roman" w:hAnsi="Times New Roman" w:cs="Times New Roman"/>
          <w:sz w:val="24"/>
          <w:szCs w:val="24"/>
        </w:rPr>
        <w:t xml:space="preserve"> год в сумме 2 </w:t>
      </w:r>
      <w:r w:rsidR="009A3463">
        <w:rPr>
          <w:rFonts w:ascii="Times New Roman" w:hAnsi="Times New Roman" w:cs="Times New Roman"/>
          <w:sz w:val="24"/>
          <w:szCs w:val="24"/>
        </w:rPr>
        <w:t>332</w:t>
      </w:r>
      <w:r w:rsidRPr="002D48C3">
        <w:rPr>
          <w:rFonts w:ascii="Times New Roman" w:hAnsi="Times New Roman" w:cs="Times New Roman"/>
          <w:sz w:val="24"/>
          <w:szCs w:val="24"/>
        </w:rPr>
        <w:t xml:space="preserve">,000 тыс. рублей. </w:t>
      </w:r>
    </w:p>
    <w:p w14:paraId="5A61169E" w14:textId="77777777" w:rsidR="002D48C3" w:rsidRPr="002D48C3" w:rsidRDefault="002D48C3" w:rsidP="002D48C3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AD83BD" w14:textId="77777777" w:rsidR="00CF4630" w:rsidRDefault="00CF4630" w:rsidP="002D48C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F4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Единый сельскохозяйственный налог</w:t>
      </w:r>
    </w:p>
    <w:p w14:paraId="70A3C96A" w14:textId="77777777" w:rsidR="002D48C3" w:rsidRPr="002D48C3" w:rsidRDefault="002D48C3" w:rsidP="002D48C3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48C3">
        <w:rPr>
          <w:rFonts w:ascii="Times New Roman" w:hAnsi="Times New Roman" w:cs="Times New Roman"/>
          <w:sz w:val="24"/>
          <w:szCs w:val="24"/>
        </w:rPr>
        <w:t>В расчете  налога учтены данные отчета Межрайонной инспекции Федеральной налоговой службы России  №2 по Томской области по форме  5-ЕСХН «О налоговой базе и структуре начислений по единому сельскохозяйственному налогу» за 202</w:t>
      </w:r>
      <w:r w:rsidR="009A3463">
        <w:rPr>
          <w:rFonts w:ascii="Times New Roman" w:hAnsi="Times New Roman" w:cs="Times New Roman"/>
          <w:sz w:val="24"/>
          <w:szCs w:val="24"/>
        </w:rPr>
        <w:t>3</w:t>
      </w:r>
      <w:r w:rsidRPr="002D48C3">
        <w:rPr>
          <w:rFonts w:ascii="Times New Roman" w:hAnsi="Times New Roman" w:cs="Times New Roman"/>
          <w:sz w:val="24"/>
          <w:szCs w:val="24"/>
        </w:rPr>
        <w:t xml:space="preserve"> год. Прогноз </w:t>
      </w:r>
      <w:r w:rsidRPr="002D48C3">
        <w:rPr>
          <w:rFonts w:ascii="Times New Roman" w:hAnsi="Times New Roman" w:cs="Times New Roman"/>
          <w:sz w:val="24"/>
          <w:szCs w:val="24"/>
        </w:rPr>
        <w:lastRenderedPageBreak/>
        <w:t>по единому сельскохозяйственному налогу определен, исходя из оценки поступлений налога в 202</w:t>
      </w:r>
      <w:r w:rsidR="009A3463">
        <w:rPr>
          <w:rFonts w:ascii="Times New Roman" w:hAnsi="Times New Roman" w:cs="Times New Roman"/>
          <w:sz w:val="24"/>
          <w:szCs w:val="24"/>
        </w:rPr>
        <w:t>4</w:t>
      </w:r>
      <w:r w:rsidRPr="002D48C3">
        <w:rPr>
          <w:rFonts w:ascii="Times New Roman" w:hAnsi="Times New Roman" w:cs="Times New Roman"/>
          <w:sz w:val="24"/>
          <w:szCs w:val="24"/>
        </w:rPr>
        <w:t xml:space="preserve"> году, действующей ставки налога в размере 6 процентов</w:t>
      </w:r>
      <w:r w:rsidR="00C17B5E">
        <w:rPr>
          <w:rFonts w:ascii="Times New Roman" w:hAnsi="Times New Roman" w:cs="Times New Roman"/>
          <w:sz w:val="24"/>
          <w:szCs w:val="24"/>
        </w:rPr>
        <w:t>.</w:t>
      </w:r>
    </w:p>
    <w:p w14:paraId="5672ECF4" w14:textId="77777777" w:rsidR="002D48C3" w:rsidRPr="002D48C3" w:rsidRDefault="002D48C3" w:rsidP="002D48C3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D48C3">
        <w:rPr>
          <w:rFonts w:ascii="Times New Roman" w:hAnsi="Times New Roman" w:cs="Times New Roman"/>
          <w:sz w:val="24"/>
          <w:szCs w:val="24"/>
        </w:rPr>
        <w:t xml:space="preserve">Прогноз доходов </w:t>
      </w:r>
      <w:r>
        <w:rPr>
          <w:rFonts w:ascii="Times New Roman" w:hAnsi="Times New Roman" w:cs="Times New Roman"/>
          <w:sz w:val="24"/>
          <w:szCs w:val="24"/>
        </w:rPr>
        <w:t>бюджета поселения</w:t>
      </w:r>
      <w:r w:rsidRPr="002D48C3">
        <w:rPr>
          <w:rFonts w:ascii="Times New Roman" w:hAnsi="Times New Roman" w:cs="Times New Roman"/>
          <w:sz w:val="24"/>
          <w:szCs w:val="24"/>
        </w:rPr>
        <w:t xml:space="preserve"> на 202</w:t>
      </w:r>
      <w:r w:rsidR="009A3463">
        <w:rPr>
          <w:rFonts w:ascii="Times New Roman" w:hAnsi="Times New Roman" w:cs="Times New Roman"/>
          <w:sz w:val="24"/>
          <w:szCs w:val="24"/>
        </w:rPr>
        <w:t>5</w:t>
      </w:r>
      <w:r w:rsidRPr="002D48C3">
        <w:rPr>
          <w:rFonts w:ascii="Times New Roman" w:hAnsi="Times New Roman" w:cs="Times New Roman"/>
          <w:sz w:val="24"/>
          <w:szCs w:val="24"/>
        </w:rPr>
        <w:t xml:space="preserve"> год по единому сельскохозяйственному налогу сформирован в сумме </w:t>
      </w:r>
      <w:r w:rsidR="009A3463">
        <w:rPr>
          <w:rFonts w:ascii="Times New Roman" w:hAnsi="Times New Roman" w:cs="Times New Roman"/>
          <w:sz w:val="24"/>
          <w:szCs w:val="24"/>
        </w:rPr>
        <w:t>7</w:t>
      </w:r>
      <w:r w:rsidR="00C17B5E">
        <w:rPr>
          <w:rFonts w:ascii="Times New Roman" w:hAnsi="Times New Roman" w:cs="Times New Roman"/>
          <w:sz w:val="24"/>
          <w:szCs w:val="24"/>
        </w:rPr>
        <w:t>,000</w:t>
      </w:r>
      <w:r w:rsidRPr="002D48C3">
        <w:rPr>
          <w:rFonts w:ascii="Times New Roman" w:hAnsi="Times New Roman" w:cs="Times New Roman"/>
          <w:sz w:val="24"/>
          <w:szCs w:val="24"/>
        </w:rPr>
        <w:t xml:space="preserve"> тыс. руб. На плановый период 202</w:t>
      </w:r>
      <w:r w:rsidR="009A3463">
        <w:rPr>
          <w:rFonts w:ascii="Times New Roman" w:hAnsi="Times New Roman" w:cs="Times New Roman"/>
          <w:sz w:val="24"/>
          <w:szCs w:val="24"/>
        </w:rPr>
        <w:t>6</w:t>
      </w:r>
      <w:r w:rsidRPr="002D48C3">
        <w:rPr>
          <w:rFonts w:ascii="Times New Roman" w:hAnsi="Times New Roman" w:cs="Times New Roman"/>
          <w:sz w:val="24"/>
          <w:szCs w:val="24"/>
        </w:rPr>
        <w:t xml:space="preserve"> и 202</w:t>
      </w:r>
      <w:r w:rsidR="009A3463">
        <w:rPr>
          <w:rFonts w:ascii="Times New Roman" w:hAnsi="Times New Roman" w:cs="Times New Roman"/>
          <w:sz w:val="24"/>
          <w:szCs w:val="24"/>
        </w:rPr>
        <w:t>7</w:t>
      </w:r>
      <w:r w:rsidRPr="002D48C3">
        <w:rPr>
          <w:rFonts w:ascii="Times New Roman" w:hAnsi="Times New Roman" w:cs="Times New Roman"/>
          <w:sz w:val="24"/>
          <w:szCs w:val="24"/>
        </w:rPr>
        <w:t xml:space="preserve"> годов показатели рассчитаны с применением индекса потребительских цен: </w:t>
      </w:r>
      <w:r w:rsidR="009A3463">
        <w:rPr>
          <w:rFonts w:ascii="Times New Roman" w:hAnsi="Times New Roman" w:cs="Times New Roman"/>
          <w:sz w:val="24"/>
          <w:szCs w:val="24"/>
        </w:rPr>
        <w:t>7,301</w:t>
      </w:r>
      <w:r w:rsidRPr="002D48C3">
        <w:rPr>
          <w:rFonts w:ascii="Times New Roman" w:hAnsi="Times New Roman" w:cs="Times New Roman"/>
          <w:sz w:val="24"/>
          <w:szCs w:val="24"/>
        </w:rPr>
        <w:t xml:space="preserve"> тыс. рублей и </w:t>
      </w:r>
      <w:r w:rsidR="009A3463">
        <w:rPr>
          <w:rFonts w:ascii="Times New Roman" w:hAnsi="Times New Roman" w:cs="Times New Roman"/>
          <w:sz w:val="24"/>
          <w:szCs w:val="24"/>
        </w:rPr>
        <w:t>7,593</w:t>
      </w:r>
      <w:r w:rsidRPr="002D48C3">
        <w:rPr>
          <w:rFonts w:ascii="Times New Roman" w:hAnsi="Times New Roman" w:cs="Times New Roman"/>
          <w:sz w:val="24"/>
          <w:szCs w:val="24"/>
        </w:rPr>
        <w:t xml:space="preserve"> тыс. рублей соответственно, по нормативу 50%</w:t>
      </w:r>
    </w:p>
    <w:p w14:paraId="11F939D0" w14:textId="77777777" w:rsidR="00EC0E27" w:rsidRDefault="00EC0E27" w:rsidP="00EC0E27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2BACFE" w14:textId="77777777" w:rsidR="00EC0E27" w:rsidRPr="00EC0E27" w:rsidRDefault="00EC0E27" w:rsidP="00EC0E27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E27">
        <w:rPr>
          <w:rFonts w:ascii="Times New Roman" w:hAnsi="Times New Roman" w:cs="Times New Roman"/>
          <w:b/>
          <w:sz w:val="24"/>
          <w:szCs w:val="24"/>
        </w:rPr>
        <w:t>Налог на имущество физических лиц</w:t>
      </w:r>
    </w:p>
    <w:p w14:paraId="23984A3E" w14:textId="77777777" w:rsidR="00EC0E27" w:rsidRPr="00EC0E27" w:rsidRDefault="00EC0E27" w:rsidP="00EC0E2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0E27">
        <w:rPr>
          <w:rFonts w:ascii="Times New Roman" w:hAnsi="Times New Roman" w:cs="Times New Roman"/>
          <w:sz w:val="24"/>
          <w:szCs w:val="24"/>
        </w:rPr>
        <w:t>Налог на имущество физических лиц планируется на 202</w:t>
      </w:r>
      <w:r w:rsidR="009A3463">
        <w:rPr>
          <w:rFonts w:ascii="Times New Roman" w:hAnsi="Times New Roman" w:cs="Times New Roman"/>
          <w:sz w:val="24"/>
          <w:szCs w:val="24"/>
        </w:rPr>
        <w:t>5</w:t>
      </w:r>
      <w:r w:rsidRPr="00EC0E27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C17B5E">
        <w:rPr>
          <w:rFonts w:ascii="Times New Roman" w:hAnsi="Times New Roman" w:cs="Times New Roman"/>
          <w:color w:val="0000FF"/>
          <w:sz w:val="24"/>
          <w:szCs w:val="24"/>
        </w:rPr>
        <w:t>1</w:t>
      </w:r>
      <w:r w:rsidR="009A3463">
        <w:rPr>
          <w:rFonts w:ascii="Times New Roman" w:hAnsi="Times New Roman" w:cs="Times New Roman"/>
          <w:color w:val="0000FF"/>
          <w:sz w:val="24"/>
          <w:szCs w:val="24"/>
        </w:rPr>
        <w:t>3</w:t>
      </w:r>
      <w:r w:rsidR="00C17B5E">
        <w:rPr>
          <w:rFonts w:ascii="Times New Roman" w:hAnsi="Times New Roman" w:cs="Times New Roman"/>
          <w:color w:val="0000FF"/>
          <w:sz w:val="24"/>
          <w:szCs w:val="24"/>
        </w:rPr>
        <w:t>0</w:t>
      </w:r>
      <w:r>
        <w:rPr>
          <w:rFonts w:ascii="Times New Roman" w:hAnsi="Times New Roman" w:cs="Times New Roman"/>
          <w:color w:val="0000FF"/>
          <w:sz w:val="24"/>
          <w:szCs w:val="24"/>
        </w:rPr>
        <w:t>,000</w:t>
      </w:r>
      <w:r w:rsidRPr="00EC0E27">
        <w:rPr>
          <w:rFonts w:ascii="Times New Roman" w:hAnsi="Times New Roman" w:cs="Times New Roman"/>
          <w:color w:val="0000FF"/>
          <w:sz w:val="24"/>
          <w:szCs w:val="24"/>
        </w:rPr>
        <w:t xml:space="preserve"> тыс. рублей</w:t>
      </w:r>
      <w:r w:rsidRPr="00EC0E27">
        <w:rPr>
          <w:rFonts w:ascii="Times New Roman" w:hAnsi="Times New Roman" w:cs="Times New Roman"/>
          <w:sz w:val="24"/>
          <w:szCs w:val="24"/>
        </w:rPr>
        <w:t>; на 202</w:t>
      </w:r>
      <w:r w:rsidR="009A3463">
        <w:rPr>
          <w:rFonts w:ascii="Times New Roman" w:hAnsi="Times New Roman" w:cs="Times New Roman"/>
          <w:sz w:val="24"/>
          <w:szCs w:val="24"/>
        </w:rPr>
        <w:t>6</w:t>
      </w:r>
      <w:r w:rsidRPr="00EC0E27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color w:val="0000FF"/>
          <w:sz w:val="24"/>
          <w:szCs w:val="24"/>
        </w:rPr>
        <w:t>1</w:t>
      </w:r>
      <w:r w:rsidR="009A3463">
        <w:rPr>
          <w:rFonts w:ascii="Times New Roman" w:hAnsi="Times New Roman" w:cs="Times New Roman"/>
          <w:color w:val="0000FF"/>
          <w:sz w:val="24"/>
          <w:szCs w:val="24"/>
        </w:rPr>
        <w:t>34</w:t>
      </w:r>
      <w:r w:rsidRPr="00EC0E27">
        <w:rPr>
          <w:rFonts w:ascii="Times New Roman" w:hAnsi="Times New Roman" w:cs="Times New Roman"/>
          <w:color w:val="0000FF"/>
          <w:sz w:val="24"/>
          <w:szCs w:val="24"/>
        </w:rPr>
        <w:t>,00</w:t>
      </w:r>
      <w:r w:rsidRPr="00EC0E27">
        <w:rPr>
          <w:rFonts w:ascii="Times New Roman" w:hAnsi="Times New Roman" w:cs="Times New Roman"/>
          <w:sz w:val="24"/>
          <w:szCs w:val="24"/>
        </w:rPr>
        <w:t xml:space="preserve"> тыс. рублей; на 202</w:t>
      </w:r>
      <w:r w:rsidR="009A3463">
        <w:rPr>
          <w:rFonts w:ascii="Times New Roman" w:hAnsi="Times New Roman" w:cs="Times New Roman"/>
          <w:sz w:val="24"/>
          <w:szCs w:val="24"/>
        </w:rPr>
        <w:t>7</w:t>
      </w:r>
      <w:r w:rsidRPr="00EC0E27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Pr="00EC0E27">
        <w:rPr>
          <w:rFonts w:ascii="Times New Roman" w:hAnsi="Times New Roman" w:cs="Times New Roman"/>
          <w:color w:val="0000FF"/>
          <w:sz w:val="24"/>
          <w:szCs w:val="24"/>
        </w:rPr>
        <w:t>1</w:t>
      </w:r>
      <w:r w:rsidR="009A3463">
        <w:rPr>
          <w:rFonts w:ascii="Times New Roman" w:hAnsi="Times New Roman" w:cs="Times New Roman"/>
          <w:color w:val="0000FF"/>
          <w:sz w:val="24"/>
          <w:szCs w:val="24"/>
        </w:rPr>
        <w:t>37</w:t>
      </w:r>
      <w:r w:rsidRPr="00EC0E27">
        <w:rPr>
          <w:rFonts w:ascii="Times New Roman" w:hAnsi="Times New Roman" w:cs="Times New Roman"/>
          <w:color w:val="0000FF"/>
          <w:sz w:val="24"/>
          <w:szCs w:val="24"/>
        </w:rPr>
        <w:t>,000</w:t>
      </w:r>
      <w:r w:rsidRPr="00EC0E27">
        <w:rPr>
          <w:rFonts w:ascii="Times New Roman" w:hAnsi="Times New Roman" w:cs="Times New Roman"/>
          <w:sz w:val="24"/>
          <w:szCs w:val="24"/>
        </w:rPr>
        <w:t xml:space="preserve"> тыс. рублей.                    В соответствии с Бюджетным кодексом Российской Федерации, в бюджет сельского поселения налог зачисляется по нормативу 100%. </w:t>
      </w:r>
    </w:p>
    <w:p w14:paraId="2464E851" w14:textId="77777777" w:rsidR="00EC0E27" w:rsidRDefault="00EC0E27" w:rsidP="00EC0E27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314351" w14:textId="77777777" w:rsidR="00EC0E27" w:rsidRPr="00EC0E27" w:rsidRDefault="00EC0E27" w:rsidP="00EC0E27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E27">
        <w:rPr>
          <w:rFonts w:ascii="Times New Roman" w:hAnsi="Times New Roman" w:cs="Times New Roman"/>
          <w:b/>
          <w:sz w:val="24"/>
          <w:szCs w:val="24"/>
        </w:rPr>
        <w:t>Земельный налог</w:t>
      </w:r>
    </w:p>
    <w:p w14:paraId="52F056BD" w14:textId="77777777" w:rsidR="00EC0E27" w:rsidRPr="00EC0E27" w:rsidRDefault="00EC0E27" w:rsidP="00EC0E27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E27">
        <w:rPr>
          <w:rFonts w:ascii="Times New Roman" w:hAnsi="Times New Roman" w:cs="Times New Roman"/>
          <w:sz w:val="24"/>
          <w:szCs w:val="24"/>
        </w:rPr>
        <w:tab/>
        <w:t>Поступления по земельному налогу с юридических лиц прогнозируется на основании кадастровой стоимости земельных участков, подлежащих налогообложению, с использованием ставок, действующих на территории Муниципального образования «Вороновское сельское поселение»  по данным межрайонной инспекции Федеральной налоговой службы № 2 по Томской области.</w:t>
      </w:r>
    </w:p>
    <w:p w14:paraId="693C621B" w14:textId="77777777" w:rsidR="00EC0E27" w:rsidRPr="00EC0E27" w:rsidRDefault="00EC0E27" w:rsidP="00EC0E2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0E27">
        <w:rPr>
          <w:rFonts w:ascii="Times New Roman" w:hAnsi="Times New Roman" w:cs="Times New Roman"/>
          <w:sz w:val="24"/>
          <w:szCs w:val="24"/>
        </w:rPr>
        <w:t>Поступление земельного налога в бюджет поселения в 202</w:t>
      </w:r>
      <w:r w:rsidR="009A3463">
        <w:rPr>
          <w:rFonts w:ascii="Times New Roman" w:hAnsi="Times New Roman" w:cs="Times New Roman"/>
          <w:sz w:val="24"/>
          <w:szCs w:val="24"/>
        </w:rPr>
        <w:t>5</w:t>
      </w:r>
      <w:r w:rsidRPr="00EC0E27">
        <w:rPr>
          <w:rFonts w:ascii="Times New Roman" w:hAnsi="Times New Roman" w:cs="Times New Roman"/>
          <w:sz w:val="24"/>
          <w:szCs w:val="24"/>
        </w:rPr>
        <w:t xml:space="preserve"> году прогнозируется                      в сумме</w:t>
      </w:r>
      <w:r w:rsidR="00C17B5E">
        <w:rPr>
          <w:rFonts w:ascii="Times New Roman" w:hAnsi="Times New Roman" w:cs="Times New Roman"/>
          <w:color w:val="0000FF"/>
          <w:sz w:val="24"/>
          <w:szCs w:val="24"/>
        </w:rPr>
        <w:t>1</w:t>
      </w:r>
      <w:r w:rsidR="009A3463">
        <w:rPr>
          <w:rFonts w:ascii="Times New Roman" w:hAnsi="Times New Roman" w:cs="Times New Roman"/>
          <w:color w:val="0000FF"/>
          <w:sz w:val="24"/>
          <w:szCs w:val="24"/>
        </w:rPr>
        <w:t>286</w:t>
      </w:r>
      <w:r w:rsidR="00C17B5E">
        <w:rPr>
          <w:rFonts w:ascii="Times New Roman" w:hAnsi="Times New Roman" w:cs="Times New Roman"/>
          <w:color w:val="0000FF"/>
          <w:sz w:val="24"/>
          <w:szCs w:val="24"/>
        </w:rPr>
        <w:t>,000</w:t>
      </w:r>
      <w:r w:rsidRPr="00EC0E27">
        <w:rPr>
          <w:rFonts w:ascii="Times New Roman" w:hAnsi="Times New Roman" w:cs="Times New Roman"/>
          <w:color w:val="0000FF"/>
          <w:sz w:val="24"/>
          <w:szCs w:val="24"/>
        </w:rPr>
        <w:t xml:space="preserve"> тыс. рублей</w:t>
      </w:r>
      <w:r w:rsidRPr="00EC0E27">
        <w:rPr>
          <w:rFonts w:ascii="Times New Roman" w:hAnsi="Times New Roman" w:cs="Times New Roman"/>
          <w:sz w:val="24"/>
          <w:szCs w:val="24"/>
        </w:rPr>
        <w:t>; в 202</w:t>
      </w:r>
      <w:r w:rsidR="009A3463">
        <w:rPr>
          <w:rFonts w:ascii="Times New Roman" w:hAnsi="Times New Roman" w:cs="Times New Roman"/>
          <w:sz w:val="24"/>
          <w:szCs w:val="24"/>
        </w:rPr>
        <w:t>6</w:t>
      </w:r>
      <w:r w:rsidRPr="00EC0E27">
        <w:rPr>
          <w:rFonts w:ascii="Times New Roman" w:hAnsi="Times New Roman" w:cs="Times New Roman"/>
          <w:sz w:val="24"/>
          <w:szCs w:val="24"/>
        </w:rPr>
        <w:t xml:space="preserve"> году в сумме </w:t>
      </w:r>
      <w:r w:rsidR="00C17B5E">
        <w:rPr>
          <w:rFonts w:ascii="Times New Roman" w:hAnsi="Times New Roman" w:cs="Times New Roman"/>
          <w:color w:val="0000FF"/>
          <w:sz w:val="24"/>
          <w:szCs w:val="24"/>
        </w:rPr>
        <w:t>1</w:t>
      </w:r>
      <w:r w:rsidR="009A3463">
        <w:rPr>
          <w:rFonts w:ascii="Times New Roman" w:hAnsi="Times New Roman" w:cs="Times New Roman"/>
          <w:color w:val="0000FF"/>
          <w:sz w:val="24"/>
          <w:szCs w:val="24"/>
        </w:rPr>
        <w:t>300</w:t>
      </w:r>
      <w:r w:rsidR="00C17B5E">
        <w:rPr>
          <w:rFonts w:ascii="Times New Roman" w:hAnsi="Times New Roman" w:cs="Times New Roman"/>
          <w:color w:val="0000FF"/>
          <w:sz w:val="24"/>
          <w:szCs w:val="24"/>
        </w:rPr>
        <w:t>,000</w:t>
      </w:r>
      <w:r w:rsidRPr="00EC0E27">
        <w:rPr>
          <w:rFonts w:ascii="Times New Roman" w:hAnsi="Times New Roman" w:cs="Times New Roman"/>
          <w:sz w:val="24"/>
          <w:szCs w:val="24"/>
        </w:rPr>
        <w:t xml:space="preserve"> тыс. рублей; в 202</w:t>
      </w:r>
      <w:r w:rsidR="009A3463">
        <w:rPr>
          <w:rFonts w:ascii="Times New Roman" w:hAnsi="Times New Roman" w:cs="Times New Roman"/>
          <w:sz w:val="24"/>
          <w:szCs w:val="24"/>
        </w:rPr>
        <w:t>7</w:t>
      </w:r>
      <w:r w:rsidRPr="00EC0E27">
        <w:rPr>
          <w:rFonts w:ascii="Times New Roman" w:hAnsi="Times New Roman" w:cs="Times New Roman"/>
          <w:sz w:val="24"/>
          <w:szCs w:val="24"/>
        </w:rPr>
        <w:t xml:space="preserve"> году в сумме </w:t>
      </w:r>
      <w:r w:rsidR="009A3463">
        <w:rPr>
          <w:rFonts w:ascii="Times New Roman" w:hAnsi="Times New Roman" w:cs="Times New Roman"/>
          <w:color w:val="0000FF"/>
          <w:sz w:val="24"/>
          <w:szCs w:val="24"/>
        </w:rPr>
        <w:t>1303</w:t>
      </w:r>
      <w:r w:rsidR="00C17B5E">
        <w:rPr>
          <w:rFonts w:ascii="Times New Roman" w:hAnsi="Times New Roman" w:cs="Times New Roman"/>
          <w:color w:val="0000FF"/>
          <w:sz w:val="24"/>
          <w:szCs w:val="24"/>
        </w:rPr>
        <w:t>,000</w:t>
      </w:r>
      <w:r w:rsidRPr="00EC0E27">
        <w:rPr>
          <w:rFonts w:ascii="Times New Roman" w:hAnsi="Times New Roman" w:cs="Times New Roman"/>
          <w:sz w:val="24"/>
          <w:szCs w:val="24"/>
        </w:rPr>
        <w:t xml:space="preserve"> тыс. рублей. В соответствии с Бюджетным кодексом Российской Федерации земельный налог подлежит зачислению в бюджет сельского поселения по нормативу 100%. </w:t>
      </w:r>
    </w:p>
    <w:p w14:paraId="4C8C90A8" w14:textId="77777777" w:rsidR="00EC0E27" w:rsidRPr="00EC0E27" w:rsidRDefault="00EC0E27" w:rsidP="00EC0E27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96579F" w14:textId="77777777" w:rsidR="00EC0E27" w:rsidRPr="00EC0E27" w:rsidRDefault="00EC0E27" w:rsidP="00EC0E27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E27">
        <w:rPr>
          <w:rFonts w:ascii="Times New Roman" w:hAnsi="Times New Roman" w:cs="Times New Roman"/>
          <w:b/>
          <w:sz w:val="24"/>
          <w:szCs w:val="24"/>
        </w:rPr>
        <w:t>Задолженность и перерасчёты по отменённым налогам, сборам и иным обязательным платежам</w:t>
      </w:r>
    </w:p>
    <w:p w14:paraId="6DAC3963" w14:textId="77777777" w:rsidR="00EC0E27" w:rsidRPr="00EC0E27" w:rsidRDefault="00EC0E27" w:rsidP="00EC0E27">
      <w:pPr>
        <w:pStyle w:val="a8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0E27">
        <w:rPr>
          <w:rFonts w:ascii="Times New Roman" w:hAnsi="Times New Roman" w:cs="Times New Roman"/>
          <w:sz w:val="24"/>
          <w:szCs w:val="24"/>
        </w:rPr>
        <w:t>Поступления от данного источника дохода на период 202</w:t>
      </w:r>
      <w:r w:rsidR="009A3463">
        <w:rPr>
          <w:rFonts w:ascii="Times New Roman" w:hAnsi="Times New Roman" w:cs="Times New Roman"/>
          <w:sz w:val="24"/>
          <w:szCs w:val="24"/>
        </w:rPr>
        <w:t>5</w:t>
      </w:r>
      <w:r w:rsidRPr="00EC0E27">
        <w:rPr>
          <w:rFonts w:ascii="Times New Roman" w:hAnsi="Times New Roman" w:cs="Times New Roman"/>
          <w:sz w:val="24"/>
          <w:szCs w:val="24"/>
        </w:rPr>
        <w:t>-202</w:t>
      </w:r>
      <w:r w:rsidR="009A3463">
        <w:rPr>
          <w:rFonts w:ascii="Times New Roman" w:hAnsi="Times New Roman" w:cs="Times New Roman"/>
          <w:sz w:val="24"/>
          <w:szCs w:val="24"/>
        </w:rPr>
        <w:t>7</w:t>
      </w:r>
      <w:r w:rsidRPr="00EC0E27">
        <w:rPr>
          <w:rFonts w:ascii="Times New Roman" w:hAnsi="Times New Roman" w:cs="Times New Roman"/>
          <w:sz w:val="24"/>
          <w:szCs w:val="24"/>
        </w:rPr>
        <w:t>г.г. как доходный показатель не планируются.</w:t>
      </w:r>
    </w:p>
    <w:p w14:paraId="032287E0" w14:textId="77777777" w:rsidR="00846648" w:rsidRPr="00EC0E27" w:rsidRDefault="00846648" w:rsidP="00EC0E27">
      <w:pPr>
        <w:pStyle w:val="a8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C3480F" w14:textId="77777777" w:rsidR="0005197E" w:rsidRPr="0005197E" w:rsidRDefault="0005197E" w:rsidP="0005197E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sz w:val="24"/>
          <w:szCs w:val="24"/>
        </w:rPr>
        <w:t xml:space="preserve">Доходы от использования имущества, находящегося в государственной       </w:t>
      </w: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и муниципальной собственности</w:t>
      </w:r>
    </w:p>
    <w:p w14:paraId="04B03D53" w14:textId="77777777" w:rsidR="0005197E" w:rsidRPr="0005197E" w:rsidRDefault="0005197E" w:rsidP="0005197E">
      <w:pPr>
        <w:spacing w:after="0"/>
        <w:ind w:left="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C0E27">
        <w:rPr>
          <w:rFonts w:ascii="Times New Roman" w:hAnsi="Times New Roman" w:cs="Times New Roman"/>
          <w:color w:val="000000"/>
          <w:sz w:val="24"/>
          <w:szCs w:val="24"/>
        </w:rPr>
        <w:t xml:space="preserve">Прогноз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доход</w:t>
      </w:r>
      <w:r w:rsidR="00F20EC5">
        <w:rPr>
          <w:rFonts w:ascii="Times New Roman" w:hAnsi="Times New Roman" w:cs="Times New Roman"/>
          <w:color w:val="000000"/>
          <w:sz w:val="24"/>
          <w:szCs w:val="24"/>
        </w:rPr>
        <w:t>ов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от использования имущества, находящегося в го</w:t>
      </w:r>
      <w:r w:rsidR="00F20EC5">
        <w:rPr>
          <w:rFonts w:ascii="Times New Roman" w:hAnsi="Times New Roman" w:cs="Times New Roman"/>
          <w:color w:val="000000"/>
          <w:sz w:val="24"/>
          <w:szCs w:val="24"/>
        </w:rPr>
        <w:t xml:space="preserve">сударственной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и муниципальной собственности в бюджет сельского поселения </w:t>
      </w:r>
      <w:r w:rsidR="00C17B5E" w:rsidRPr="0005197E">
        <w:rPr>
          <w:rFonts w:ascii="Times New Roman" w:hAnsi="Times New Roman" w:cs="Times New Roman"/>
          <w:color w:val="000000"/>
          <w:sz w:val="24"/>
          <w:szCs w:val="24"/>
        </w:rPr>
        <w:t>на 202</w:t>
      </w:r>
      <w:r w:rsidR="009A3463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C17B5E"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год,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составит </w:t>
      </w:r>
      <w:r w:rsidR="009A3463">
        <w:rPr>
          <w:rFonts w:ascii="Times New Roman" w:hAnsi="Times New Roman" w:cs="Times New Roman"/>
          <w:color w:val="0000FF"/>
          <w:sz w:val="24"/>
          <w:szCs w:val="24"/>
        </w:rPr>
        <w:t>13,317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рублей</w:t>
      </w:r>
      <w:r w:rsidRPr="0005197E">
        <w:rPr>
          <w:rFonts w:ascii="Times New Roman" w:hAnsi="Times New Roman" w:cs="Times New Roman"/>
          <w:color w:val="0070C0"/>
          <w:sz w:val="24"/>
          <w:szCs w:val="24"/>
        </w:rPr>
        <w:t>;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на 202</w:t>
      </w:r>
      <w:r w:rsidR="009A3463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год составит </w:t>
      </w:r>
      <w:r w:rsidR="009A3463">
        <w:rPr>
          <w:rFonts w:ascii="Times New Roman" w:hAnsi="Times New Roman" w:cs="Times New Roman"/>
          <w:color w:val="0000FF"/>
          <w:sz w:val="24"/>
          <w:szCs w:val="24"/>
        </w:rPr>
        <w:t>13,317</w:t>
      </w:r>
      <w:r w:rsidR="00C17B5E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тыс. рублей</w:t>
      </w:r>
      <w:r w:rsidRPr="0005197E">
        <w:rPr>
          <w:rFonts w:ascii="Times New Roman" w:hAnsi="Times New Roman" w:cs="Times New Roman"/>
          <w:color w:val="0070C0"/>
          <w:sz w:val="24"/>
          <w:szCs w:val="24"/>
        </w:rPr>
        <w:t>;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на 202</w:t>
      </w:r>
      <w:r w:rsidR="009A3463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год составит </w:t>
      </w:r>
      <w:r w:rsidR="009A3463">
        <w:rPr>
          <w:rFonts w:ascii="Times New Roman" w:hAnsi="Times New Roman" w:cs="Times New Roman"/>
          <w:color w:val="0000FF"/>
          <w:sz w:val="24"/>
          <w:szCs w:val="24"/>
        </w:rPr>
        <w:t>13,317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рублей</w:t>
      </w:r>
      <w:r w:rsidRPr="0005197E">
        <w:rPr>
          <w:rFonts w:ascii="Times New Roman" w:hAnsi="Times New Roman" w:cs="Times New Roman"/>
          <w:color w:val="0070C0"/>
          <w:sz w:val="24"/>
          <w:szCs w:val="24"/>
        </w:rPr>
        <w:t xml:space="preserve">. </w:t>
      </w:r>
    </w:p>
    <w:p w14:paraId="782D4369" w14:textId="77777777" w:rsidR="0005197E" w:rsidRPr="0005197E" w:rsidRDefault="0005197E" w:rsidP="0005197E">
      <w:pPr>
        <w:spacing w:after="0"/>
        <w:ind w:left="75" w:firstLine="63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>Основными источниками доходов на 202</w:t>
      </w:r>
      <w:r w:rsidR="009A3463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-202</w:t>
      </w:r>
      <w:r w:rsidR="009A3463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годы, входящими в состав раздела «Доходы от использования имущества, находящегося в государственной и муниципальной собственности» являются:</w:t>
      </w:r>
    </w:p>
    <w:p w14:paraId="7B7FFE10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из них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: </w:t>
      </w:r>
    </w:p>
    <w:p w14:paraId="7842B3CE" w14:textId="77777777" w:rsidR="0005197E" w:rsidRPr="0005197E" w:rsidRDefault="0005197E" w:rsidP="0005197E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i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плата за наем жилых помещений муниципального жилого фонда в бюджете поселения на 202</w:t>
      </w:r>
      <w:r w:rsidR="009A3463">
        <w:rPr>
          <w:rFonts w:ascii="Times New Roman" w:hAnsi="Times New Roman" w:cs="Times New Roman"/>
          <w:i/>
          <w:color w:val="000000"/>
          <w:sz w:val="24"/>
          <w:szCs w:val="24"/>
        </w:rPr>
        <w:t>5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год составляет </w:t>
      </w:r>
      <w:r w:rsidR="009A3463">
        <w:rPr>
          <w:rFonts w:ascii="Times New Roman" w:hAnsi="Times New Roman" w:cs="Times New Roman"/>
          <w:i/>
          <w:color w:val="0000FF"/>
          <w:sz w:val="24"/>
          <w:szCs w:val="24"/>
        </w:rPr>
        <w:t>5,062</w:t>
      </w:r>
      <w:r w:rsidRPr="0005197E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 тыс. рублей; 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>на 202</w:t>
      </w:r>
      <w:r w:rsidR="009A3463">
        <w:rPr>
          <w:rFonts w:ascii="Times New Roman" w:hAnsi="Times New Roman" w:cs="Times New Roman"/>
          <w:i/>
          <w:color w:val="000000"/>
          <w:sz w:val="24"/>
          <w:szCs w:val="24"/>
        </w:rPr>
        <w:t>6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год составляет </w:t>
      </w:r>
      <w:r w:rsidR="009A3463">
        <w:rPr>
          <w:rFonts w:ascii="Times New Roman" w:hAnsi="Times New Roman" w:cs="Times New Roman"/>
          <w:i/>
          <w:color w:val="0000FF"/>
          <w:sz w:val="24"/>
          <w:szCs w:val="24"/>
        </w:rPr>
        <w:t>5,062</w:t>
      </w:r>
      <w:r w:rsidR="00EC0E27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i/>
          <w:color w:val="0000FF"/>
          <w:sz w:val="24"/>
          <w:szCs w:val="24"/>
        </w:rPr>
        <w:t>тыс. рублей;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на 202</w:t>
      </w:r>
      <w:r w:rsidR="009A3463">
        <w:rPr>
          <w:rFonts w:ascii="Times New Roman" w:hAnsi="Times New Roman" w:cs="Times New Roman"/>
          <w:i/>
          <w:color w:val="000000"/>
          <w:sz w:val="24"/>
          <w:szCs w:val="24"/>
        </w:rPr>
        <w:t>7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год составляет </w:t>
      </w:r>
      <w:r w:rsidR="009A3463">
        <w:rPr>
          <w:rFonts w:ascii="Times New Roman" w:hAnsi="Times New Roman" w:cs="Times New Roman"/>
          <w:i/>
          <w:color w:val="0000FF"/>
          <w:sz w:val="24"/>
          <w:szCs w:val="24"/>
        </w:rPr>
        <w:t>5,062</w:t>
      </w:r>
      <w:r w:rsidRPr="0005197E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 тыс. рублей.</w:t>
      </w:r>
    </w:p>
    <w:p w14:paraId="31F8D9C0" w14:textId="77777777" w:rsidR="0005197E" w:rsidRDefault="0005197E" w:rsidP="0005197E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i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доходы, получаемые в виде арендной платы за земли после разграничения государственной собственности на землю </w:t>
      </w:r>
      <w:r w:rsidR="00C17B5E" w:rsidRPr="0005197E">
        <w:rPr>
          <w:rFonts w:ascii="Times New Roman" w:hAnsi="Times New Roman" w:cs="Times New Roman"/>
          <w:i/>
          <w:color w:val="000000"/>
          <w:sz w:val="24"/>
          <w:szCs w:val="24"/>
        </w:rPr>
        <w:t>на 202</w:t>
      </w:r>
      <w:r w:rsidR="009A3463">
        <w:rPr>
          <w:rFonts w:ascii="Times New Roman" w:hAnsi="Times New Roman" w:cs="Times New Roman"/>
          <w:i/>
          <w:color w:val="000000"/>
          <w:sz w:val="24"/>
          <w:szCs w:val="24"/>
        </w:rPr>
        <w:t>5</w:t>
      </w:r>
      <w:r w:rsidR="00C17B5E"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год,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составляют </w:t>
      </w:r>
      <w:r w:rsidR="009A3463">
        <w:rPr>
          <w:rFonts w:ascii="Times New Roman" w:hAnsi="Times New Roman" w:cs="Times New Roman"/>
          <w:i/>
          <w:color w:val="0000FF"/>
          <w:sz w:val="24"/>
          <w:szCs w:val="24"/>
        </w:rPr>
        <w:t>8,255</w:t>
      </w:r>
      <w:r w:rsidRPr="0005197E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 тыс. рублей; 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>на 202</w:t>
      </w:r>
      <w:r w:rsidR="009A3463">
        <w:rPr>
          <w:rFonts w:ascii="Times New Roman" w:hAnsi="Times New Roman" w:cs="Times New Roman"/>
          <w:i/>
          <w:color w:val="000000"/>
          <w:sz w:val="24"/>
          <w:szCs w:val="24"/>
        </w:rPr>
        <w:t>6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год составляют </w:t>
      </w:r>
      <w:r w:rsidR="009A3463">
        <w:rPr>
          <w:rFonts w:ascii="Times New Roman" w:hAnsi="Times New Roman" w:cs="Times New Roman"/>
          <w:i/>
          <w:color w:val="0000FF"/>
          <w:sz w:val="24"/>
          <w:szCs w:val="24"/>
        </w:rPr>
        <w:t>8,255</w:t>
      </w:r>
      <w:r w:rsidRPr="0005197E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 тыс. рублей;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на 202</w:t>
      </w:r>
      <w:r w:rsidR="009A346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7 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год составляют </w:t>
      </w:r>
      <w:r w:rsidR="00C17B5E">
        <w:rPr>
          <w:rFonts w:ascii="Times New Roman" w:hAnsi="Times New Roman" w:cs="Times New Roman"/>
          <w:i/>
          <w:color w:val="0000FF"/>
          <w:sz w:val="24"/>
          <w:szCs w:val="24"/>
        </w:rPr>
        <w:t>8</w:t>
      </w:r>
      <w:r w:rsidR="009A3463">
        <w:rPr>
          <w:rFonts w:ascii="Times New Roman" w:hAnsi="Times New Roman" w:cs="Times New Roman"/>
          <w:i/>
          <w:color w:val="0000FF"/>
          <w:sz w:val="24"/>
          <w:szCs w:val="24"/>
        </w:rPr>
        <w:t>,255</w:t>
      </w:r>
      <w:r w:rsidRPr="0005197E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 тыс. рублей.</w:t>
      </w:r>
    </w:p>
    <w:p w14:paraId="32C67497" w14:textId="77777777" w:rsidR="009A3463" w:rsidRPr="009A3463" w:rsidRDefault="009A3463" w:rsidP="009A3463">
      <w:pPr>
        <w:pStyle w:val="a9"/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463">
        <w:rPr>
          <w:rFonts w:ascii="Times New Roman" w:hAnsi="Times New Roman" w:cs="Times New Roman"/>
          <w:b/>
          <w:sz w:val="24"/>
          <w:szCs w:val="24"/>
        </w:rPr>
        <w:t>Штрафы, санкции, возмещение ущерба</w:t>
      </w:r>
    </w:p>
    <w:p w14:paraId="02739688" w14:textId="77777777" w:rsidR="009A3463" w:rsidRPr="009A3463" w:rsidRDefault="009A3463" w:rsidP="009A346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A3463">
        <w:rPr>
          <w:rFonts w:ascii="Times New Roman" w:hAnsi="Times New Roman" w:cs="Times New Roman"/>
          <w:sz w:val="24"/>
          <w:szCs w:val="24"/>
        </w:rPr>
        <w:t>Ожидаемое исполнение доходов в бюджет поселения на 202</w:t>
      </w:r>
      <w:r w:rsidR="002C5C79">
        <w:rPr>
          <w:rFonts w:ascii="Times New Roman" w:hAnsi="Times New Roman" w:cs="Times New Roman"/>
          <w:sz w:val="24"/>
          <w:szCs w:val="24"/>
        </w:rPr>
        <w:t>4</w:t>
      </w:r>
      <w:r w:rsidRPr="009A3463">
        <w:rPr>
          <w:rFonts w:ascii="Times New Roman" w:hAnsi="Times New Roman" w:cs="Times New Roman"/>
          <w:sz w:val="24"/>
          <w:szCs w:val="24"/>
        </w:rPr>
        <w:t xml:space="preserve"> год, исходя из анализа фактического поступления на 01.10.202</w:t>
      </w:r>
      <w:r w:rsidR="002C5C79">
        <w:rPr>
          <w:rFonts w:ascii="Times New Roman" w:hAnsi="Times New Roman" w:cs="Times New Roman"/>
          <w:sz w:val="24"/>
          <w:szCs w:val="24"/>
        </w:rPr>
        <w:t>4</w:t>
      </w:r>
      <w:r w:rsidRPr="009A3463">
        <w:rPr>
          <w:rFonts w:ascii="Times New Roman" w:hAnsi="Times New Roman" w:cs="Times New Roman"/>
          <w:sz w:val="24"/>
          <w:szCs w:val="24"/>
        </w:rPr>
        <w:t xml:space="preserve"> год 0,</w:t>
      </w:r>
      <w:r w:rsidR="002C5C79">
        <w:rPr>
          <w:rFonts w:ascii="Times New Roman" w:hAnsi="Times New Roman" w:cs="Times New Roman"/>
          <w:sz w:val="24"/>
          <w:szCs w:val="24"/>
        </w:rPr>
        <w:t>500</w:t>
      </w:r>
      <w:r w:rsidRPr="009A3463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14:paraId="2762926F" w14:textId="77777777" w:rsidR="009A3463" w:rsidRPr="009A3463" w:rsidRDefault="009A3463" w:rsidP="009A3463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9A3463">
        <w:rPr>
          <w:rFonts w:ascii="Times New Roman" w:hAnsi="Times New Roman" w:cs="Times New Roman"/>
          <w:sz w:val="24"/>
          <w:szCs w:val="24"/>
        </w:rPr>
        <w:t>Прогноз на 202</w:t>
      </w:r>
      <w:r w:rsidR="002C5C79">
        <w:rPr>
          <w:rFonts w:ascii="Times New Roman" w:hAnsi="Times New Roman" w:cs="Times New Roman"/>
          <w:sz w:val="24"/>
          <w:szCs w:val="24"/>
        </w:rPr>
        <w:t>5</w:t>
      </w:r>
      <w:r w:rsidRPr="009A3463">
        <w:rPr>
          <w:rFonts w:ascii="Times New Roman" w:hAnsi="Times New Roman" w:cs="Times New Roman"/>
          <w:sz w:val="24"/>
          <w:szCs w:val="24"/>
        </w:rPr>
        <w:t xml:space="preserve"> год составляет </w:t>
      </w:r>
      <w:r w:rsidR="002C5C79">
        <w:rPr>
          <w:rFonts w:ascii="Times New Roman" w:hAnsi="Times New Roman" w:cs="Times New Roman"/>
          <w:sz w:val="24"/>
          <w:szCs w:val="24"/>
        </w:rPr>
        <w:t>0,528</w:t>
      </w:r>
      <w:r w:rsidRPr="009A3463">
        <w:rPr>
          <w:rFonts w:ascii="Times New Roman" w:hAnsi="Times New Roman" w:cs="Times New Roman"/>
          <w:sz w:val="24"/>
          <w:szCs w:val="24"/>
        </w:rPr>
        <w:t xml:space="preserve"> тыс. рублей; прогноз на 202</w:t>
      </w:r>
      <w:r w:rsidR="002C5C79">
        <w:rPr>
          <w:rFonts w:ascii="Times New Roman" w:hAnsi="Times New Roman" w:cs="Times New Roman"/>
          <w:sz w:val="24"/>
          <w:szCs w:val="24"/>
        </w:rPr>
        <w:t>6</w:t>
      </w:r>
      <w:r w:rsidRPr="009A3463">
        <w:rPr>
          <w:rFonts w:ascii="Times New Roman" w:hAnsi="Times New Roman" w:cs="Times New Roman"/>
          <w:sz w:val="24"/>
          <w:szCs w:val="24"/>
        </w:rPr>
        <w:t xml:space="preserve"> год </w:t>
      </w:r>
      <w:r w:rsidR="002C5C79">
        <w:rPr>
          <w:rFonts w:ascii="Times New Roman" w:hAnsi="Times New Roman" w:cs="Times New Roman"/>
          <w:sz w:val="24"/>
          <w:szCs w:val="24"/>
        </w:rPr>
        <w:t>0,551</w:t>
      </w:r>
      <w:r w:rsidRPr="009A3463">
        <w:rPr>
          <w:rFonts w:ascii="Times New Roman" w:hAnsi="Times New Roman" w:cs="Times New Roman"/>
          <w:sz w:val="24"/>
          <w:szCs w:val="24"/>
        </w:rPr>
        <w:t xml:space="preserve"> тыс. рублей; на 202</w:t>
      </w:r>
      <w:r w:rsidR="002C5C79">
        <w:rPr>
          <w:rFonts w:ascii="Times New Roman" w:hAnsi="Times New Roman" w:cs="Times New Roman"/>
          <w:sz w:val="24"/>
          <w:szCs w:val="24"/>
        </w:rPr>
        <w:t>7</w:t>
      </w:r>
      <w:r w:rsidRPr="009A3463">
        <w:rPr>
          <w:rFonts w:ascii="Times New Roman" w:hAnsi="Times New Roman" w:cs="Times New Roman"/>
          <w:sz w:val="24"/>
          <w:szCs w:val="24"/>
        </w:rPr>
        <w:t xml:space="preserve"> год прогноз составил </w:t>
      </w:r>
      <w:r w:rsidR="002C5C79">
        <w:rPr>
          <w:rFonts w:ascii="Times New Roman" w:hAnsi="Times New Roman" w:cs="Times New Roman"/>
          <w:sz w:val="24"/>
          <w:szCs w:val="24"/>
        </w:rPr>
        <w:t>0,573</w:t>
      </w:r>
      <w:r w:rsidRPr="009A3463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0B987A8E" w14:textId="77777777" w:rsidR="00F20EC5" w:rsidRPr="00F20EC5" w:rsidRDefault="00F20EC5" w:rsidP="00F20EC5">
      <w:pPr>
        <w:spacing w:after="0"/>
        <w:jc w:val="both"/>
        <w:rPr>
          <w:rFonts w:ascii="Times New Roman" w:hAnsi="Times New Roman" w:cs="Times New Roman"/>
          <w:i/>
          <w:color w:val="0000FF"/>
          <w:sz w:val="24"/>
          <w:szCs w:val="24"/>
        </w:rPr>
      </w:pPr>
    </w:p>
    <w:p w14:paraId="73A255FA" w14:textId="77777777" w:rsid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b/>
          <w:bCs/>
          <w:sz w:val="24"/>
          <w:szCs w:val="24"/>
        </w:rPr>
        <w:t xml:space="preserve">Верхний предел муниципального внутреннего долга </w:t>
      </w:r>
      <w:r w:rsidRPr="0005197E">
        <w:rPr>
          <w:rFonts w:ascii="Times New Roman" w:hAnsi="Times New Roman" w:cs="Times New Roman"/>
          <w:sz w:val="24"/>
          <w:szCs w:val="24"/>
        </w:rPr>
        <w:t>на 1 января 202</w:t>
      </w:r>
      <w:r w:rsidR="002C5C79">
        <w:rPr>
          <w:rFonts w:ascii="Times New Roman" w:hAnsi="Times New Roman" w:cs="Times New Roman"/>
          <w:sz w:val="24"/>
          <w:szCs w:val="24"/>
        </w:rPr>
        <w:t>6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года  в сумме   0,000 тыс. рублей, в том числе верхний предел долга по муниципальным гарантиям в сумме 0,000 тыс. рублей, на 1 января 202</w:t>
      </w:r>
      <w:r w:rsidR="002C5C79">
        <w:rPr>
          <w:rFonts w:ascii="Times New Roman" w:hAnsi="Times New Roman" w:cs="Times New Roman"/>
          <w:sz w:val="24"/>
          <w:szCs w:val="24"/>
        </w:rPr>
        <w:t>7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года  в сумме   0,000 тыс. рублей, в том числе верхний предел долга по муниципальным гарантиям в сумме 0,000 тыс. рублей, на 1 января 202</w:t>
      </w:r>
      <w:r w:rsidR="002C5C79">
        <w:rPr>
          <w:rFonts w:ascii="Times New Roman" w:hAnsi="Times New Roman" w:cs="Times New Roman"/>
          <w:sz w:val="24"/>
          <w:szCs w:val="24"/>
        </w:rPr>
        <w:t>8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года  в сумме   0,000 тыс. рублей, в том числе верхний предел долга по муниципальным гарантиям в сумме 0,000 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5C94118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4D31781" w14:textId="77777777" w:rsid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b/>
          <w:bCs/>
          <w:sz w:val="24"/>
          <w:szCs w:val="24"/>
        </w:rPr>
        <w:tab/>
        <w:t>Предельный объем муниципального долга</w:t>
      </w:r>
      <w:r w:rsidR="009A34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образования «Вороновское сельское поселение»  </w:t>
      </w:r>
      <w:r w:rsidRPr="0005197E">
        <w:rPr>
          <w:rFonts w:ascii="Times New Roman" w:hAnsi="Times New Roman" w:cs="Times New Roman"/>
          <w:sz w:val="24"/>
          <w:szCs w:val="24"/>
        </w:rPr>
        <w:t>не превышает 50% утвержденного годового объема доходов местного бюджета без учета финансовой помощи из областного бюджета                           и поступлений налоговых доходов по дополнительным нормативам отчислений  (ст. 107 Бюджетного Кодекса Российской Федерации) и установлен в размере 0,000 тыс. рублей.</w:t>
      </w:r>
    </w:p>
    <w:p w14:paraId="313964EA" w14:textId="77777777"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E12F91" w14:textId="77777777" w:rsidR="0005197E" w:rsidRPr="0005197E" w:rsidRDefault="0005197E" w:rsidP="0005197E">
      <w:pPr>
        <w:tabs>
          <w:tab w:val="left" w:pos="540"/>
          <w:tab w:val="left" w:pos="72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97E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Предельный прогнозный объем  расходов на обслуживание муниципального долга отсутствует </w:t>
      </w:r>
      <w:r w:rsidRPr="0005197E">
        <w:rPr>
          <w:rFonts w:ascii="Times New Roman" w:hAnsi="Times New Roman" w:cs="Times New Roman"/>
          <w:bCs/>
          <w:sz w:val="24"/>
          <w:szCs w:val="24"/>
        </w:rPr>
        <w:t xml:space="preserve">в связи с отсутствием планируемого муниципального долга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 «Вороновское сельское поселение»</w:t>
      </w:r>
      <w:r w:rsidRPr="0005197E">
        <w:rPr>
          <w:rFonts w:ascii="Times New Roman" w:hAnsi="Times New Roman" w:cs="Times New Roman"/>
          <w:bCs/>
          <w:sz w:val="24"/>
          <w:szCs w:val="24"/>
        </w:rPr>
        <w:t>.</w:t>
      </w:r>
    </w:p>
    <w:p w14:paraId="36EA76E3" w14:textId="77777777" w:rsidR="0005197E" w:rsidRPr="0005197E" w:rsidRDefault="0005197E" w:rsidP="0005197E">
      <w:pPr>
        <w:tabs>
          <w:tab w:val="left" w:pos="540"/>
          <w:tab w:val="left" w:pos="720"/>
        </w:tabs>
        <w:jc w:val="both"/>
        <w:rPr>
          <w:rFonts w:ascii="Times New Roman" w:hAnsi="Times New Roman" w:cs="Times New Roman"/>
          <w:szCs w:val="26"/>
        </w:rPr>
      </w:pPr>
      <w:r w:rsidRPr="0005197E">
        <w:rPr>
          <w:rFonts w:ascii="Times New Roman" w:hAnsi="Times New Roman" w:cs="Times New Roman"/>
          <w:b/>
          <w:bCs/>
          <w:sz w:val="24"/>
          <w:szCs w:val="24"/>
        </w:rPr>
        <w:tab/>
        <w:t>Муниципальные гарантии</w:t>
      </w:r>
      <w:r w:rsidRPr="0005197E">
        <w:rPr>
          <w:rFonts w:ascii="Times New Roman" w:hAnsi="Times New Roman" w:cs="Times New Roman"/>
          <w:sz w:val="24"/>
          <w:szCs w:val="24"/>
        </w:rPr>
        <w:t xml:space="preserve"> в 202</w:t>
      </w:r>
      <w:r w:rsidR="002C5C79">
        <w:rPr>
          <w:rFonts w:ascii="Times New Roman" w:hAnsi="Times New Roman" w:cs="Times New Roman"/>
          <w:sz w:val="24"/>
          <w:szCs w:val="24"/>
        </w:rPr>
        <w:t>5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году и плановом периоде 202</w:t>
      </w:r>
      <w:r w:rsidR="002C5C79">
        <w:rPr>
          <w:rFonts w:ascii="Times New Roman" w:hAnsi="Times New Roman" w:cs="Times New Roman"/>
          <w:sz w:val="24"/>
          <w:szCs w:val="24"/>
        </w:rPr>
        <w:t>6</w:t>
      </w:r>
      <w:r w:rsidRPr="0005197E">
        <w:rPr>
          <w:rFonts w:ascii="Times New Roman" w:hAnsi="Times New Roman" w:cs="Times New Roman"/>
          <w:sz w:val="24"/>
          <w:szCs w:val="24"/>
        </w:rPr>
        <w:t>-202</w:t>
      </w:r>
      <w:r w:rsidR="002C5C79">
        <w:rPr>
          <w:rFonts w:ascii="Times New Roman" w:hAnsi="Times New Roman" w:cs="Times New Roman"/>
          <w:sz w:val="24"/>
          <w:szCs w:val="24"/>
        </w:rPr>
        <w:t>7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годов из бюджета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образования «Вороновское сельское поселение» </w:t>
      </w:r>
      <w:r w:rsidRPr="0005197E">
        <w:rPr>
          <w:rFonts w:ascii="Times New Roman" w:hAnsi="Times New Roman" w:cs="Times New Roman"/>
          <w:sz w:val="24"/>
          <w:szCs w:val="24"/>
        </w:rPr>
        <w:t>предоставлять не планируется</w:t>
      </w:r>
      <w:r w:rsidRPr="0005197E">
        <w:rPr>
          <w:rFonts w:ascii="Times New Roman" w:hAnsi="Times New Roman" w:cs="Times New Roman"/>
          <w:szCs w:val="26"/>
        </w:rPr>
        <w:t>.</w:t>
      </w:r>
    </w:p>
    <w:p w14:paraId="5BDFB88F" w14:textId="77777777" w:rsidR="0005197E" w:rsidRPr="0005197E" w:rsidRDefault="0005197E" w:rsidP="0005197E">
      <w:pPr>
        <w:pStyle w:val="21"/>
        <w:spacing w:line="276" w:lineRule="auto"/>
        <w:jc w:val="center"/>
        <w:rPr>
          <w:b/>
          <w:bCs/>
          <w:color w:val="000000"/>
          <w:sz w:val="24"/>
          <w:szCs w:val="24"/>
        </w:rPr>
      </w:pPr>
      <w:r w:rsidRPr="0005197E">
        <w:rPr>
          <w:b/>
          <w:bCs/>
          <w:color w:val="000000"/>
          <w:sz w:val="24"/>
          <w:szCs w:val="24"/>
        </w:rPr>
        <w:t>Дефицит бюджета поселения, источники финансирования</w:t>
      </w:r>
    </w:p>
    <w:p w14:paraId="30B82B7A" w14:textId="77777777" w:rsidR="00A53149" w:rsidRDefault="0005197E" w:rsidP="00A53149">
      <w:pPr>
        <w:tabs>
          <w:tab w:val="left" w:pos="7740"/>
          <w:tab w:val="left" w:pos="7920"/>
          <w:tab w:val="left" w:pos="8100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дефицита бюджета поселения</w:t>
      </w:r>
    </w:p>
    <w:p w14:paraId="2468C5E2" w14:textId="77777777" w:rsidR="00DB3BFF" w:rsidRDefault="00A53149" w:rsidP="001F213E">
      <w:pPr>
        <w:tabs>
          <w:tab w:val="left" w:pos="567"/>
          <w:tab w:val="left" w:pos="7740"/>
          <w:tab w:val="left" w:pos="7920"/>
          <w:tab w:val="left" w:pos="81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53149">
        <w:rPr>
          <w:rFonts w:ascii="Times New Roman" w:hAnsi="Times New Roman" w:cs="Times New Roman"/>
          <w:sz w:val="24"/>
          <w:szCs w:val="24"/>
        </w:rPr>
        <w:t>Бюджет поселения на 202</w:t>
      </w:r>
      <w:r w:rsidR="002C5C79">
        <w:rPr>
          <w:rFonts w:ascii="Times New Roman" w:hAnsi="Times New Roman" w:cs="Times New Roman"/>
          <w:sz w:val="24"/>
          <w:szCs w:val="24"/>
        </w:rPr>
        <w:t>5</w:t>
      </w:r>
      <w:r w:rsidRPr="00A53149">
        <w:rPr>
          <w:rFonts w:ascii="Times New Roman" w:hAnsi="Times New Roman" w:cs="Times New Roman"/>
          <w:sz w:val="24"/>
          <w:szCs w:val="24"/>
        </w:rPr>
        <w:t xml:space="preserve"> год </w:t>
      </w:r>
      <w:r w:rsidR="00DB3BFF">
        <w:rPr>
          <w:rFonts w:ascii="Times New Roman" w:hAnsi="Times New Roman" w:cs="Times New Roman"/>
          <w:sz w:val="24"/>
          <w:szCs w:val="24"/>
        </w:rPr>
        <w:t>и на плановый перил 202</w:t>
      </w:r>
      <w:r w:rsidR="002C5C79">
        <w:rPr>
          <w:rFonts w:ascii="Times New Roman" w:hAnsi="Times New Roman" w:cs="Times New Roman"/>
          <w:sz w:val="24"/>
          <w:szCs w:val="24"/>
        </w:rPr>
        <w:t>6</w:t>
      </w:r>
      <w:r w:rsidR="00DB3BFF">
        <w:rPr>
          <w:rFonts w:ascii="Times New Roman" w:hAnsi="Times New Roman" w:cs="Times New Roman"/>
          <w:sz w:val="24"/>
          <w:szCs w:val="24"/>
        </w:rPr>
        <w:t xml:space="preserve"> и 202</w:t>
      </w:r>
      <w:r w:rsidR="002C5C79">
        <w:rPr>
          <w:rFonts w:ascii="Times New Roman" w:hAnsi="Times New Roman" w:cs="Times New Roman"/>
          <w:sz w:val="24"/>
          <w:szCs w:val="24"/>
        </w:rPr>
        <w:t>7</w:t>
      </w:r>
      <w:r w:rsidR="00DB3BFF">
        <w:rPr>
          <w:rFonts w:ascii="Times New Roman" w:hAnsi="Times New Roman" w:cs="Times New Roman"/>
          <w:sz w:val="24"/>
          <w:szCs w:val="24"/>
        </w:rPr>
        <w:t xml:space="preserve"> годов </w:t>
      </w:r>
      <w:r w:rsidRPr="00A53149">
        <w:rPr>
          <w:rFonts w:ascii="Times New Roman" w:hAnsi="Times New Roman" w:cs="Times New Roman"/>
          <w:sz w:val="24"/>
          <w:szCs w:val="24"/>
        </w:rPr>
        <w:t xml:space="preserve">планируется </w:t>
      </w:r>
      <w:r w:rsidR="00DB3BFF">
        <w:rPr>
          <w:rFonts w:ascii="Times New Roman" w:hAnsi="Times New Roman" w:cs="Times New Roman"/>
          <w:sz w:val="24"/>
          <w:szCs w:val="24"/>
        </w:rPr>
        <w:t>без</w:t>
      </w:r>
      <w:r w:rsidRPr="00A53149">
        <w:rPr>
          <w:rFonts w:ascii="Times New Roman" w:hAnsi="Times New Roman" w:cs="Times New Roman"/>
          <w:sz w:val="24"/>
          <w:szCs w:val="24"/>
        </w:rPr>
        <w:t xml:space="preserve"> дефицит</w:t>
      </w:r>
      <w:r w:rsidR="00DB3BFF">
        <w:rPr>
          <w:rFonts w:ascii="Times New Roman" w:hAnsi="Times New Roman" w:cs="Times New Roman"/>
          <w:sz w:val="24"/>
          <w:szCs w:val="24"/>
        </w:rPr>
        <w:t>а.</w:t>
      </w:r>
    </w:p>
    <w:p w14:paraId="627C2B6B" w14:textId="77777777" w:rsidR="00A53149" w:rsidRDefault="00A53149" w:rsidP="001F213E">
      <w:pPr>
        <w:tabs>
          <w:tab w:val="left" w:pos="567"/>
          <w:tab w:val="left" w:pos="7740"/>
          <w:tab w:val="left" w:pos="7920"/>
          <w:tab w:val="left" w:pos="8100"/>
        </w:tabs>
        <w:spacing w:after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53149">
        <w:rPr>
          <w:rFonts w:ascii="Times New Roman" w:hAnsi="Times New Roman" w:cs="Times New Roman"/>
          <w:sz w:val="24"/>
          <w:szCs w:val="24"/>
        </w:rPr>
        <w:t>Источником финансирования дефицита бюджета является изменение остатков средств на счетах по учету средств бюджета поселения в течение соответствующего финансового</w:t>
      </w:r>
      <w:r w:rsidRPr="00ED1006">
        <w:rPr>
          <w:sz w:val="24"/>
          <w:szCs w:val="24"/>
        </w:rPr>
        <w:t xml:space="preserve"> года.</w:t>
      </w:r>
    </w:p>
    <w:p w14:paraId="509A8A2D" w14:textId="77777777" w:rsidR="00DB3BFF" w:rsidRDefault="00DB3BFF" w:rsidP="00A53149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B3C62D" w14:textId="77777777" w:rsidR="0005197E" w:rsidRPr="001F213E" w:rsidRDefault="0005197E" w:rsidP="00A53149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213E">
        <w:rPr>
          <w:rFonts w:ascii="Times New Roman" w:hAnsi="Times New Roman" w:cs="Times New Roman"/>
          <w:b/>
          <w:sz w:val="24"/>
          <w:szCs w:val="24"/>
        </w:rPr>
        <w:t>Безвозмездные поступления из областного и районного бюджета</w:t>
      </w:r>
    </w:p>
    <w:p w14:paraId="32C6806B" w14:textId="77777777"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ab/>
        <w:t>Объем безвозмездных поступлений от других бюджетов бюджетной системы бюджету Муниципального образования «Вороновское сельское поселение» на 202</w:t>
      </w:r>
      <w:r w:rsidR="002C5C79">
        <w:rPr>
          <w:rFonts w:ascii="Times New Roman" w:hAnsi="Times New Roman" w:cs="Times New Roman"/>
          <w:sz w:val="24"/>
          <w:szCs w:val="24"/>
        </w:rPr>
        <w:t>5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составляет </w:t>
      </w:r>
      <w:r w:rsidR="002C5C79">
        <w:rPr>
          <w:rFonts w:ascii="Times New Roman" w:hAnsi="Times New Roman" w:cs="Times New Roman"/>
          <w:sz w:val="24"/>
          <w:szCs w:val="24"/>
        </w:rPr>
        <w:t>9675,241</w:t>
      </w:r>
      <w:r w:rsidRPr="0005197E">
        <w:rPr>
          <w:rFonts w:ascii="Times New Roman" w:hAnsi="Times New Roman" w:cs="Times New Roman"/>
          <w:sz w:val="24"/>
          <w:szCs w:val="24"/>
        </w:rPr>
        <w:t xml:space="preserve"> рублей из них:</w:t>
      </w:r>
    </w:p>
    <w:p w14:paraId="04395B12" w14:textId="77777777" w:rsid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   - иные межбюджетные трансферты в сумме </w:t>
      </w:r>
      <w:r w:rsidR="002C5C79">
        <w:rPr>
          <w:rFonts w:ascii="Times New Roman" w:hAnsi="Times New Roman" w:cs="Times New Roman"/>
          <w:sz w:val="24"/>
          <w:szCs w:val="24"/>
        </w:rPr>
        <w:t>4562,609</w:t>
      </w:r>
      <w:r w:rsidR="00201182">
        <w:rPr>
          <w:rFonts w:ascii="Times New Roman" w:hAnsi="Times New Roman" w:cs="Times New Roman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тыс. рублей, в том числе:</w:t>
      </w:r>
    </w:p>
    <w:p w14:paraId="27677EFB" w14:textId="77777777" w:rsidR="00DB3BFF" w:rsidRPr="00DB3BFF" w:rsidRDefault="00DB3BFF" w:rsidP="00DB3BFF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51469279"/>
      <w:r w:rsidRPr="00DB3BFF">
        <w:rPr>
          <w:rFonts w:ascii="Times New Roman" w:hAnsi="Times New Roman" w:cs="Times New Roman"/>
          <w:color w:val="0000FF"/>
          <w:sz w:val="24"/>
          <w:szCs w:val="24"/>
        </w:rPr>
        <w:lastRenderedPageBreak/>
        <w:t>20,000</w:t>
      </w:r>
      <w:r w:rsidRPr="00DB3BFF">
        <w:rPr>
          <w:rFonts w:ascii="Times New Roman" w:hAnsi="Times New Roman" w:cs="Times New Roman"/>
          <w:sz w:val="24"/>
          <w:szCs w:val="24"/>
        </w:rPr>
        <w:t xml:space="preserve"> тыс. рублей на оказание помощи, в ремонте и (или) переустройстве жилых помещений, ветеранам;</w:t>
      </w:r>
    </w:p>
    <w:bookmarkEnd w:id="0"/>
    <w:p w14:paraId="487F3AED" w14:textId="77777777" w:rsidR="0005197E" w:rsidRPr="0005197E" w:rsidRDefault="0005197E" w:rsidP="0005197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693,29</w:t>
      </w:r>
      <w:r w:rsidR="001F213E">
        <w:rPr>
          <w:rFonts w:ascii="Times New Roman" w:hAnsi="Times New Roman" w:cs="Times New Roman"/>
          <w:sz w:val="24"/>
          <w:szCs w:val="24"/>
        </w:rPr>
        <w:t>5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 на дорожную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РФ (содержание);</w:t>
      </w:r>
    </w:p>
    <w:p w14:paraId="54046479" w14:textId="77777777" w:rsidR="0005197E" w:rsidRPr="0005197E" w:rsidRDefault="002C5C79" w:rsidP="0005197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0,000</w:t>
      </w:r>
      <w:r w:rsidR="00201182">
        <w:rPr>
          <w:rFonts w:ascii="Times New Roman" w:hAnsi="Times New Roman" w:cs="Times New Roman"/>
          <w:sz w:val="24"/>
          <w:szCs w:val="24"/>
        </w:rPr>
        <w:t xml:space="preserve"> </w:t>
      </w:r>
      <w:r w:rsidR="0005197E" w:rsidRPr="0005197E">
        <w:rPr>
          <w:rFonts w:ascii="Times New Roman" w:hAnsi="Times New Roman" w:cs="Times New Roman"/>
          <w:sz w:val="24"/>
          <w:szCs w:val="24"/>
        </w:rPr>
        <w:t>тыс. рублей согласно принятым полномочиям в части дорожной деятельности                   в отношении автомобильных дорог местного значения вне границ населённых пунктов                 в границах муниципального района;</w:t>
      </w:r>
    </w:p>
    <w:p w14:paraId="478F4FA5" w14:textId="77777777" w:rsidR="0005197E" w:rsidRPr="0005197E" w:rsidRDefault="002C5C79" w:rsidP="0005197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0,000</w:t>
      </w:r>
      <w:r w:rsidR="0005197E" w:rsidRPr="0005197E">
        <w:rPr>
          <w:rFonts w:ascii="Times New Roman" w:hAnsi="Times New Roman" w:cs="Times New Roman"/>
          <w:sz w:val="24"/>
          <w:szCs w:val="24"/>
        </w:rPr>
        <w:t xml:space="preserve"> тыс. рублей (софинансирование) на ремонт автомобильных дорог общего пользования местного значения в рамках государственной программы «Развитие транспортной системы в Томской области»;</w:t>
      </w:r>
    </w:p>
    <w:p w14:paraId="5FEF570A" w14:textId="77777777" w:rsidR="0005197E" w:rsidRPr="0005197E" w:rsidRDefault="00C9674D" w:rsidP="0005197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0,000</w:t>
      </w:r>
      <w:r w:rsidR="0005197E" w:rsidRPr="0005197E">
        <w:rPr>
          <w:rFonts w:ascii="Times New Roman" w:hAnsi="Times New Roman" w:cs="Times New Roman"/>
          <w:sz w:val="24"/>
          <w:szCs w:val="24"/>
        </w:rPr>
        <w:t xml:space="preserve"> тыс. рублей на ремонт автомобильных дорог общего пользования;</w:t>
      </w:r>
    </w:p>
    <w:p w14:paraId="7BEAFC43" w14:textId="77777777" w:rsidR="0005197E" w:rsidRPr="0005197E" w:rsidRDefault="0005197E" w:rsidP="0005197E">
      <w:pPr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дотации на поддержку мер по обеспечению сбалансированности бюджетов сельских поселений </w:t>
      </w:r>
      <w:r w:rsidR="002C5C79">
        <w:rPr>
          <w:rFonts w:ascii="Times New Roman" w:hAnsi="Times New Roman" w:cs="Times New Roman"/>
          <w:sz w:val="24"/>
          <w:szCs w:val="24"/>
        </w:rPr>
        <w:t>3849,314 тыс</w:t>
      </w:r>
      <w:r w:rsidRPr="0005197E">
        <w:rPr>
          <w:rFonts w:ascii="Times New Roman" w:hAnsi="Times New Roman" w:cs="Times New Roman"/>
          <w:sz w:val="24"/>
          <w:szCs w:val="24"/>
        </w:rPr>
        <w:t>. рублей</w:t>
      </w:r>
    </w:p>
    <w:p w14:paraId="00DC8A2F" w14:textId="77777777" w:rsidR="0005197E" w:rsidRPr="0005197E" w:rsidRDefault="0005197E" w:rsidP="000519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- дотации бюджету сельского поселения на выравнивания уровня бюджетной обеспеченности в сумме </w:t>
      </w:r>
      <w:r w:rsidR="002C5C79">
        <w:rPr>
          <w:rFonts w:ascii="Times New Roman" w:hAnsi="Times New Roman" w:cs="Times New Roman"/>
          <w:sz w:val="24"/>
          <w:szCs w:val="24"/>
        </w:rPr>
        <w:t xml:space="preserve">5112,632 </w:t>
      </w:r>
      <w:r w:rsidRPr="0005197E">
        <w:rPr>
          <w:rFonts w:ascii="Times New Roman" w:hAnsi="Times New Roman" w:cs="Times New Roman"/>
          <w:sz w:val="24"/>
          <w:szCs w:val="24"/>
        </w:rPr>
        <w:t>тыс. рублей</w:t>
      </w:r>
    </w:p>
    <w:p w14:paraId="27ADD9A9" w14:textId="77777777" w:rsidR="0005197E" w:rsidRPr="0005197E" w:rsidRDefault="0005197E" w:rsidP="0005197E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- субвенции на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осуществление полномочий по первичному воинскому учету на территориях, где отсутствуют военные комиссариаты 0,000 тыс. рублей.</w:t>
      </w:r>
    </w:p>
    <w:p w14:paraId="5383DECB" w14:textId="77777777"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Объем безвозмездных поступлений от других бюджетов бюджетной системы  бюджету  Муниципального образования «Вороновское сельское поселение» на 202</w:t>
      </w:r>
      <w:r w:rsidR="002C5C79">
        <w:rPr>
          <w:rFonts w:ascii="Times New Roman" w:hAnsi="Times New Roman" w:cs="Times New Roman"/>
          <w:sz w:val="24"/>
          <w:szCs w:val="24"/>
        </w:rPr>
        <w:t>6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составляет </w:t>
      </w:r>
      <w:r w:rsidR="002C5C79">
        <w:rPr>
          <w:rFonts w:ascii="Times New Roman" w:hAnsi="Times New Roman" w:cs="Times New Roman"/>
          <w:sz w:val="24"/>
          <w:szCs w:val="24"/>
        </w:rPr>
        <w:t>9219,017</w:t>
      </w:r>
      <w:r w:rsidR="00201182">
        <w:rPr>
          <w:rFonts w:ascii="Times New Roman" w:hAnsi="Times New Roman" w:cs="Times New Roman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тыс. рублей из них:</w:t>
      </w:r>
    </w:p>
    <w:p w14:paraId="0506F225" w14:textId="77777777" w:rsid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   - иные межбюджетные трансферты в сумме </w:t>
      </w:r>
      <w:r w:rsidR="002C5C79">
        <w:rPr>
          <w:rFonts w:ascii="Times New Roman" w:hAnsi="Times New Roman" w:cs="Times New Roman"/>
          <w:sz w:val="24"/>
          <w:szCs w:val="24"/>
        </w:rPr>
        <w:t xml:space="preserve">4095,813 </w:t>
      </w:r>
      <w:r w:rsidRPr="0005197E">
        <w:rPr>
          <w:rFonts w:ascii="Times New Roman" w:hAnsi="Times New Roman" w:cs="Times New Roman"/>
          <w:sz w:val="24"/>
          <w:szCs w:val="24"/>
        </w:rPr>
        <w:t>тыс. рублей, в том числе:</w:t>
      </w:r>
    </w:p>
    <w:p w14:paraId="76842FE2" w14:textId="77777777" w:rsidR="00F143AD" w:rsidRPr="00F143AD" w:rsidRDefault="00F143AD" w:rsidP="0005197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3AD">
        <w:rPr>
          <w:rFonts w:ascii="Times New Roman" w:hAnsi="Times New Roman" w:cs="Times New Roman"/>
          <w:color w:val="0000FF"/>
          <w:sz w:val="24"/>
          <w:szCs w:val="24"/>
        </w:rPr>
        <w:t>20,000</w:t>
      </w:r>
      <w:r w:rsidRPr="00F143AD">
        <w:rPr>
          <w:rFonts w:ascii="Times New Roman" w:hAnsi="Times New Roman" w:cs="Times New Roman"/>
          <w:sz w:val="24"/>
          <w:szCs w:val="24"/>
        </w:rPr>
        <w:t xml:space="preserve"> тыс. рублей на оказание помощи, в ремонте и (или) переустройстве жилых помещений, ветеранам;</w:t>
      </w:r>
    </w:p>
    <w:p w14:paraId="482DE504" w14:textId="77777777" w:rsidR="0005197E" w:rsidRPr="0005197E" w:rsidRDefault="0005197E" w:rsidP="0005197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693,29</w:t>
      </w:r>
      <w:r w:rsidR="001F213E">
        <w:rPr>
          <w:rFonts w:ascii="Times New Roman" w:hAnsi="Times New Roman" w:cs="Times New Roman"/>
          <w:sz w:val="24"/>
          <w:szCs w:val="24"/>
        </w:rPr>
        <w:t>5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  на дорожную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РФ (содержание);</w:t>
      </w:r>
    </w:p>
    <w:p w14:paraId="23B7A44B" w14:textId="77777777" w:rsidR="0005197E" w:rsidRPr="0005197E" w:rsidRDefault="00F143AD" w:rsidP="0005197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0,000</w:t>
      </w:r>
      <w:r w:rsidR="0005197E" w:rsidRPr="0005197E">
        <w:rPr>
          <w:rFonts w:ascii="Times New Roman" w:hAnsi="Times New Roman" w:cs="Times New Roman"/>
          <w:sz w:val="24"/>
          <w:szCs w:val="24"/>
        </w:rPr>
        <w:t>тыс. рублей согласно принятым полномочиям в части дорожной деятельности                   в отношении автомобильных дорог местного значения вне границ населённых пунктов                 в границах муниципального района;</w:t>
      </w:r>
    </w:p>
    <w:p w14:paraId="5726A2EB" w14:textId="77777777" w:rsidR="0005197E" w:rsidRPr="0005197E" w:rsidRDefault="0005197E" w:rsidP="0005197E">
      <w:pPr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дотации на поддержку мер по обеспечению сбалансированности бюджетов сельских поселений </w:t>
      </w:r>
      <w:r w:rsidR="002C5C79">
        <w:rPr>
          <w:rFonts w:ascii="Times New Roman" w:hAnsi="Times New Roman" w:cs="Times New Roman"/>
          <w:sz w:val="24"/>
          <w:szCs w:val="24"/>
        </w:rPr>
        <w:t xml:space="preserve">3382,518 </w:t>
      </w:r>
      <w:r w:rsidRPr="0005197E">
        <w:rPr>
          <w:rFonts w:ascii="Times New Roman" w:hAnsi="Times New Roman" w:cs="Times New Roman"/>
          <w:sz w:val="24"/>
          <w:szCs w:val="24"/>
        </w:rPr>
        <w:t>тыс. рублей</w:t>
      </w:r>
    </w:p>
    <w:p w14:paraId="0044EAC4" w14:textId="77777777" w:rsidR="0005197E" w:rsidRPr="0005197E" w:rsidRDefault="0005197E" w:rsidP="000519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- дотации бюджету сельского поселения на выравнивания уровня бюджетной обеспеченности в сумме </w:t>
      </w:r>
      <w:r w:rsidR="002C5C79">
        <w:rPr>
          <w:rFonts w:ascii="Times New Roman" w:hAnsi="Times New Roman" w:cs="Times New Roman"/>
          <w:sz w:val="24"/>
          <w:szCs w:val="24"/>
        </w:rPr>
        <w:t>5123,204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14:paraId="6EEF0910" w14:textId="77777777" w:rsidR="0005197E" w:rsidRPr="0005197E" w:rsidRDefault="0005197E" w:rsidP="000519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- субвенции на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осуществление полномочий по первичному воинскому учету на территориях, где отсутствуют военные комиссариаты 0,000 тыс. рублей.</w:t>
      </w:r>
    </w:p>
    <w:p w14:paraId="633B9CEE" w14:textId="77777777"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Объем безвозмездных поступлений от других бюджетов бюджетной системы бюджету Муниципального образования «Вороновское сельское поселение» на 202</w:t>
      </w:r>
      <w:r w:rsidR="002C5C79">
        <w:rPr>
          <w:rFonts w:ascii="Times New Roman" w:hAnsi="Times New Roman" w:cs="Times New Roman"/>
          <w:sz w:val="24"/>
          <w:szCs w:val="24"/>
        </w:rPr>
        <w:t>7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составляет </w:t>
      </w:r>
      <w:r w:rsidR="002C5C79">
        <w:rPr>
          <w:rFonts w:ascii="Times New Roman" w:hAnsi="Times New Roman" w:cs="Times New Roman"/>
          <w:sz w:val="24"/>
          <w:szCs w:val="24"/>
        </w:rPr>
        <w:t xml:space="preserve">8938,995 </w:t>
      </w:r>
      <w:r w:rsidRPr="0005197E">
        <w:rPr>
          <w:rFonts w:ascii="Times New Roman" w:hAnsi="Times New Roman" w:cs="Times New Roman"/>
          <w:sz w:val="24"/>
          <w:szCs w:val="24"/>
        </w:rPr>
        <w:t>тыс. рублей из них:</w:t>
      </w:r>
    </w:p>
    <w:p w14:paraId="010030E7" w14:textId="77777777" w:rsid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   - иные межбюджетные трансферты в сумме </w:t>
      </w:r>
      <w:r w:rsidR="002C5C79">
        <w:rPr>
          <w:rFonts w:ascii="Times New Roman" w:hAnsi="Times New Roman" w:cs="Times New Roman"/>
          <w:sz w:val="24"/>
          <w:szCs w:val="24"/>
        </w:rPr>
        <w:t xml:space="preserve">3795,368  </w:t>
      </w:r>
      <w:r w:rsidRPr="0005197E">
        <w:rPr>
          <w:rFonts w:ascii="Times New Roman" w:hAnsi="Times New Roman" w:cs="Times New Roman"/>
          <w:sz w:val="24"/>
          <w:szCs w:val="24"/>
        </w:rPr>
        <w:t>тыс. рублей, в том числе:</w:t>
      </w:r>
    </w:p>
    <w:p w14:paraId="7F60CA9B" w14:textId="77777777" w:rsidR="00F143AD" w:rsidRPr="00F143AD" w:rsidRDefault="00F143AD" w:rsidP="0005197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3AD">
        <w:rPr>
          <w:rFonts w:ascii="Times New Roman" w:hAnsi="Times New Roman" w:cs="Times New Roman"/>
          <w:color w:val="0000FF"/>
          <w:sz w:val="24"/>
          <w:szCs w:val="24"/>
        </w:rPr>
        <w:lastRenderedPageBreak/>
        <w:t>20,000</w:t>
      </w:r>
      <w:r w:rsidRPr="00F143AD">
        <w:rPr>
          <w:rFonts w:ascii="Times New Roman" w:hAnsi="Times New Roman" w:cs="Times New Roman"/>
          <w:sz w:val="24"/>
          <w:szCs w:val="24"/>
        </w:rPr>
        <w:t xml:space="preserve"> тыс. рублей на оказание помощи, в ремонте и (или) переустройстве жилых помещений, ветеранам;</w:t>
      </w:r>
    </w:p>
    <w:p w14:paraId="3F49A175" w14:textId="77777777" w:rsidR="0005197E" w:rsidRPr="0005197E" w:rsidRDefault="0005197E" w:rsidP="0005197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693,29</w:t>
      </w:r>
      <w:r w:rsidR="001F213E">
        <w:rPr>
          <w:rFonts w:ascii="Times New Roman" w:hAnsi="Times New Roman" w:cs="Times New Roman"/>
          <w:sz w:val="24"/>
          <w:szCs w:val="24"/>
        </w:rPr>
        <w:t>5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 на дорожную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РФ (содержание);</w:t>
      </w:r>
    </w:p>
    <w:p w14:paraId="06C3E258" w14:textId="77777777" w:rsidR="0005197E" w:rsidRPr="0005197E" w:rsidRDefault="00F143AD" w:rsidP="0005197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0,000</w:t>
      </w:r>
      <w:r w:rsidR="0005197E" w:rsidRPr="0005197E">
        <w:rPr>
          <w:rFonts w:ascii="Times New Roman" w:hAnsi="Times New Roman" w:cs="Times New Roman"/>
          <w:sz w:val="24"/>
          <w:szCs w:val="24"/>
        </w:rPr>
        <w:t>тыс. рублей согласно принятым полномочиям в части дорожной деятельности                   в отношении автомобильных дорог местного значения вне границ населённых пунктов                 в границах муниципального района;</w:t>
      </w:r>
    </w:p>
    <w:p w14:paraId="23CEFF78" w14:textId="77777777" w:rsidR="0005197E" w:rsidRPr="0005197E" w:rsidRDefault="0005197E" w:rsidP="0005197E">
      <w:pPr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дотации на поддержку мер по обеспечению сбалансированности бюджетов сельских поселений </w:t>
      </w:r>
      <w:r w:rsidR="002C5C79">
        <w:rPr>
          <w:rFonts w:ascii="Times New Roman" w:hAnsi="Times New Roman" w:cs="Times New Roman"/>
          <w:sz w:val="24"/>
          <w:szCs w:val="24"/>
        </w:rPr>
        <w:t xml:space="preserve">3082,073 </w:t>
      </w:r>
      <w:r w:rsidRPr="0005197E">
        <w:rPr>
          <w:rFonts w:ascii="Times New Roman" w:hAnsi="Times New Roman" w:cs="Times New Roman"/>
          <w:sz w:val="24"/>
          <w:szCs w:val="24"/>
        </w:rPr>
        <w:t>тыс. рублей</w:t>
      </w:r>
    </w:p>
    <w:p w14:paraId="572B6C98" w14:textId="77777777" w:rsidR="0005197E" w:rsidRPr="0005197E" w:rsidRDefault="0005197E" w:rsidP="000519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- дотации бюджету сельского поселения на выравнивания уровня бюджетной обеспеченности в сумме </w:t>
      </w:r>
      <w:r w:rsidR="002C5C79">
        <w:rPr>
          <w:rFonts w:ascii="Times New Roman" w:hAnsi="Times New Roman" w:cs="Times New Roman"/>
          <w:sz w:val="24"/>
          <w:szCs w:val="24"/>
        </w:rPr>
        <w:t xml:space="preserve">5143,627 </w:t>
      </w:r>
      <w:r w:rsidRPr="0005197E">
        <w:rPr>
          <w:rFonts w:ascii="Times New Roman" w:hAnsi="Times New Roman" w:cs="Times New Roman"/>
          <w:sz w:val="24"/>
          <w:szCs w:val="24"/>
        </w:rPr>
        <w:t>тыс. рублей</w:t>
      </w:r>
    </w:p>
    <w:p w14:paraId="37F1E06E" w14:textId="77777777" w:rsidR="0005197E" w:rsidRPr="0005197E" w:rsidRDefault="0005197E" w:rsidP="0005197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- субвенции на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осуществление полномочий по первичному воинскому учету на территориях, где отсутствуют военные комиссариаты 0,000 тыс. рублей</w:t>
      </w:r>
    </w:p>
    <w:p w14:paraId="553BB44D" w14:textId="77777777" w:rsidR="0005197E" w:rsidRPr="00711C81" w:rsidRDefault="0005197E" w:rsidP="0005197E">
      <w:pPr>
        <w:pStyle w:val="6"/>
        <w:spacing w:line="276" w:lineRule="auto"/>
        <w:jc w:val="center"/>
        <w:rPr>
          <w:sz w:val="24"/>
          <w:szCs w:val="24"/>
        </w:rPr>
      </w:pPr>
      <w:r w:rsidRPr="00711C81">
        <w:rPr>
          <w:sz w:val="24"/>
          <w:szCs w:val="24"/>
        </w:rPr>
        <w:t>Расходы бюджета поселения</w:t>
      </w:r>
    </w:p>
    <w:p w14:paraId="6E80CDBA" w14:textId="77777777" w:rsidR="00F143AD" w:rsidRPr="00F143AD" w:rsidRDefault="00F143AD" w:rsidP="00F143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43AD">
        <w:rPr>
          <w:rFonts w:ascii="Times New Roman" w:hAnsi="Times New Roman" w:cs="Times New Roman"/>
          <w:sz w:val="24"/>
          <w:szCs w:val="24"/>
        </w:rPr>
        <w:t xml:space="preserve">    Бюджет составлен на очередной финансовый год и на плановый период 202</w:t>
      </w:r>
      <w:r w:rsidR="002C5C79">
        <w:rPr>
          <w:rFonts w:ascii="Times New Roman" w:hAnsi="Times New Roman" w:cs="Times New Roman"/>
          <w:sz w:val="24"/>
          <w:szCs w:val="24"/>
        </w:rPr>
        <w:t>6</w:t>
      </w:r>
      <w:r w:rsidRPr="00F143AD">
        <w:rPr>
          <w:rFonts w:ascii="Times New Roman" w:hAnsi="Times New Roman" w:cs="Times New Roman"/>
          <w:sz w:val="24"/>
          <w:szCs w:val="24"/>
        </w:rPr>
        <w:t xml:space="preserve"> и 202</w:t>
      </w:r>
      <w:r w:rsidR="002C5C79">
        <w:rPr>
          <w:rFonts w:ascii="Times New Roman" w:hAnsi="Times New Roman" w:cs="Times New Roman"/>
          <w:sz w:val="24"/>
          <w:szCs w:val="24"/>
        </w:rPr>
        <w:t>7</w:t>
      </w:r>
      <w:r w:rsidRPr="00F143AD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14:paraId="5E615E04" w14:textId="77777777" w:rsidR="00F143AD" w:rsidRPr="00F143AD" w:rsidRDefault="00F143AD" w:rsidP="00F143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43AD">
        <w:rPr>
          <w:rFonts w:ascii="Times New Roman" w:hAnsi="Times New Roman" w:cs="Times New Roman"/>
          <w:sz w:val="24"/>
          <w:szCs w:val="24"/>
        </w:rPr>
        <w:t xml:space="preserve">Основные показатели по бюджетным проектировкам расходов в предстоящем году сконцентрированы на выполнении основных направлениях бюджетной и налоговой политики </w:t>
      </w:r>
      <w:r>
        <w:rPr>
          <w:rFonts w:ascii="Times New Roman" w:hAnsi="Times New Roman" w:cs="Times New Roman"/>
          <w:sz w:val="24"/>
          <w:szCs w:val="24"/>
        </w:rPr>
        <w:t>Вороновского</w:t>
      </w:r>
      <w:r w:rsidRPr="00F143AD">
        <w:rPr>
          <w:rFonts w:ascii="Times New Roman" w:hAnsi="Times New Roman" w:cs="Times New Roman"/>
          <w:sz w:val="24"/>
          <w:szCs w:val="24"/>
        </w:rPr>
        <w:t xml:space="preserve"> сельского поселения на 202</w:t>
      </w:r>
      <w:r w:rsidR="002C5C79">
        <w:rPr>
          <w:rFonts w:ascii="Times New Roman" w:hAnsi="Times New Roman" w:cs="Times New Roman"/>
          <w:sz w:val="24"/>
          <w:szCs w:val="24"/>
        </w:rPr>
        <w:t>5</w:t>
      </w:r>
      <w:r w:rsidRPr="00F143AD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2C5C79">
        <w:rPr>
          <w:rFonts w:ascii="Times New Roman" w:hAnsi="Times New Roman" w:cs="Times New Roman"/>
          <w:sz w:val="24"/>
          <w:szCs w:val="24"/>
        </w:rPr>
        <w:t>6</w:t>
      </w:r>
      <w:r w:rsidRPr="00F143AD">
        <w:rPr>
          <w:rFonts w:ascii="Times New Roman" w:hAnsi="Times New Roman" w:cs="Times New Roman"/>
          <w:sz w:val="24"/>
          <w:szCs w:val="24"/>
        </w:rPr>
        <w:t xml:space="preserve"> и 202</w:t>
      </w:r>
      <w:r w:rsidR="002C5C79">
        <w:rPr>
          <w:rFonts w:ascii="Times New Roman" w:hAnsi="Times New Roman" w:cs="Times New Roman"/>
          <w:sz w:val="24"/>
          <w:szCs w:val="24"/>
        </w:rPr>
        <w:t>7</w:t>
      </w:r>
      <w:r w:rsidRPr="00F143AD">
        <w:rPr>
          <w:rFonts w:ascii="Times New Roman" w:hAnsi="Times New Roman" w:cs="Times New Roman"/>
          <w:sz w:val="24"/>
          <w:szCs w:val="24"/>
        </w:rPr>
        <w:t xml:space="preserve"> годов, направленных в свою очередь на реализацию основных параметров прогноза социально-экономического развития </w:t>
      </w:r>
      <w:r>
        <w:rPr>
          <w:rFonts w:ascii="Times New Roman" w:hAnsi="Times New Roman" w:cs="Times New Roman"/>
          <w:sz w:val="24"/>
          <w:szCs w:val="24"/>
        </w:rPr>
        <w:t>Вороновского</w:t>
      </w:r>
      <w:r w:rsidRPr="00F143AD">
        <w:rPr>
          <w:rFonts w:ascii="Times New Roman" w:hAnsi="Times New Roman" w:cs="Times New Roman"/>
          <w:sz w:val="24"/>
          <w:szCs w:val="24"/>
        </w:rPr>
        <w:t xml:space="preserve"> сельского поселения на 202</w:t>
      </w:r>
      <w:r w:rsidR="002C5C79">
        <w:rPr>
          <w:rFonts w:ascii="Times New Roman" w:hAnsi="Times New Roman" w:cs="Times New Roman"/>
          <w:sz w:val="24"/>
          <w:szCs w:val="24"/>
        </w:rPr>
        <w:t>5</w:t>
      </w:r>
      <w:r w:rsidRPr="00F143AD">
        <w:rPr>
          <w:rFonts w:ascii="Times New Roman" w:hAnsi="Times New Roman" w:cs="Times New Roman"/>
          <w:sz w:val="24"/>
          <w:szCs w:val="24"/>
        </w:rPr>
        <w:t>-202</w:t>
      </w:r>
      <w:r w:rsidR="002C5C79">
        <w:rPr>
          <w:rFonts w:ascii="Times New Roman" w:hAnsi="Times New Roman" w:cs="Times New Roman"/>
          <w:sz w:val="24"/>
          <w:szCs w:val="24"/>
        </w:rPr>
        <w:t>7</w:t>
      </w:r>
      <w:r w:rsidRPr="00F143AD">
        <w:rPr>
          <w:rFonts w:ascii="Times New Roman" w:hAnsi="Times New Roman" w:cs="Times New Roman"/>
          <w:sz w:val="24"/>
          <w:szCs w:val="24"/>
        </w:rPr>
        <w:t xml:space="preserve"> годы.</w:t>
      </w:r>
    </w:p>
    <w:p w14:paraId="5860AC9F" w14:textId="77777777" w:rsidR="00F143AD" w:rsidRPr="00F143AD" w:rsidRDefault="00F143AD" w:rsidP="00F143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43AD">
        <w:rPr>
          <w:rFonts w:ascii="Times New Roman" w:hAnsi="Times New Roman" w:cs="Times New Roman"/>
          <w:sz w:val="24"/>
          <w:szCs w:val="24"/>
        </w:rPr>
        <w:t>В соответствии с пунктом 2 статьи 174.2 Бюджетного Кодекса РФ планирование бюджетных ассигнований бюджета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>Вороновское</w:t>
      </w:r>
      <w:r w:rsidRPr="00F143AD">
        <w:rPr>
          <w:rFonts w:ascii="Times New Roman" w:hAnsi="Times New Roman" w:cs="Times New Roman"/>
          <w:sz w:val="24"/>
          <w:szCs w:val="24"/>
        </w:rPr>
        <w:t xml:space="preserve"> сельское поселение» осуществлялось раздельно по бюджетным ассигнованиям на исполнение действующих и принимаемых обязательств, исходя из приоритетных направлений расходов и с учетом оптимизационных мер, проводимых в 202</w:t>
      </w:r>
      <w:r w:rsidR="002C5C79">
        <w:rPr>
          <w:rFonts w:ascii="Times New Roman" w:hAnsi="Times New Roman" w:cs="Times New Roman"/>
          <w:sz w:val="24"/>
          <w:szCs w:val="24"/>
        </w:rPr>
        <w:t>4</w:t>
      </w:r>
      <w:r w:rsidRPr="00F143AD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0FCB428E" w14:textId="77777777" w:rsidR="00F143AD" w:rsidRPr="00F143AD" w:rsidRDefault="00F143AD" w:rsidP="00F143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43AD">
        <w:rPr>
          <w:rFonts w:ascii="Times New Roman" w:hAnsi="Times New Roman" w:cs="Times New Roman"/>
          <w:sz w:val="24"/>
          <w:szCs w:val="24"/>
        </w:rPr>
        <w:t xml:space="preserve">     За базу для формирования действующих расходных обязательств на 202</w:t>
      </w:r>
      <w:r w:rsidR="002C5C79">
        <w:rPr>
          <w:rFonts w:ascii="Times New Roman" w:hAnsi="Times New Roman" w:cs="Times New Roman"/>
          <w:sz w:val="24"/>
          <w:szCs w:val="24"/>
        </w:rPr>
        <w:t>5</w:t>
      </w:r>
      <w:r w:rsidRPr="00F143AD">
        <w:rPr>
          <w:rFonts w:ascii="Times New Roman" w:hAnsi="Times New Roman" w:cs="Times New Roman"/>
          <w:sz w:val="24"/>
          <w:szCs w:val="24"/>
        </w:rPr>
        <w:t xml:space="preserve"> год приняты показатели сводной бюджетной росписи по состоянию на 01 сентября 202</w:t>
      </w:r>
      <w:r w:rsidR="002C5C79">
        <w:rPr>
          <w:rFonts w:ascii="Times New Roman" w:hAnsi="Times New Roman" w:cs="Times New Roman"/>
          <w:sz w:val="24"/>
          <w:szCs w:val="24"/>
        </w:rPr>
        <w:t>4</w:t>
      </w:r>
      <w:r w:rsidRPr="00F143AD">
        <w:rPr>
          <w:rFonts w:ascii="Times New Roman" w:hAnsi="Times New Roman" w:cs="Times New Roman"/>
          <w:sz w:val="24"/>
          <w:szCs w:val="24"/>
        </w:rPr>
        <w:t xml:space="preserve"> года с учетом их уточнения по единой методике:</w:t>
      </w:r>
    </w:p>
    <w:p w14:paraId="03C4FF8E" w14:textId="77777777" w:rsidR="00F143AD" w:rsidRPr="00F143AD" w:rsidRDefault="00F143AD" w:rsidP="00F143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43AD">
        <w:rPr>
          <w:rFonts w:ascii="Times New Roman" w:hAnsi="Times New Roman" w:cs="Times New Roman"/>
          <w:sz w:val="24"/>
          <w:szCs w:val="24"/>
        </w:rPr>
        <w:t xml:space="preserve"> 1. Исключены расходы, производимые с разовыми решениями. </w:t>
      </w:r>
    </w:p>
    <w:p w14:paraId="378CA661" w14:textId="77777777" w:rsidR="00F143AD" w:rsidRPr="00F143AD" w:rsidRDefault="00F143AD" w:rsidP="00F143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43AD">
        <w:rPr>
          <w:rFonts w:ascii="Times New Roman" w:hAnsi="Times New Roman" w:cs="Times New Roman"/>
          <w:sz w:val="24"/>
          <w:szCs w:val="24"/>
        </w:rPr>
        <w:t>2. Исключены расходы, срок реализации которых ограничен рамками 202</w:t>
      </w:r>
      <w:r w:rsidR="0037719E">
        <w:rPr>
          <w:rFonts w:ascii="Times New Roman" w:hAnsi="Times New Roman" w:cs="Times New Roman"/>
          <w:sz w:val="24"/>
          <w:szCs w:val="24"/>
        </w:rPr>
        <w:t>4</w:t>
      </w:r>
      <w:r w:rsidRPr="00F143AD">
        <w:rPr>
          <w:rFonts w:ascii="Times New Roman" w:hAnsi="Times New Roman" w:cs="Times New Roman"/>
          <w:sz w:val="24"/>
          <w:szCs w:val="24"/>
        </w:rPr>
        <w:t xml:space="preserve"> года </w:t>
      </w:r>
    </w:p>
    <w:p w14:paraId="29D7AF21" w14:textId="77777777" w:rsidR="00F143AD" w:rsidRDefault="00F143AD" w:rsidP="00F143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43AD">
        <w:rPr>
          <w:rFonts w:ascii="Times New Roman" w:hAnsi="Times New Roman" w:cs="Times New Roman"/>
          <w:sz w:val="24"/>
          <w:szCs w:val="24"/>
        </w:rPr>
        <w:t>При расчете объемов бюджетных ассигнований коэффициент индексации и индекс потребительских цен не применялись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266614D" w14:textId="77777777" w:rsidR="00857BB5" w:rsidRPr="00CA7565" w:rsidRDefault="00857BB5" w:rsidP="00F143AD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7565">
        <w:rPr>
          <w:rFonts w:ascii="Times New Roman" w:hAnsi="Times New Roman" w:cs="Times New Roman"/>
          <w:sz w:val="24"/>
          <w:szCs w:val="24"/>
        </w:rPr>
        <w:t>Штатная численность работников органов местного самоуправления в 202</w:t>
      </w:r>
      <w:r w:rsidR="0037719E">
        <w:rPr>
          <w:rFonts w:ascii="Times New Roman" w:hAnsi="Times New Roman" w:cs="Times New Roman"/>
          <w:sz w:val="24"/>
          <w:szCs w:val="24"/>
        </w:rPr>
        <w:t>5</w:t>
      </w:r>
      <w:r w:rsidRPr="00CA7565">
        <w:rPr>
          <w:rFonts w:ascii="Times New Roman" w:hAnsi="Times New Roman" w:cs="Times New Roman"/>
          <w:sz w:val="24"/>
          <w:szCs w:val="24"/>
        </w:rPr>
        <w:t xml:space="preserve"> году относительно уровня 202</w:t>
      </w:r>
      <w:r w:rsidR="0037719E">
        <w:rPr>
          <w:rFonts w:ascii="Times New Roman" w:hAnsi="Times New Roman" w:cs="Times New Roman"/>
          <w:sz w:val="24"/>
          <w:szCs w:val="24"/>
        </w:rPr>
        <w:t>4</w:t>
      </w:r>
      <w:r w:rsidRPr="00CA7565">
        <w:rPr>
          <w:rFonts w:ascii="Times New Roman" w:hAnsi="Times New Roman" w:cs="Times New Roman"/>
          <w:sz w:val="24"/>
          <w:szCs w:val="24"/>
        </w:rPr>
        <w:t xml:space="preserve"> года по состоянию на 01 сентября не предполагает изменений и планируется равной </w:t>
      </w:r>
      <w:r w:rsidR="00CA7565" w:rsidRPr="00CA7565">
        <w:rPr>
          <w:rFonts w:ascii="Times New Roman" w:hAnsi="Times New Roman" w:cs="Times New Roman"/>
          <w:sz w:val="24"/>
          <w:szCs w:val="24"/>
        </w:rPr>
        <w:t>12,2</w:t>
      </w:r>
      <w:r w:rsidRPr="00CA7565">
        <w:rPr>
          <w:rFonts w:ascii="Times New Roman" w:hAnsi="Times New Roman" w:cs="Times New Roman"/>
          <w:sz w:val="24"/>
          <w:szCs w:val="24"/>
        </w:rPr>
        <w:t xml:space="preserve"> штатной единице, в том числе муниципальных служащих – </w:t>
      </w:r>
      <w:r w:rsidR="00CA7565" w:rsidRPr="00CA7565">
        <w:rPr>
          <w:rFonts w:ascii="Times New Roman" w:hAnsi="Times New Roman" w:cs="Times New Roman"/>
          <w:sz w:val="24"/>
          <w:szCs w:val="24"/>
        </w:rPr>
        <w:t>5</w:t>
      </w:r>
      <w:r w:rsidRPr="00CA7565">
        <w:rPr>
          <w:rFonts w:ascii="Times New Roman" w:hAnsi="Times New Roman" w:cs="Times New Roman"/>
          <w:sz w:val="24"/>
          <w:szCs w:val="24"/>
        </w:rPr>
        <w:t xml:space="preserve"> штатных единиц. Расходы на содержание </w:t>
      </w:r>
      <w:proofErr w:type="gramStart"/>
      <w:r w:rsidRPr="00CA7565">
        <w:rPr>
          <w:rFonts w:ascii="Times New Roman" w:hAnsi="Times New Roman" w:cs="Times New Roman"/>
          <w:sz w:val="24"/>
          <w:szCs w:val="24"/>
        </w:rPr>
        <w:t>ОМСУ</w:t>
      </w:r>
      <w:proofErr w:type="gramEnd"/>
      <w:r w:rsidRPr="00CA7565">
        <w:rPr>
          <w:rFonts w:ascii="Times New Roman" w:hAnsi="Times New Roman" w:cs="Times New Roman"/>
          <w:sz w:val="24"/>
          <w:szCs w:val="24"/>
        </w:rPr>
        <w:t xml:space="preserve"> как и другие расходы, не индексировались, в связи с отсутствием свободных средств в бюджете МО «</w:t>
      </w:r>
      <w:r w:rsidR="00CA7565" w:rsidRPr="00CA7565">
        <w:rPr>
          <w:rFonts w:ascii="Times New Roman" w:hAnsi="Times New Roman" w:cs="Times New Roman"/>
          <w:sz w:val="24"/>
          <w:szCs w:val="24"/>
        </w:rPr>
        <w:t>Вороновское сельское поселение</w:t>
      </w:r>
      <w:r w:rsidRPr="00CA7565">
        <w:rPr>
          <w:rFonts w:ascii="Times New Roman" w:hAnsi="Times New Roman" w:cs="Times New Roman"/>
          <w:sz w:val="24"/>
          <w:szCs w:val="24"/>
        </w:rPr>
        <w:t>»</w:t>
      </w:r>
    </w:p>
    <w:p w14:paraId="3CAF986C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Динамика расходов бюджета поселения представлена в таблице 1.</w:t>
      </w:r>
    </w:p>
    <w:p w14:paraId="37772BB8" w14:textId="77777777" w:rsidR="0005197E" w:rsidRPr="0005197E" w:rsidRDefault="0005197E" w:rsidP="0005197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Таблица 1 </w:t>
      </w:r>
      <w:r w:rsidRPr="0005197E">
        <w:rPr>
          <w:rFonts w:ascii="Times New Roman" w:hAnsi="Times New Roman" w:cs="Times New Roman"/>
          <w:b/>
          <w:bCs/>
          <w:sz w:val="24"/>
          <w:szCs w:val="24"/>
        </w:rPr>
        <w:t>Динамика расходов бюджета поселения на 202</w:t>
      </w:r>
      <w:r w:rsidR="0037719E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5197E">
        <w:rPr>
          <w:rFonts w:ascii="Times New Roman" w:hAnsi="Times New Roman" w:cs="Times New Roman"/>
          <w:b/>
          <w:bCs/>
          <w:sz w:val="24"/>
          <w:szCs w:val="24"/>
        </w:rPr>
        <w:t xml:space="preserve"> –202</w:t>
      </w:r>
      <w:r w:rsidR="0037719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05197E">
        <w:rPr>
          <w:rFonts w:ascii="Times New Roman" w:hAnsi="Times New Roman" w:cs="Times New Roman"/>
          <w:b/>
          <w:bCs/>
          <w:sz w:val="24"/>
          <w:szCs w:val="24"/>
        </w:rPr>
        <w:t xml:space="preserve"> годы</w:t>
      </w:r>
    </w:p>
    <w:p w14:paraId="71D50C6E" w14:textId="77777777" w:rsidR="0005197E" w:rsidRPr="0005197E" w:rsidRDefault="0005197E" w:rsidP="000519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84"/>
        <w:gridCol w:w="2350"/>
        <w:gridCol w:w="2085"/>
        <w:gridCol w:w="2752"/>
      </w:tblGrid>
      <w:tr w:rsidR="0005197E" w:rsidRPr="0005197E" w14:paraId="0BE8BE68" w14:textId="77777777" w:rsidTr="00EC0E27">
        <w:trPr>
          <w:trHeight w:val="274"/>
        </w:trPr>
        <w:tc>
          <w:tcPr>
            <w:tcW w:w="2433" w:type="dxa"/>
          </w:tcPr>
          <w:p w14:paraId="154AC8F5" w14:textId="77777777"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403" w:type="dxa"/>
          </w:tcPr>
          <w:p w14:paraId="710C0F2E" w14:textId="77777777"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14:paraId="76AF500B" w14:textId="77777777"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3771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 xml:space="preserve"> год Решением Совета Вороновского сельского поселения от </w:t>
            </w:r>
            <w:r w:rsidR="00E50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71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143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12.20</w:t>
            </w:r>
            <w:r w:rsidR="00E50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71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37719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14:paraId="3E9EAB69" w14:textId="77777777" w:rsidR="0005197E" w:rsidRPr="0005197E" w:rsidRDefault="0005197E" w:rsidP="003771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по состоянию на 01.10.202</w:t>
            </w:r>
            <w:r w:rsidR="003771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51" w:type="dxa"/>
          </w:tcPr>
          <w:p w14:paraId="6822A6E5" w14:textId="77777777" w:rsidR="0005197E" w:rsidRPr="0005197E" w:rsidRDefault="0005197E" w:rsidP="003771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Проект 202</w:t>
            </w:r>
            <w:r w:rsidR="003771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68" w:type="dxa"/>
          </w:tcPr>
          <w:p w14:paraId="14699189" w14:textId="77777777"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Темп роста202</w:t>
            </w:r>
            <w:r w:rsidR="003771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 xml:space="preserve"> к 202</w:t>
            </w:r>
            <w:r w:rsidR="003771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году</w:t>
            </w:r>
          </w:p>
          <w:p w14:paraId="3100EF4A" w14:textId="77777777"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</w:tr>
      <w:tr w:rsidR="0005197E" w:rsidRPr="0005197E" w14:paraId="1C8348DA" w14:textId="77777777" w:rsidTr="00EC0E27">
        <w:tc>
          <w:tcPr>
            <w:tcW w:w="2433" w:type="dxa"/>
          </w:tcPr>
          <w:p w14:paraId="7ADD4B0F" w14:textId="77777777" w:rsidR="0005197E" w:rsidRPr="0005197E" w:rsidRDefault="0005197E" w:rsidP="0005197E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i/>
                <w:sz w:val="24"/>
                <w:szCs w:val="24"/>
              </w:rPr>
              <w:t>Расходы, всего</w:t>
            </w:r>
          </w:p>
        </w:tc>
        <w:tc>
          <w:tcPr>
            <w:tcW w:w="2403" w:type="dxa"/>
          </w:tcPr>
          <w:p w14:paraId="16956FE5" w14:textId="77777777" w:rsidR="00E50BFF" w:rsidRPr="0005197E" w:rsidRDefault="0037719E" w:rsidP="00E50BFF">
            <w:pPr>
              <w:spacing w:after="0"/>
              <w:ind w:hanging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19078,504</w:t>
            </w:r>
          </w:p>
        </w:tc>
        <w:tc>
          <w:tcPr>
            <w:tcW w:w="2151" w:type="dxa"/>
          </w:tcPr>
          <w:p w14:paraId="7DF257F7" w14:textId="77777777" w:rsidR="0005197E" w:rsidRPr="00EE0667" w:rsidRDefault="0037719E" w:rsidP="00217D33">
            <w:pPr>
              <w:spacing w:after="0"/>
              <w:ind w:firstLine="11"/>
              <w:jc w:val="center"/>
              <w:rPr>
                <w:rFonts w:ascii="Times New Roman" w:hAnsi="Times New Roman" w:cs="Times New Roman"/>
                <w:i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FF"/>
                <w:sz w:val="24"/>
                <w:szCs w:val="24"/>
              </w:rPr>
              <w:t>16159,086</w:t>
            </w:r>
          </w:p>
        </w:tc>
        <w:tc>
          <w:tcPr>
            <w:tcW w:w="2868" w:type="dxa"/>
          </w:tcPr>
          <w:p w14:paraId="55258C46" w14:textId="77777777" w:rsidR="0005197E" w:rsidRPr="00EE0667" w:rsidRDefault="0037719E" w:rsidP="00501DE1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FF"/>
                <w:sz w:val="24"/>
                <w:szCs w:val="24"/>
              </w:rPr>
              <w:t>84,7</w:t>
            </w:r>
          </w:p>
        </w:tc>
      </w:tr>
      <w:tr w:rsidR="0005197E" w:rsidRPr="0005197E" w14:paraId="5BB0C6D4" w14:textId="77777777" w:rsidTr="00EC0E27">
        <w:tc>
          <w:tcPr>
            <w:tcW w:w="2433" w:type="dxa"/>
          </w:tcPr>
          <w:p w14:paraId="738E8A7D" w14:textId="77777777" w:rsidR="0005197E" w:rsidRPr="0005197E" w:rsidRDefault="0005197E" w:rsidP="000519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403" w:type="dxa"/>
          </w:tcPr>
          <w:p w14:paraId="3E63DF90" w14:textId="77777777" w:rsidR="0005197E" w:rsidRPr="0005197E" w:rsidRDefault="0005197E" w:rsidP="000519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</w:tcPr>
          <w:p w14:paraId="18845E6C" w14:textId="77777777" w:rsidR="0005197E" w:rsidRPr="00EE0667" w:rsidRDefault="0005197E" w:rsidP="0005197E">
            <w:pPr>
              <w:spacing w:after="0"/>
              <w:ind w:firstLine="11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2868" w:type="dxa"/>
          </w:tcPr>
          <w:p w14:paraId="2927172C" w14:textId="77777777" w:rsidR="0005197E" w:rsidRPr="00EE0667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05197E" w:rsidRPr="0005197E" w14:paraId="40E99FE8" w14:textId="77777777" w:rsidTr="00EC0E27">
        <w:tc>
          <w:tcPr>
            <w:tcW w:w="2433" w:type="dxa"/>
          </w:tcPr>
          <w:p w14:paraId="27C896AC" w14:textId="77777777"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За счет целевых безвозмездных поступлений из областного и федерального бюджетов</w:t>
            </w:r>
          </w:p>
        </w:tc>
        <w:tc>
          <w:tcPr>
            <w:tcW w:w="2403" w:type="dxa"/>
          </w:tcPr>
          <w:p w14:paraId="55490E4A" w14:textId="77777777" w:rsidR="0005197E" w:rsidRPr="0005197E" w:rsidRDefault="0037719E" w:rsidP="0005197E">
            <w:pPr>
              <w:spacing w:after="0"/>
              <w:ind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2498,195</w:t>
            </w:r>
          </w:p>
        </w:tc>
        <w:tc>
          <w:tcPr>
            <w:tcW w:w="2151" w:type="dxa"/>
          </w:tcPr>
          <w:p w14:paraId="6EB6037F" w14:textId="77777777" w:rsidR="0005197E" w:rsidRPr="00EE0667" w:rsidRDefault="00EE0667" w:rsidP="0005197E">
            <w:pPr>
              <w:spacing w:after="0"/>
              <w:ind w:firstLine="11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EE066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0,000</w:t>
            </w:r>
          </w:p>
        </w:tc>
        <w:tc>
          <w:tcPr>
            <w:tcW w:w="2868" w:type="dxa"/>
          </w:tcPr>
          <w:p w14:paraId="57B11E70" w14:textId="77777777" w:rsidR="0005197E" w:rsidRPr="00EE0667" w:rsidRDefault="00EE0667" w:rsidP="0005197E">
            <w:pPr>
              <w:spacing w:after="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EE066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</w:t>
            </w:r>
          </w:p>
        </w:tc>
      </w:tr>
      <w:tr w:rsidR="0005197E" w:rsidRPr="0005197E" w14:paraId="453608DF" w14:textId="77777777" w:rsidTr="00EC0E27">
        <w:tc>
          <w:tcPr>
            <w:tcW w:w="2433" w:type="dxa"/>
          </w:tcPr>
          <w:p w14:paraId="5DA84C5D" w14:textId="77777777"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2403" w:type="dxa"/>
          </w:tcPr>
          <w:p w14:paraId="1C8677C2" w14:textId="77777777" w:rsidR="0005197E" w:rsidRPr="0005197E" w:rsidRDefault="0037719E" w:rsidP="0005197E">
            <w:pPr>
              <w:spacing w:after="0"/>
              <w:ind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16580,309</w:t>
            </w:r>
          </w:p>
        </w:tc>
        <w:tc>
          <w:tcPr>
            <w:tcW w:w="2151" w:type="dxa"/>
          </w:tcPr>
          <w:p w14:paraId="6DAD1D7F" w14:textId="77777777" w:rsidR="0005197E" w:rsidRPr="00EE0667" w:rsidRDefault="0037719E" w:rsidP="00217D33">
            <w:pPr>
              <w:spacing w:after="0"/>
              <w:ind w:firstLine="11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16159,086</w:t>
            </w:r>
          </w:p>
        </w:tc>
        <w:tc>
          <w:tcPr>
            <w:tcW w:w="2868" w:type="dxa"/>
          </w:tcPr>
          <w:p w14:paraId="2551910B" w14:textId="77777777" w:rsidR="0005197E" w:rsidRPr="00EE0667" w:rsidRDefault="00201182" w:rsidP="0037719E">
            <w:pPr>
              <w:spacing w:after="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9</w:t>
            </w:r>
            <w:r w:rsidR="0037719E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,5</w:t>
            </w:r>
          </w:p>
        </w:tc>
      </w:tr>
    </w:tbl>
    <w:p w14:paraId="44FF1D7E" w14:textId="77777777"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A1B3362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6404">
        <w:rPr>
          <w:rFonts w:ascii="Times New Roman" w:hAnsi="Times New Roman" w:cs="Times New Roman"/>
          <w:sz w:val="24"/>
          <w:szCs w:val="24"/>
        </w:rPr>
        <w:t xml:space="preserve">Наибольший удельный вес в структуре расходов бюджета (таблица 2) занимают расходы </w:t>
      </w:r>
      <w:r w:rsidR="00901F33" w:rsidRPr="00416404">
        <w:rPr>
          <w:rFonts w:ascii="Times New Roman" w:hAnsi="Times New Roman" w:cs="Times New Roman"/>
          <w:sz w:val="24"/>
          <w:szCs w:val="24"/>
        </w:rPr>
        <w:t>на общегосударственные вопросы</w:t>
      </w:r>
      <w:r w:rsidR="002D04F6" w:rsidRPr="00416404">
        <w:rPr>
          <w:rFonts w:ascii="Times New Roman" w:hAnsi="Times New Roman" w:cs="Times New Roman"/>
          <w:sz w:val="24"/>
          <w:szCs w:val="24"/>
        </w:rPr>
        <w:t>,</w:t>
      </w:r>
      <w:r w:rsidR="00901F33" w:rsidRPr="00416404">
        <w:rPr>
          <w:rFonts w:ascii="Times New Roman" w:hAnsi="Times New Roman" w:cs="Times New Roman"/>
          <w:sz w:val="24"/>
          <w:szCs w:val="24"/>
        </w:rPr>
        <w:t xml:space="preserve"> составля</w:t>
      </w:r>
      <w:r w:rsidR="00901F33" w:rsidRPr="0005197E">
        <w:rPr>
          <w:rFonts w:ascii="Times New Roman" w:hAnsi="Times New Roman" w:cs="Times New Roman"/>
          <w:sz w:val="24"/>
          <w:szCs w:val="24"/>
        </w:rPr>
        <w:t xml:space="preserve">ют </w:t>
      </w:r>
      <w:r w:rsidR="00901F33" w:rsidRPr="00EE0667">
        <w:rPr>
          <w:rFonts w:ascii="Times New Roman" w:hAnsi="Times New Roman" w:cs="Times New Roman"/>
          <w:color w:val="0000FF"/>
          <w:sz w:val="24"/>
          <w:szCs w:val="24"/>
        </w:rPr>
        <w:t>4</w:t>
      </w:r>
      <w:r w:rsidR="0037719E">
        <w:rPr>
          <w:rFonts w:ascii="Times New Roman" w:hAnsi="Times New Roman" w:cs="Times New Roman"/>
          <w:color w:val="0000FF"/>
          <w:sz w:val="24"/>
          <w:szCs w:val="24"/>
        </w:rPr>
        <w:t>4</w:t>
      </w:r>
      <w:r w:rsidRPr="0005197E">
        <w:rPr>
          <w:rFonts w:ascii="Times New Roman" w:hAnsi="Times New Roman" w:cs="Times New Roman"/>
          <w:sz w:val="24"/>
          <w:szCs w:val="24"/>
        </w:rPr>
        <w:t>%.</w:t>
      </w:r>
    </w:p>
    <w:p w14:paraId="508EEA74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Удельный вес расходов </w:t>
      </w:r>
      <w:r w:rsidR="00901F33" w:rsidRPr="0005197E">
        <w:rPr>
          <w:rFonts w:ascii="Times New Roman" w:hAnsi="Times New Roman" w:cs="Times New Roman"/>
          <w:sz w:val="24"/>
          <w:szCs w:val="24"/>
        </w:rPr>
        <w:t xml:space="preserve">в области национальной экономики  и составляют </w:t>
      </w:r>
      <w:r w:rsidR="0037719E">
        <w:rPr>
          <w:rFonts w:ascii="Times New Roman" w:hAnsi="Times New Roman" w:cs="Times New Roman"/>
          <w:sz w:val="24"/>
          <w:szCs w:val="24"/>
        </w:rPr>
        <w:t>18</w:t>
      </w:r>
      <w:r w:rsidRPr="0005197E">
        <w:rPr>
          <w:rFonts w:ascii="Times New Roman" w:hAnsi="Times New Roman" w:cs="Times New Roman"/>
          <w:sz w:val="24"/>
          <w:szCs w:val="24"/>
        </w:rPr>
        <w:t xml:space="preserve">%.Расходы в области культуры </w:t>
      </w:r>
      <w:r w:rsidR="0037719E">
        <w:rPr>
          <w:rFonts w:ascii="Times New Roman" w:hAnsi="Times New Roman" w:cs="Times New Roman"/>
          <w:sz w:val="24"/>
          <w:szCs w:val="24"/>
        </w:rPr>
        <w:t>24</w:t>
      </w:r>
      <w:r w:rsidRPr="0005197E">
        <w:rPr>
          <w:rFonts w:ascii="Times New Roman" w:hAnsi="Times New Roman" w:cs="Times New Roman"/>
          <w:sz w:val="24"/>
          <w:szCs w:val="24"/>
        </w:rPr>
        <w:t xml:space="preserve">%. Жилищно-коммунальное хозяйство занимает </w:t>
      </w:r>
      <w:r w:rsidR="00901F33">
        <w:rPr>
          <w:rFonts w:ascii="Times New Roman" w:hAnsi="Times New Roman" w:cs="Times New Roman"/>
          <w:sz w:val="24"/>
          <w:szCs w:val="24"/>
        </w:rPr>
        <w:t>1</w:t>
      </w:r>
      <w:r w:rsidR="0037719E">
        <w:rPr>
          <w:rFonts w:ascii="Times New Roman" w:hAnsi="Times New Roman" w:cs="Times New Roman"/>
          <w:sz w:val="24"/>
          <w:szCs w:val="24"/>
        </w:rPr>
        <w:t>4</w:t>
      </w:r>
      <w:r w:rsidRPr="0005197E">
        <w:rPr>
          <w:rFonts w:ascii="Times New Roman" w:hAnsi="Times New Roman" w:cs="Times New Roman"/>
          <w:sz w:val="24"/>
          <w:szCs w:val="24"/>
        </w:rPr>
        <w:t>% в структуре расходов бюджета поселения.</w:t>
      </w:r>
    </w:p>
    <w:p w14:paraId="15C5324B" w14:textId="77777777" w:rsidR="0005197E" w:rsidRPr="0005197E" w:rsidRDefault="0005197E" w:rsidP="0005197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Таблица 2</w:t>
      </w:r>
    </w:p>
    <w:p w14:paraId="49272C08" w14:textId="77777777" w:rsidR="0005197E" w:rsidRPr="0005197E" w:rsidRDefault="0005197E" w:rsidP="0005197E">
      <w:pPr>
        <w:pStyle w:val="5"/>
        <w:spacing w:after="0" w:line="276" w:lineRule="auto"/>
        <w:jc w:val="center"/>
        <w:rPr>
          <w:i w:val="0"/>
          <w:sz w:val="24"/>
          <w:szCs w:val="24"/>
        </w:rPr>
      </w:pPr>
      <w:r w:rsidRPr="0005197E">
        <w:rPr>
          <w:i w:val="0"/>
          <w:sz w:val="24"/>
          <w:szCs w:val="24"/>
        </w:rPr>
        <w:t>Структура расходов бюджета поселения на 202</w:t>
      </w:r>
      <w:r w:rsidR="0037719E">
        <w:rPr>
          <w:i w:val="0"/>
          <w:sz w:val="24"/>
          <w:szCs w:val="24"/>
        </w:rPr>
        <w:t>5</w:t>
      </w:r>
      <w:r w:rsidRPr="0005197E">
        <w:rPr>
          <w:i w:val="0"/>
          <w:sz w:val="24"/>
          <w:szCs w:val="24"/>
        </w:rPr>
        <w:t xml:space="preserve"> год</w:t>
      </w:r>
    </w:p>
    <w:p w14:paraId="7ED0FF00" w14:textId="77777777" w:rsidR="0005197E" w:rsidRPr="0005197E" w:rsidRDefault="0005197E" w:rsidP="000519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77"/>
        <w:gridCol w:w="3167"/>
        <w:gridCol w:w="3127"/>
      </w:tblGrid>
      <w:tr w:rsidR="0005197E" w:rsidRPr="0005197E" w14:paraId="4533EDD0" w14:textId="77777777" w:rsidTr="00EC0E27">
        <w:tc>
          <w:tcPr>
            <w:tcW w:w="3321" w:type="dxa"/>
          </w:tcPr>
          <w:p w14:paraId="32D3A9DF" w14:textId="77777777"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раздела</w:t>
            </w:r>
          </w:p>
        </w:tc>
        <w:tc>
          <w:tcPr>
            <w:tcW w:w="3280" w:type="dxa"/>
          </w:tcPr>
          <w:p w14:paraId="7D28A80D" w14:textId="77777777" w:rsidR="0005197E" w:rsidRPr="0005197E" w:rsidRDefault="0005197E" w:rsidP="0037719E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202</w:t>
            </w:r>
            <w:r w:rsidR="003771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Pr="000519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год</w:t>
            </w:r>
          </w:p>
        </w:tc>
        <w:tc>
          <w:tcPr>
            <w:tcW w:w="3254" w:type="dxa"/>
          </w:tcPr>
          <w:p w14:paraId="1BC3E4F9" w14:textId="77777777" w:rsidR="0005197E" w:rsidRPr="0005197E" w:rsidRDefault="0005197E" w:rsidP="0005197E">
            <w:pPr>
              <w:spacing w:after="0"/>
              <w:ind w:firstLine="6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Доля в общем объеме, %</w:t>
            </w:r>
          </w:p>
        </w:tc>
      </w:tr>
      <w:tr w:rsidR="0005197E" w:rsidRPr="0005197E" w14:paraId="6861496F" w14:textId="77777777" w:rsidTr="00EC0E27">
        <w:tc>
          <w:tcPr>
            <w:tcW w:w="3321" w:type="dxa"/>
            <w:vAlign w:val="bottom"/>
          </w:tcPr>
          <w:p w14:paraId="743717BB" w14:textId="77777777"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280" w:type="dxa"/>
          </w:tcPr>
          <w:p w14:paraId="0096529B" w14:textId="77777777" w:rsidR="0005197E" w:rsidRPr="0005197E" w:rsidRDefault="0037719E" w:rsidP="001D68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7089,470</w:t>
            </w:r>
          </w:p>
        </w:tc>
        <w:tc>
          <w:tcPr>
            <w:tcW w:w="3254" w:type="dxa"/>
          </w:tcPr>
          <w:p w14:paraId="21EBA68E" w14:textId="77777777" w:rsidR="0005197E" w:rsidRPr="0005197E" w:rsidRDefault="0059125C" w:rsidP="003771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771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5197E" w:rsidRPr="0005197E" w14:paraId="38B5A56B" w14:textId="77777777" w:rsidTr="00EC0E27">
        <w:tc>
          <w:tcPr>
            <w:tcW w:w="3321" w:type="dxa"/>
            <w:vAlign w:val="bottom"/>
          </w:tcPr>
          <w:p w14:paraId="774B2756" w14:textId="77777777"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280" w:type="dxa"/>
          </w:tcPr>
          <w:p w14:paraId="19310814" w14:textId="77777777"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3254" w:type="dxa"/>
          </w:tcPr>
          <w:p w14:paraId="090FA83B" w14:textId="77777777"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97E" w:rsidRPr="0005197E" w14:paraId="097CCA24" w14:textId="77777777" w:rsidTr="00EC0E27">
        <w:tc>
          <w:tcPr>
            <w:tcW w:w="3321" w:type="dxa"/>
            <w:vAlign w:val="bottom"/>
          </w:tcPr>
          <w:p w14:paraId="2B97C660" w14:textId="77777777" w:rsidR="0005197E" w:rsidRPr="0005197E" w:rsidRDefault="00FB0A1C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A1C">
              <w:rPr>
                <w:rFonts w:ascii="Times New Roman" w:hAnsi="Times New Roman" w:cs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3280" w:type="dxa"/>
          </w:tcPr>
          <w:p w14:paraId="78A215CE" w14:textId="77777777"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40,040</w:t>
            </w:r>
          </w:p>
        </w:tc>
        <w:tc>
          <w:tcPr>
            <w:tcW w:w="3254" w:type="dxa"/>
          </w:tcPr>
          <w:p w14:paraId="7D2B843B" w14:textId="77777777" w:rsidR="0005197E" w:rsidRPr="0005197E" w:rsidRDefault="00901F33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5197E" w:rsidRPr="0005197E" w14:paraId="21C0A0AC" w14:textId="77777777" w:rsidTr="00EC0E27">
        <w:tc>
          <w:tcPr>
            <w:tcW w:w="3321" w:type="dxa"/>
            <w:vAlign w:val="bottom"/>
          </w:tcPr>
          <w:p w14:paraId="1363808D" w14:textId="77777777"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280" w:type="dxa"/>
          </w:tcPr>
          <w:p w14:paraId="6B4760E9" w14:textId="77777777" w:rsidR="0005197E" w:rsidRPr="0005197E" w:rsidRDefault="0037719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2850,295</w:t>
            </w:r>
          </w:p>
        </w:tc>
        <w:tc>
          <w:tcPr>
            <w:tcW w:w="3254" w:type="dxa"/>
          </w:tcPr>
          <w:p w14:paraId="2C5DB39F" w14:textId="77777777" w:rsidR="0005197E" w:rsidRPr="0005197E" w:rsidRDefault="0037719E" w:rsidP="00E52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5197E" w:rsidRPr="0005197E" w14:paraId="2474CE25" w14:textId="77777777" w:rsidTr="00EC0E27">
        <w:tc>
          <w:tcPr>
            <w:tcW w:w="3321" w:type="dxa"/>
            <w:vAlign w:val="bottom"/>
          </w:tcPr>
          <w:p w14:paraId="75E0AC04" w14:textId="77777777"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280" w:type="dxa"/>
          </w:tcPr>
          <w:p w14:paraId="473404DF" w14:textId="77777777" w:rsidR="0005197E" w:rsidRPr="0005197E" w:rsidRDefault="0037719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2251,851</w:t>
            </w:r>
          </w:p>
        </w:tc>
        <w:tc>
          <w:tcPr>
            <w:tcW w:w="3254" w:type="dxa"/>
          </w:tcPr>
          <w:p w14:paraId="31ABBCC0" w14:textId="77777777" w:rsidR="0005197E" w:rsidRPr="0005197E" w:rsidRDefault="00901F33" w:rsidP="003771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71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5197E" w:rsidRPr="0005197E" w14:paraId="2807C5F6" w14:textId="77777777" w:rsidTr="00EC0E27">
        <w:tc>
          <w:tcPr>
            <w:tcW w:w="3321" w:type="dxa"/>
            <w:vAlign w:val="bottom"/>
          </w:tcPr>
          <w:p w14:paraId="3015245B" w14:textId="77777777"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3280" w:type="dxa"/>
          </w:tcPr>
          <w:p w14:paraId="36207267" w14:textId="77777777"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9,000</w:t>
            </w:r>
          </w:p>
        </w:tc>
        <w:tc>
          <w:tcPr>
            <w:tcW w:w="3254" w:type="dxa"/>
          </w:tcPr>
          <w:p w14:paraId="15D1ADDD" w14:textId="77777777"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197E" w:rsidRPr="0005197E" w14:paraId="4C3C8FD8" w14:textId="77777777" w:rsidTr="00EC0E27">
        <w:trPr>
          <w:trHeight w:val="285"/>
        </w:trPr>
        <w:tc>
          <w:tcPr>
            <w:tcW w:w="3321" w:type="dxa"/>
            <w:vAlign w:val="bottom"/>
          </w:tcPr>
          <w:p w14:paraId="4D423D91" w14:textId="77777777"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3280" w:type="dxa"/>
          </w:tcPr>
          <w:p w14:paraId="0140BD4B" w14:textId="77777777" w:rsidR="0005197E" w:rsidRPr="0005197E" w:rsidRDefault="00A36763" w:rsidP="003771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7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719E">
              <w:rPr>
                <w:rFonts w:ascii="Times New Roman" w:hAnsi="Times New Roman" w:cs="Times New Roman"/>
                <w:sz w:val="24"/>
                <w:szCs w:val="24"/>
              </w:rPr>
              <w:t> 841,290</w:t>
            </w:r>
          </w:p>
        </w:tc>
        <w:tc>
          <w:tcPr>
            <w:tcW w:w="3254" w:type="dxa"/>
          </w:tcPr>
          <w:p w14:paraId="2BAAA304" w14:textId="77777777" w:rsidR="0005197E" w:rsidRPr="0005197E" w:rsidRDefault="00901F33" w:rsidP="003771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71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5197E" w:rsidRPr="0005197E" w14:paraId="0ADBD5D2" w14:textId="77777777" w:rsidTr="0005197E">
        <w:trPr>
          <w:trHeight w:val="193"/>
        </w:trPr>
        <w:tc>
          <w:tcPr>
            <w:tcW w:w="3321" w:type="dxa"/>
            <w:vAlign w:val="bottom"/>
          </w:tcPr>
          <w:p w14:paraId="4A672A12" w14:textId="77777777"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3280" w:type="dxa"/>
          </w:tcPr>
          <w:p w14:paraId="72C5D98A" w14:textId="77777777" w:rsidR="0005197E" w:rsidRPr="0005197E" w:rsidRDefault="00A36763" w:rsidP="00EC0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9125C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3254" w:type="dxa"/>
          </w:tcPr>
          <w:p w14:paraId="2B377DA4" w14:textId="77777777" w:rsidR="0005197E" w:rsidRPr="0005197E" w:rsidRDefault="0059125C" w:rsidP="00EC0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5197E" w:rsidRPr="006637E4" w14:paraId="46ECAE1A" w14:textId="77777777" w:rsidTr="00EC0E27">
        <w:tc>
          <w:tcPr>
            <w:tcW w:w="3321" w:type="dxa"/>
            <w:vAlign w:val="bottom"/>
          </w:tcPr>
          <w:p w14:paraId="2EA69994" w14:textId="77777777"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280" w:type="dxa"/>
          </w:tcPr>
          <w:p w14:paraId="485E96C3" w14:textId="77777777"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40,000</w:t>
            </w:r>
          </w:p>
        </w:tc>
        <w:tc>
          <w:tcPr>
            <w:tcW w:w="3254" w:type="dxa"/>
          </w:tcPr>
          <w:p w14:paraId="6FCA8211" w14:textId="77777777" w:rsidR="0005197E" w:rsidRPr="0005197E" w:rsidRDefault="00901F33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5197E" w:rsidRPr="006637E4" w14:paraId="7FCF1309" w14:textId="77777777" w:rsidTr="00EC0E27">
        <w:tc>
          <w:tcPr>
            <w:tcW w:w="3321" w:type="dxa"/>
            <w:vAlign w:val="bottom"/>
          </w:tcPr>
          <w:p w14:paraId="00DFF2E4" w14:textId="77777777"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280" w:type="dxa"/>
          </w:tcPr>
          <w:p w14:paraId="2A75C755" w14:textId="77777777"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17,140</w:t>
            </w:r>
          </w:p>
        </w:tc>
        <w:tc>
          <w:tcPr>
            <w:tcW w:w="3254" w:type="dxa"/>
          </w:tcPr>
          <w:p w14:paraId="036CCBB2" w14:textId="77777777" w:rsidR="0005197E" w:rsidRPr="0005197E" w:rsidRDefault="00901F33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5197E" w:rsidRPr="006637E4" w14:paraId="1B65F7D6" w14:textId="77777777" w:rsidTr="00EC0E27">
        <w:tc>
          <w:tcPr>
            <w:tcW w:w="3321" w:type="dxa"/>
          </w:tcPr>
          <w:p w14:paraId="461A3EA3" w14:textId="77777777"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280" w:type="dxa"/>
          </w:tcPr>
          <w:p w14:paraId="77E1C6E8" w14:textId="77777777" w:rsidR="0005197E" w:rsidRPr="0005197E" w:rsidRDefault="00A36763" w:rsidP="003771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7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719E">
              <w:rPr>
                <w:rFonts w:ascii="Times New Roman" w:hAnsi="Times New Roman" w:cs="Times New Roman"/>
                <w:sz w:val="24"/>
                <w:szCs w:val="24"/>
              </w:rPr>
              <w:t>6 159,086</w:t>
            </w:r>
          </w:p>
        </w:tc>
        <w:tc>
          <w:tcPr>
            <w:tcW w:w="3254" w:type="dxa"/>
          </w:tcPr>
          <w:p w14:paraId="2B98AE5D" w14:textId="77777777"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31E17C3F" w14:textId="77777777" w:rsidR="0005197E" w:rsidRPr="00306542" w:rsidRDefault="0005197E" w:rsidP="0005197E">
      <w:pPr>
        <w:pStyle w:val="21"/>
        <w:spacing w:line="276" w:lineRule="auto"/>
        <w:ind w:firstLine="567"/>
        <w:rPr>
          <w:sz w:val="24"/>
          <w:szCs w:val="24"/>
        </w:rPr>
      </w:pPr>
      <w:r w:rsidRPr="00306542">
        <w:rPr>
          <w:sz w:val="24"/>
          <w:szCs w:val="24"/>
        </w:rPr>
        <w:t>Перечень и объемы финансирования муниципальных программ на 20</w:t>
      </w:r>
      <w:r>
        <w:rPr>
          <w:sz w:val="24"/>
          <w:szCs w:val="24"/>
        </w:rPr>
        <w:t>2</w:t>
      </w:r>
      <w:r w:rsidR="0037719E">
        <w:rPr>
          <w:sz w:val="24"/>
          <w:szCs w:val="24"/>
        </w:rPr>
        <w:t>5</w:t>
      </w:r>
      <w:r w:rsidRPr="00306542">
        <w:rPr>
          <w:sz w:val="24"/>
          <w:szCs w:val="24"/>
        </w:rPr>
        <w:t xml:space="preserve"> год </w:t>
      </w:r>
      <w:r>
        <w:rPr>
          <w:sz w:val="24"/>
          <w:szCs w:val="24"/>
        </w:rPr>
        <w:t>и на плановый период 202</w:t>
      </w:r>
      <w:r w:rsidR="0037719E">
        <w:rPr>
          <w:sz w:val="24"/>
          <w:szCs w:val="24"/>
        </w:rPr>
        <w:t>6</w:t>
      </w:r>
      <w:r>
        <w:rPr>
          <w:sz w:val="24"/>
          <w:szCs w:val="24"/>
        </w:rPr>
        <w:t xml:space="preserve"> и 202</w:t>
      </w:r>
      <w:r w:rsidR="0037719E">
        <w:rPr>
          <w:sz w:val="24"/>
          <w:szCs w:val="24"/>
        </w:rPr>
        <w:t>7</w:t>
      </w:r>
      <w:r w:rsidR="0041640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годов </w:t>
      </w:r>
      <w:r w:rsidRPr="00306542">
        <w:rPr>
          <w:sz w:val="24"/>
          <w:szCs w:val="24"/>
        </w:rPr>
        <w:t xml:space="preserve">отражены в приложении </w:t>
      </w:r>
      <w:r w:rsidR="00416404">
        <w:rPr>
          <w:sz w:val="24"/>
          <w:szCs w:val="24"/>
        </w:rPr>
        <w:t>10</w:t>
      </w:r>
      <w:r w:rsidRPr="00306542">
        <w:rPr>
          <w:sz w:val="24"/>
          <w:szCs w:val="24"/>
        </w:rPr>
        <w:t xml:space="preserve"> к решени</w:t>
      </w:r>
      <w:r w:rsidR="00FC395B">
        <w:rPr>
          <w:sz w:val="24"/>
          <w:szCs w:val="24"/>
        </w:rPr>
        <w:t>ю</w:t>
      </w:r>
      <w:r w:rsidRPr="00306542">
        <w:rPr>
          <w:sz w:val="24"/>
          <w:szCs w:val="24"/>
        </w:rPr>
        <w:t>.</w:t>
      </w:r>
    </w:p>
    <w:p w14:paraId="32685CDF" w14:textId="77777777" w:rsidR="0005197E" w:rsidRPr="0005197E" w:rsidRDefault="0005197E" w:rsidP="0005197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lastRenderedPageBreak/>
        <w:t>Расходы по программам планировались в пределах ассигнований 202</w:t>
      </w:r>
      <w:r w:rsidR="0037719E">
        <w:rPr>
          <w:rFonts w:ascii="Times New Roman" w:hAnsi="Times New Roman" w:cs="Times New Roman"/>
          <w:sz w:val="24"/>
          <w:szCs w:val="24"/>
        </w:rPr>
        <w:t>4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года за исключением расходов, производимых по разовым решениям и расходов, срок реализации которых ограничен рамками 202</w:t>
      </w:r>
      <w:r w:rsidR="0037719E">
        <w:rPr>
          <w:rFonts w:ascii="Times New Roman" w:hAnsi="Times New Roman" w:cs="Times New Roman"/>
          <w:sz w:val="24"/>
          <w:szCs w:val="24"/>
        </w:rPr>
        <w:t>4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68BFA4A3" w14:textId="77777777" w:rsidR="0005197E" w:rsidRPr="00306542" w:rsidRDefault="0005197E" w:rsidP="0005197E">
      <w:pPr>
        <w:pStyle w:val="21"/>
        <w:spacing w:line="276" w:lineRule="auto"/>
        <w:rPr>
          <w:sz w:val="24"/>
          <w:szCs w:val="24"/>
        </w:rPr>
      </w:pPr>
      <w:r w:rsidRPr="00306542">
        <w:rPr>
          <w:sz w:val="24"/>
          <w:szCs w:val="24"/>
        </w:rPr>
        <w:tab/>
        <w:t>После утверждения решения о бюджете на 20</w:t>
      </w:r>
      <w:r>
        <w:rPr>
          <w:sz w:val="24"/>
          <w:szCs w:val="24"/>
        </w:rPr>
        <w:t>2</w:t>
      </w:r>
      <w:r w:rsidR="0037719E">
        <w:rPr>
          <w:sz w:val="24"/>
          <w:szCs w:val="24"/>
        </w:rPr>
        <w:t>5</w:t>
      </w:r>
      <w:r w:rsidRPr="00306542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на плановый период 202</w:t>
      </w:r>
      <w:r w:rsidR="0037719E">
        <w:rPr>
          <w:sz w:val="24"/>
          <w:szCs w:val="24"/>
        </w:rPr>
        <w:t>6</w:t>
      </w:r>
      <w:r>
        <w:rPr>
          <w:sz w:val="24"/>
          <w:szCs w:val="24"/>
        </w:rPr>
        <w:t>-202</w:t>
      </w:r>
      <w:r w:rsidR="0037719E">
        <w:rPr>
          <w:sz w:val="24"/>
          <w:szCs w:val="24"/>
        </w:rPr>
        <w:t>7</w:t>
      </w:r>
      <w:r>
        <w:rPr>
          <w:sz w:val="24"/>
          <w:szCs w:val="24"/>
        </w:rPr>
        <w:t xml:space="preserve"> годы</w:t>
      </w:r>
      <w:r w:rsidRPr="00306542">
        <w:rPr>
          <w:sz w:val="24"/>
          <w:szCs w:val="24"/>
        </w:rPr>
        <w:t xml:space="preserve">, муниципальные программы будут приведены в соответствие с принятым решением в сроки, установленные нормативно-правовыми актами органов местного самоуправления.  В каждой программе приложения </w:t>
      </w:r>
      <w:r w:rsidR="00416404">
        <w:rPr>
          <w:sz w:val="24"/>
          <w:szCs w:val="24"/>
        </w:rPr>
        <w:t>10</w:t>
      </w:r>
      <w:r w:rsidRPr="00306542">
        <w:rPr>
          <w:sz w:val="24"/>
          <w:szCs w:val="24"/>
        </w:rPr>
        <w:t xml:space="preserve">, направления сформированы по очередности, в соответствии с приоритетностью их финансирования, а  также с учетом возможностей бюджета. </w:t>
      </w:r>
    </w:p>
    <w:p w14:paraId="1B1BE1F3" w14:textId="77777777" w:rsidR="0005197E" w:rsidRPr="00306542" w:rsidRDefault="0005197E" w:rsidP="0005197E">
      <w:pPr>
        <w:pStyle w:val="21"/>
        <w:spacing w:line="276" w:lineRule="auto"/>
        <w:ind w:firstLine="708"/>
        <w:rPr>
          <w:sz w:val="24"/>
          <w:szCs w:val="24"/>
        </w:rPr>
      </w:pPr>
      <w:r w:rsidRPr="00306542">
        <w:rPr>
          <w:sz w:val="24"/>
          <w:szCs w:val="24"/>
        </w:rPr>
        <w:t>В связи с тем, что  бюджетные ассигнования в проекте бюджета поселения на 20</w:t>
      </w:r>
      <w:r>
        <w:rPr>
          <w:sz w:val="24"/>
          <w:szCs w:val="24"/>
        </w:rPr>
        <w:t>2</w:t>
      </w:r>
      <w:r w:rsidR="009123A5">
        <w:rPr>
          <w:sz w:val="24"/>
          <w:szCs w:val="24"/>
        </w:rPr>
        <w:t>5</w:t>
      </w:r>
      <w:r w:rsidRPr="00306542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на плановый период 202</w:t>
      </w:r>
      <w:r w:rsidR="009123A5">
        <w:rPr>
          <w:sz w:val="24"/>
          <w:szCs w:val="24"/>
        </w:rPr>
        <w:t>6</w:t>
      </w:r>
      <w:r>
        <w:rPr>
          <w:sz w:val="24"/>
          <w:szCs w:val="24"/>
        </w:rPr>
        <w:t>-202</w:t>
      </w:r>
      <w:r w:rsidR="009123A5">
        <w:rPr>
          <w:sz w:val="24"/>
          <w:szCs w:val="24"/>
        </w:rPr>
        <w:t>7</w:t>
      </w:r>
      <w:r>
        <w:rPr>
          <w:sz w:val="24"/>
          <w:szCs w:val="24"/>
        </w:rPr>
        <w:t xml:space="preserve"> годы</w:t>
      </w:r>
      <w:r w:rsidRPr="00306542">
        <w:rPr>
          <w:sz w:val="24"/>
          <w:szCs w:val="24"/>
        </w:rPr>
        <w:t xml:space="preserve"> распределены не по программам и непрограммным направлениям деятельности Паспорта муниципальных программ к проекту бюджета не приложены (ст.184.2 БК РФ).</w:t>
      </w:r>
    </w:p>
    <w:p w14:paraId="17B7EDDD" w14:textId="77777777" w:rsidR="0005197E" w:rsidRDefault="0005197E" w:rsidP="0005197E">
      <w:pPr>
        <w:pStyle w:val="21"/>
        <w:spacing w:line="276" w:lineRule="auto"/>
        <w:rPr>
          <w:bCs/>
          <w:sz w:val="24"/>
          <w:szCs w:val="24"/>
        </w:rPr>
      </w:pPr>
      <w:r w:rsidRPr="00306542">
        <w:rPr>
          <w:sz w:val="24"/>
          <w:szCs w:val="24"/>
        </w:rPr>
        <w:tab/>
        <w:t xml:space="preserve">    В связи с принятием Федерального закона от 03 декабря 2012 № 244-ФЗ «О внесении изменений в Бюджетный кодекс Российской Федерации и отдельные законодательные акты Российской Федерации» в МО «</w:t>
      </w:r>
      <w:r>
        <w:rPr>
          <w:sz w:val="24"/>
          <w:szCs w:val="24"/>
        </w:rPr>
        <w:t>Вороновское</w:t>
      </w:r>
      <w:r w:rsidRPr="00306542">
        <w:rPr>
          <w:sz w:val="24"/>
          <w:szCs w:val="24"/>
        </w:rPr>
        <w:t xml:space="preserve"> сельское поселение» создан муниципальный дорожный фонд. Создание дорожного фонда, порядок его формирования и использования утверждены </w:t>
      </w:r>
      <w:r w:rsidRPr="003F1980">
        <w:rPr>
          <w:sz w:val="24"/>
          <w:szCs w:val="24"/>
        </w:rPr>
        <w:t xml:space="preserve">Решением Совета </w:t>
      </w:r>
      <w:r>
        <w:rPr>
          <w:sz w:val="24"/>
          <w:szCs w:val="24"/>
        </w:rPr>
        <w:t>Вороновского</w:t>
      </w:r>
      <w:r w:rsidRPr="003F1980">
        <w:rPr>
          <w:sz w:val="24"/>
          <w:szCs w:val="24"/>
        </w:rPr>
        <w:t xml:space="preserve"> сельского поселения </w:t>
      </w:r>
      <w:r w:rsidRPr="00580A86">
        <w:rPr>
          <w:color w:val="0000FF"/>
          <w:sz w:val="24"/>
          <w:szCs w:val="24"/>
        </w:rPr>
        <w:t>от 14.11.2013 № 55</w:t>
      </w:r>
      <w:r w:rsidRPr="003F1980">
        <w:rPr>
          <w:sz w:val="24"/>
          <w:szCs w:val="24"/>
        </w:rPr>
        <w:t xml:space="preserve"> «</w:t>
      </w:r>
      <w:r w:rsidRPr="0020337B">
        <w:rPr>
          <w:rFonts w:eastAsia="Calibri"/>
          <w:sz w:val="24"/>
          <w:szCs w:val="24"/>
          <w:lang w:eastAsia="en-US"/>
        </w:rPr>
        <w:t>О порядке формирования и использования муниципального дорожного</w:t>
      </w:r>
      <w:r w:rsidR="009123A5">
        <w:rPr>
          <w:rFonts w:eastAsia="Calibri"/>
          <w:sz w:val="24"/>
          <w:szCs w:val="24"/>
          <w:lang w:eastAsia="en-US"/>
        </w:rPr>
        <w:t xml:space="preserve"> </w:t>
      </w:r>
      <w:r w:rsidRPr="0020337B">
        <w:rPr>
          <w:rFonts w:eastAsia="Calibri"/>
          <w:sz w:val="24"/>
          <w:szCs w:val="24"/>
          <w:lang w:eastAsia="en-US"/>
        </w:rPr>
        <w:t>фонда Вороновского сельского поселения</w:t>
      </w:r>
      <w:r w:rsidRPr="003F1980">
        <w:rPr>
          <w:sz w:val="24"/>
          <w:szCs w:val="24"/>
        </w:rPr>
        <w:t>»</w:t>
      </w:r>
      <w:r w:rsidRPr="00306542">
        <w:rPr>
          <w:sz w:val="24"/>
          <w:szCs w:val="24"/>
        </w:rPr>
        <w:t xml:space="preserve">. </w:t>
      </w:r>
      <w:r w:rsidRPr="006637E4">
        <w:rPr>
          <w:sz w:val="24"/>
          <w:szCs w:val="24"/>
        </w:rPr>
        <w:t>Объем бюджетных ассигнований муниципального дорожного фонда в бюджете поселения на 20</w:t>
      </w:r>
      <w:r>
        <w:rPr>
          <w:sz w:val="24"/>
          <w:szCs w:val="24"/>
        </w:rPr>
        <w:t>2</w:t>
      </w:r>
      <w:r w:rsidR="009123A5">
        <w:rPr>
          <w:sz w:val="24"/>
          <w:szCs w:val="24"/>
        </w:rPr>
        <w:t>5</w:t>
      </w:r>
      <w:r w:rsidRPr="006637E4">
        <w:rPr>
          <w:sz w:val="24"/>
          <w:szCs w:val="24"/>
        </w:rPr>
        <w:t xml:space="preserve"> год планируются в размере </w:t>
      </w:r>
      <w:r w:rsidR="009123A5">
        <w:rPr>
          <w:color w:val="0000FF"/>
          <w:sz w:val="24"/>
          <w:szCs w:val="24"/>
        </w:rPr>
        <w:t>2840,295</w:t>
      </w:r>
      <w:r w:rsidR="00E52B2E">
        <w:rPr>
          <w:color w:val="0000FF"/>
          <w:sz w:val="24"/>
          <w:szCs w:val="24"/>
        </w:rPr>
        <w:t xml:space="preserve"> </w:t>
      </w:r>
      <w:r w:rsidRPr="006637E4">
        <w:rPr>
          <w:sz w:val="24"/>
          <w:szCs w:val="24"/>
        </w:rPr>
        <w:t xml:space="preserve">тыс.  рублей </w:t>
      </w:r>
      <w:r w:rsidRPr="006637E4">
        <w:rPr>
          <w:bCs/>
          <w:sz w:val="24"/>
          <w:szCs w:val="24"/>
        </w:rPr>
        <w:t xml:space="preserve">в том числе; </w:t>
      </w:r>
      <w:r w:rsidR="009123A5" w:rsidRPr="00580A86">
        <w:rPr>
          <w:bCs/>
          <w:color w:val="0000FF"/>
          <w:sz w:val="24"/>
          <w:szCs w:val="24"/>
        </w:rPr>
        <w:t>2147</w:t>
      </w:r>
      <w:r w:rsidRPr="00580A86">
        <w:rPr>
          <w:bCs/>
          <w:color w:val="0000FF"/>
          <w:sz w:val="24"/>
          <w:szCs w:val="24"/>
        </w:rPr>
        <w:t>,000</w:t>
      </w:r>
      <w:r w:rsidRPr="006637E4">
        <w:rPr>
          <w:bCs/>
          <w:sz w:val="24"/>
          <w:szCs w:val="24"/>
        </w:rPr>
        <w:t xml:space="preserve"> тыс. рублей - за счет планируемого поступления в бюджет поселения акцизов на осуществление дорожной деятельности вне границ населенных пунктов. </w:t>
      </w:r>
      <w:r w:rsidRPr="00580A86">
        <w:rPr>
          <w:bCs/>
          <w:color w:val="0000FF"/>
          <w:sz w:val="24"/>
          <w:szCs w:val="24"/>
        </w:rPr>
        <w:t>693,29</w:t>
      </w:r>
      <w:r w:rsidR="0059125C" w:rsidRPr="00580A86">
        <w:rPr>
          <w:bCs/>
          <w:color w:val="0000FF"/>
          <w:sz w:val="24"/>
          <w:szCs w:val="24"/>
        </w:rPr>
        <w:t>5</w:t>
      </w:r>
      <w:r w:rsidR="00580A86">
        <w:rPr>
          <w:bCs/>
          <w:sz w:val="24"/>
          <w:szCs w:val="24"/>
        </w:rPr>
        <w:t xml:space="preserve"> </w:t>
      </w:r>
      <w:r w:rsidRPr="006637E4">
        <w:rPr>
          <w:bCs/>
          <w:sz w:val="24"/>
          <w:szCs w:val="24"/>
        </w:rPr>
        <w:t xml:space="preserve">тыс. рублей - межбюджетные трансферты в бюджет поселения на осуществление дорожной деятельности в границах населенных пунктов. </w:t>
      </w:r>
      <w:r w:rsidR="009123A5" w:rsidRPr="00580A86">
        <w:rPr>
          <w:bCs/>
          <w:color w:val="0000FF"/>
          <w:sz w:val="24"/>
          <w:szCs w:val="24"/>
        </w:rPr>
        <w:t>0,000</w:t>
      </w:r>
      <w:r w:rsidRPr="00580A86">
        <w:rPr>
          <w:bCs/>
          <w:color w:val="0000FF"/>
          <w:sz w:val="24"/>
          <w:szCs w:val="24"/>
        </w:rPr>
        <w:t xml:space="preserve"> </w:t>
      </w:r>
      <w:r w:rsidRPr="006637E4">
        <w:rPr>
          <w:bCs/>
          <w:sz w:val="24"/>
          <w:szCs w:val="24"/>
        </w:rPr>
        <w:t>тыс. рублей – 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(на дорожную деятельность в отношении автомобильных дорог местного значения вне границ населенных пунктов</w:t>
      </w:r>
      <w:r w:rsidRPr="00580A86">
        <w:rPr>
          <w:bCs/>
          <w:color w:val="0000FF"/>
          <w:sz w:val="24"/>
          <w:szCs w:val="24"/>
        </w:rPr>
        <w:t xml:space="preserve">). </w:t>
      </w:r>
      <w:r w:rsidR="009123A5" w:rsidRPr="00580A86">
        <w:rPr>
          <w:bCs/>
          <w:color w:val="0000FF"/>
          <w:sz w:val="24"/>
          <w:szCs w:val="24"/>
        </w:rPr>
        <w:t>0,000</w:t>
      </w:r>
      <w:r w:rsidRPr="006637E4">
        <w:rPr>
          <w:bCs/>
          <w:sz w:val="24"/>
          <w:szCs w:val="24"/>
        </w:rPr>
        <w:t xml:space="preserve"> тыс. рублей - средства для обеспечения софинансирования на </w:t>
      </w:r>
      <w:r>
        <w:rPr>
          <w:bCs/>
          <w:sz w:val="24"/>
          <w:szCs w:val="24"/>
        </w:rPr>
        <w:t xml:space="preserve">капитальный ремонт и (или) </w:t>
      </w:r>
      <w:r w:rsidRPr="006637E4">
        <w:rPr>
          <w:bCs/>
          <w:sz w:val="24"/>
          <w:szCs w:val="24"/>
        </w:rPr>
        <w:t xml:space="preserve">ремонт автомобильных дорог общего пользования местного значения в рамках государственной программы  "Развитие транспортной системы в Томской области".  Планируется привлечение средств из областного бюджета на  </w:t>
      </w:r>
      <w:r>
        <w:rPr>
          <w:bCs/>
          <w:sz w:val="24"/>
          <w:szCs w:val="24"/>
        </w:rPr>
        <w:t xml:space="preserve">капитальный ремонт и (или) </w:t>
      </w:r>
      <w:r w:rsidRPr="006637E4">
        <w:rPr>
          <w:bCs/>
          <w:sz w:val="24"/>
          <w:szCs w:val="24"/>
        </w:rPr>
        <w:t xml:space="preserve">ремонт автомобильных дорог общего пользования местного значения в размере  </w:t>
      </w:r>
      <w:r w:rsidR="00901F33" w:rsidRPr="00580A86">
        <w:rPr>
          <w:bCs/>
          <w:color w:val="0000FF"/>
          <w:sz w:val="24"/>
          <w:szCs w:val="24"/>
        </w:rPr>
        <w:t>0,000</w:t>
      </w:r>
      <w:r w:rsidRPr="006637E4">
        <w:rPr>
          <w:bCs/>
          <w:sz w:val="24"/>
          <w:szCs w:val="24"/>
        </w:rPr>
        <w:t xml:space="preserve"> тыс. рублей. </w:t>
      </w:r>
    </w:p>
    <w:p w14:paraId="062CEED0" w14:textId="77777777" w:rsidR="0005197E" w:rsidRPr="006637E4" w:rsidRDefault="0005197E" w:rsidP="0005197E">
      <w:pPr>
        <w:pStyle w:val="21"/>
        <w:spacing w:line="276" w:lineRule="auto"/>
        <w:rPr>
          <w:bCs/>
          <w:sz w:val="24"/>
          <w:szCs w:val="24"/>
        </w:rPr>
      </w:pPr>
    </w:p>
    <w:p w14:paraId="04D24588" w14:textId="77777777" w:rsidR="0005197E" w:rsidRPr="0005197E" w:rsidRDefault="0005197E" w:rsidP="0005197E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>Особенности формирования бюджетных ассигнований по разделам функциональной классификации</w:t>
      </w:r>
    </w:p>
    <w:p w14:paraId="11C22D14" w14:textId="77777777" w:rsidR="00416404" w:rsidRPr="00416404" w:rsidRDefault="00416404" w:rsidP="00416404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1640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Ведомственная структура расходов бюджета поселения сформирована в соответствии с действующим законодательством по разделам, подразделам, целевым статьям и видам расходов.   </w:t>
      </w:r>
    </w:p>
    <w:p w14:paraId="6148145B" w14:textId="77777777" w:rsidR="0005197E" w:rsidRDefault="00416404" w:rsidP="00416404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1640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Предоставление иных межбюджетных трансфертов регламентировано нормативно правовым актом: «Об утверждении Порядка предоставления иных межбюджетных трансфертов бюджетам сельских поселений из бюджета Кожевниковского района» (Решение Думы Кожевниковского района от 04.12.2012 №180 с изменениями от </w:t>
      </w:r>
      <w:r w:rsidRPr="00416404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24.10.2013 года). В соответствии с проектом постановления Администрации Кожевниковского района «Об утверждении Методик и расчетов распределения иных межбюджетных трансфертов из бюджета муниципального района бюджетам сельских поселений Кожевниковского района» произведены расчеты распределения межбюджетных трансфертов.</w:t>
      </w:r>
    </w:p>
    <w:p w14:paraId="2541DAD3" w14:textId="77777777" w:rsidR="00416404" w:rsidRPr="0005197E" w:rsidRDefault="00416404" w:rsidP="004164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A749C7A" w14:textId="77777777" w:rsidR="0005197E" w:rsidRPr="0005197E" w:rsidRDefault="0005197E" w:rsidP="0005197E">
      <w:pPr>
        <w:pStyle w:val="2"/>
        <w:spacing w:before="0" w:after="0" w:line="276" w:lineRule="auto"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>Раздел 0100 «Общегосударственные расходы»</w:t>
      </w:r>
    </w:p>
    <w:p w14:paraId="16A3EDA2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>Объем ассигнований по данному разделу на 202</w:t>
      </w:r>
      <w:r w:rsidR="009123A5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год составили </w:t>
      </w:r>
      <w:r w:rsidR="009123A5">
        <w:rPr>
          <w:rFonts w:ascii="Times New Roman" w:hAnsi="Times New Roman" w:cs="Times New Roman"/>
          <w:color w:val="0000FF"/>
          <w:sz w:val="24"/>
          <w:szCs w:val="24"/>
        </w:rPr>
        <w:t xml:space="preserve">7 089,470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тыс. рублей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. В данном разделе предусмотрены следующие расходы:</w:t>
      </w:r>
    </w:p>
    <w:p w14:paraId="29E01640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>0104 подраздел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расходы на функционирование органов исполнительной власти составили </w:t>
      </w:r>
      <w:r w:rsidR="009123A5">
        <w:rPr>
          <w:rFonts w:ascii="Times New Roman" w:hAnsi="Times New Roman" w:cs="Times New Roman"/>
          <w:color w:val="0000FF"/>
          <w:sz w:val="24"/>
          <w:szCs w:val="24"/>
        </w:rPr>
        <w:t>6 903,376 тыс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. руб.</w:t>
      </w:r>
    </w:p>
    <w:p w14:paraId="14C26A26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Расходы предусмотрены на оплату труда и начисления на оплату труда в размере </w:t>
      </w:r>
      <w:r w:rsidR="009123A5">
        <w:rPr>
          <w:rFonts w:ascii="Times New Roman" w:hAnsi="Times New Roman" w:cs="Times New Roman"/>
          <w:color w:val="0000FF"/>
          <w:sz w:val="24"/>
          <w:szCs w:val="24"/>
        </w:rPr>
        <w:t xml:space="preserve">4998,444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тыс. руб.;</w:t>
      </w:r>
    </w:p>
    <w:p w14:paraId="016EDF91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оплата работ и услуг </w:t>
      </w:r>
      <w:r w:rsidR="009123A5">
        <w:rPr>
          <w:rFonts w:ascii="Times New Roman" w:hAnsi="Times New Roman" w:cs="Times New Roman"/>
          <w:color w:val="0000FF"/>
          <w:sz w:val="24"/>
          <w:szCs w:val="24"/>
        </w:rPr>
        <w:t xml:space="preserve">1096,485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тыс. руб</w:t>
      </w:r>
      <w:r w:rsidRPr="0005197E">
        <w:rPr>
          <w:rFonts w:ascii="Times New Roman" w:hAnsi="Times New Roman" w:cs="Times New Roman"/>
          <w:color w:val="0070C0"/>
          <w:sz w:val="24"/>
          <w:szCs w:val="24"/>
        </w:rPr>
        <w:t>.,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числе: услуги связи, транспортные услуги, коммунальные услуги, арендная плата за пользование имуществом, сопровождение программ, приобретение горюче-смазочных материалов и прочие услуги;</w:t>
      </w:r>
    </w:p>
    <w:p w14:paraId="15837427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-уплата налогов, сборов </w:t>
      </w:r>
      <w:r w:rsidR="00FC395B">
        <w:rPr>
          <w:rFonts w:ascii="Times New Roman" w:hAnsi="Times New Roman" w:cs="Times New Roman"/>
          <w:color w:val="0000FF"/>
          <w:sz w:val="24"/>
          <w:szCs w:val="24"/>
        </w:rPr>
        <w:t>5,000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руб.; </w:t>
      </w:r>
    </w:p>
    <w:p w14:paraId="6F0BB1AA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фонд оплаты труда Главы сельского поселения </w:t>
      </w:r>
      <w:r w:rsidR="009123A5">
        <w:rPr>
          <w:rFonts w:ascii="Times New Roman" w:hAnsi="Times New Roman" w:cs="Times New Roman"/>
          <w:color w:val="0000FF"/>
          <w:sz w:val="24"/>
          <w:szCs w:val="24"/>
        </w:rPr>
        <w:t xml:space="preserve">803,447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тыс. руб</w:t>
      </w:r>
      <w:r w:rsidRPr="0005197E">
        <w:rPr>
          <w:rFonts w:ascii="Times New Roman" w:hAnsi="Times New Roman" w:cs="Times New Roman"/>
          <w:color w:val="0070C0"/>
          <w:sz w:val="24"/>
          <w:szCs w:val="24"/>
        </w:rPr>
        <w:t>.</w:t>
      </w:r>
    </w:p>
    <w:p w14:paraId="2EABC6A0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>0111 по подразделу «Резервные фонды»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расходы запланированы  в сумме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17,000 тыс. руб.</w:t>
      </w:r>
    </w:p>
    <w:p w14:paraId="0EEFADBD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>0113 по подразделу «Другие общегосударственные вопросы»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расходы составили в сумме </w:t>
      </w:r>
      <w:r w:rsidR="009123A5">
        <w:rPr>
          <w:rFonts w:ascii="Times New Roman" w:hAnsi="Times New Roman" w:cs="Times New Roman"/>
          <w:color w:val="0000FF"/>
          <w:sz w:val="24"/>
          <w:szCs w:val="24"/>
        </w:rPr>
        <w:t>169,094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рублей,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числе:</w:t>
      </w:r>
    </w:p>
    <w:p w14:paraId="1BE8D553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центр занятости в сумме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20,000 тыс. рублей;</w:t>
      </w:r>
    </w:p>
    <w:p w14:paraId="4E4C8454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00FF"/>
          <w:sz w:val="24"/>
          <w:szCs w:val="24"/>
        </w:rPr>
        <w:t>- заработная плата осужденному 94,315 тыс. рублей;</w:t>
      </w:r>
    </w:p>
    <w:p w14:paraId="687D66AD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- кадастровые работы </w:t>
      </w:r>
      <w:r w:rsidR="009123A5">
        <w:rPr>
          <w:rFonts w:ascii="Times New Roman" w:hAnsi="Times New Roman" w:cs="Times New Roman"/>
          <w:color w:val="0000FF"/>
          <w:sz w:val="24"/>
          <w:szCs w:val="24"/>
        </w:rPr>
        <w:t>25,000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рублей; </w:t>
      </w:r>
    </w:p>
    <w:p w14:paraId="2DD8E4B9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взнос в Ассоциацию муниципальных образований в сумме </w:t>
      </w:r>
      <w:r w:rsidR="009123A5">
        <w:rPr>
          <w:rFonts w:ascii="Times New Roman" w:hAnsi="Times New Roman" w:cs="Times New Roman"/>
          <w:color w:val="0000FF"/>
          <w:sz w:val="24"/>
          <w:szCs w:val="24"/>
        </w:rPr>
        <w:t>19,779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рублей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4CB59EE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05197E">
        <w:rPr>
          <w:rFonts w:ascii="Times New Roman" w:hAnsi="Times New Roman" w:cs="Times New Roman"/>
          <w:sz w:val="24"/>
          <w:szCs w:val="24"/>
          <w:lang w:eastAsia="en-US"/>
        </w:rPr>
        <w:t>проведение и организация мероприятий по уничтожению очагов дикорастущей конопли</w:t>
      </w:r>
      <w:r w:rsidRPr="0005197E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Pr="00B06200">
        <w:rPr>
          <w:rFonts w:ascii="Times New Roman" w:hAnsi="Times New Roman" w:cs="Times New Roman"/>
          <w:color w:val="0000FF"/>
          <w:sz w:val="24"/>
          <w:szCs w:val="24"/>
        </w:rPr>
        <w:t>10,000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рублей, в рамках муниципальной программы «</w:t>
      </w:r>
      <w:r w:rsidRPr="0005197E">
        <w:rPr>
          <w:rFonts w:ascii="Times New Roman" w:hAnsi="Times New Roman" w:cs="Times New Roman"/>
          <w:bCs/>
          <w:sz w:val="24"/>
          <w:szCs w:val="24"/>
        </w:rPr>
        <w:t xml:space="preserve">Профилактика </w:t>
      </w:r>
      <w:r w:rsidRPr="0005197E">
        <w:rPr>
          <w:rFonts w:ascii="Times New Roman" w:hAnsi="Times New Roman" w:cs="Times New Roman"/>
          <w:sz w:val="24"/>
          <w:szCs w:val="24"/>
        </w:rPr>
        <w:t xml:space="preserve">незаконного потребления наркотических средств и психотропных веществ, </w:t>
      </w:r>
      <w:r w:rsidRPr="0005197E">
        <w:rPr>
          <w:rFonts w:ascii="Times New Roman" w:hAnsi="Times New Roman" w:cs="Times New Roman"/>
          <w:bCs/>
          <w:sz w:val="24"/>
          <w:szCs w:val="24"/>
        </w:rPr>
        <w:t xml:space="preserve">наркомании  на территории Вороновского сельского поселения </w:t>
      </w:r>
      <w:r w:rsidRPr="0005197E">
        <w:rPr>
          <w:rFonts w:ascii="Times New Roman" w:hAnsi="Times New Roman" w:cs="Times New Roman"/>
          <w:sz w:val="24"/>
          <w:szCs w:val="24"/>
        </w:rPr>
        <w:t>на 20</w:t>
      </w:r>
      <w:r w:rsidR="00A22240">
        <w:rPr>
          <w:rFonts w:ascii="Times New Roman" w:hAnsi="Times New Roman" w:cs="Times New Roman"/>
          <w:sz w:val="24"/>
          <w:szCs w:val="24"/>
        </w:rPr>
        <w:t>2</w:t>
      </w:r>
      <w:r w:rsidR="009123A5">
        <w:rPr>
          <w:rFonts w:ascii="Times New Roman" w:hAnsi="Times New Roman" w:cs="Times New Roman"/>
          <w:sz w:val="24"/>
          <w:szCs w:val="24"/>
        </w:rPr>
        <w:t>5</w:t>
      </w:r>
      <w:r w:rsidRPr="0005197E">
        <w:rPr>
          <w:rFonts w:ascii="Times New Roman" w:hAnsi="Times New Roman" w:cs="Times New Roman"/>
          <w:sz w:val="24"/>
          <w:szCs w:val="24"/>
        </w:rPr>
        <w:t>-202</w:t>
      </w:r>
      <w:r w:rsidR="009123A5">
        <w:rPr>
          <w:rFonts w:ascii="Times New Roman" w:hAnsi="Times New Roman" w:cs="Times New Roman"/>
          <w:sz w:val="24"/>
          <w:szCs w:val="24"/>
        </w:rPr>
        <w:t>7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гг.»</w:t>
      </w:r>
    </w:p>
    <w:p w14:paraId="3845FFAA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06DEE80" w14:textId="77777777" w:rsidR="0005197E" w:rsidRPr="0005197E" w:rsidRDefault="0005197E" w:rsidP="0005197E">
      <w:pPr>
        <w:spacing w:after="0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i/>
          <w:color w:val="000000"/>
          <w:sz w:val="24"/>
          <w:szCs w:val="24"/>
        </w:rPr>
        <w:t>Раздел 0200 «Национальная оборона»</w:t>
      </w:r>
    </w:p>
    <w:p w14:paraId="4463AB39" w14:textId="77777777" w:rsid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 подразделу 0203 «Мобилизационная и вневойсковая подготовка»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расходы данного раздела предусмотрены</w:t>
      </w:r>
      <w:r w:rsidR="009123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на осуществление первичного воинского учета на территориях, где отсутствуют военные комиссариаты, составляет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0,000 тыс. руб.</w:t>
      </w:r>
    </w:p>
    <w:p w14:paraId="3EAC73F6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14:paraId="78E97E6E" w14:textId="77777777" w:rsidR="0005197E" w:rsidRPr="0005197E" w:rsidRDefault="0005197E" w:rsidP="0005197E">
      <w:pPr>
        <w:spacing w:after="0"/>
        <w:ind w:firstLine="708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i/>
          <w:color w:val="000000"/>
          <w:sz w:val="24"/>
          <w:szCs w:val="24"/>
        </w:rPr>
        <w:t>Раздел 0300 «Национальная безопасность и правоохранительная деятельность»</w:t>
      </w:r>
    </w:p>
    <w:p w14:paraId="30A4288A" w14:textId="77777777" w:rsid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>По</w:t>
      </w:r>
      <w:r w:rsidR="009123A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>подразделу 0309 «</w:t>
      </w:r>
      <w:r w:rsidR="00FB0A1C" w:rsidRPr="00FB0A1C">
        <w:rPr>
          <w:rFonts w:ascii="Times New Roman" w:hAnsi="Times New Roman" w:cs="Times New Roman"/>
          <w:b/>
          <w:color w:val="000000"/>
          <w:sz w:val="24"/>
          <w:szCs w:val="24"/>
        </w:rPr>
        <w:t>Гражданская оборона</w:t>
      </w: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»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расходы запланированы в сумме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40,040 тыс. руб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. На обслуживание системы оповещения при пожаре, на опахивание противопожарных полос.</w:t>
      </w:r>
      <w:r w:rsidRPr="0005197E">
        <w:rPr>
          <w:rFonts w:ascii="Times New Roman" w:hAnsi="Times New Roman" w:cs="Times New Roman"/>
          <w:sz w:val="24"/>
          <w:szCs w:val="24"/>
        </w:rPr>
        <w:t xml:space="preserve"> В рамках муниципальной программы</w:t>
      </w:r>
      <w:r w:rsidR="009123A5">
        <w:rPr>
          <w:rFonts w:ascii="Times New Roman" w:hAnsi="Times New Roman" w:cs="Times New Roman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"Обеспечение пожарной безопасности на территории муниципального образования Вороновское сельское поселение на 202</w:t>
      </w:r>
      <w:r w:rsidR="00B06200">
        <w:rPr>
          <w:rFonts w:ascii="Times New Roman" w:hAnsi="Times New Roman" w:cs="Times New Roman"/>
          <w:sz w:val="24"/>
          <w:szCs w:val="24"/>
        </w:rPr>
        <w:t>3</w:t>
      </w:r>
      <w:r w:rsidRPr="0005197E">
        <w:rPr>
          <w:rFonts w:ascii="Times New Roman" w:hAnsi="Times New Roman" w:cs="Times New Roman"/>
          <w:sz w:val="24"/>
          <w:szCs w:val="24"/>
        </w:rPr>
        <w:t>-202</w:t>
      </w:r>
      <w:r w:rsidR="00B06200">
        <w:rPr>
          <w:rFonts w:ascii="Times New Roman" w:hAnsi="Times New Roman" w:cs="Times New Roman"/>
          <w:sz w:val="24"/>
          <w:szCs w:val="24"/>
        </w:rPr>
        <w:t>5</w:t>
      </w:r>
      <w:r w:rsidRPr="0005197E">
        <w:rPr>
          <w:rFonts w:ascii="Times New Roman" w:hAnsi="Times New Roman" w:cs="Times New Roman"/>
          <w:sz w:val="24"/>
          <w:szCs w:val="24"/>
        </w:rPr>
        <w:t>г.г."</w:t>
      </w:r>
    </w:p>
    <w:p w14:paraId="24B4033C" w14:textId="77777777" w:rsidR="00580A86" w:rsidRDefault="0005197E" w:rsidP="00580A86">
      <w:pPr>
        <w:spacing w:after="0"/>
        <w:ind w:firstLine="7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i/>
          <w:color w:val="000000"/>
          <w:sz w:val="24"/>
          <w:szCs w:val="24"/>
        </w:rPr>
        <w:t>Раздел 0400 «Национальная экономика»</w:t>
      </w:r>
    </w:p>
    <w:p w14:paraId="28ECEB1E" w14:textId="77777777" w:rsidR="00580A86" w:rsidRPr="0005197E" w:rsidRDefault="00580A86" w:rsidP="00580A86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Общий объём расходов по разделу 0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00 «</w:t>
      </w:r>
      <w:r>
        <w:rPr>
          <w:rFonts w:ascii="Times New Roman" w:hAnsi="Times New Roman" w:cs="Times New Roman"/>
          <w:color w:val="000000"/>
          <w:sz w:val="24"/>
          <w:szCs w:val="24"/>
        </w:rPr>
        <w:t>Национальная экономика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» составляет в сумме </w:t>
      </w:r>
      <w:r>
        <w:rPr>
          <w:rFonts w:ascii="Times New Roman" w:hAnsi="Times New Roman" w:cs="Times New Roman"/>
          <w:color w:val="0000FF"/>
          <w:sz w:val="24"/>
          <w:szCs w:val="24"/>
        </w:rPr>
        <w:t>2850,295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руб.</w:t>
      </w:r>
    </w:p>
    <w:p w14:paraId="24049AF8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 подразделу 0409 «Дорожное хозяйство» (дорожные фонды)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расходы составляют в сумме </w:t>
      </w:r>
      <w:r w:rsidR="009123A5">
        <w:rPr>
          <w:rFonts w:ascii="Times New Roman" w:hAnsi="Times New Roman" w:cs="Times New Roman"/>
          <w:color w:val="0000FF"/>
          <w:sz w:val="24"/>
          <w:szCs w:val="24"/>
        </w:rPr>
        <w:t xml:space="preserve">2 840,295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тыс. руб.</w:t>
      </w:r>
    </w:p>
    <w:p w14:paraId="5FB9D0FE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bCs/>
          <w:sz w:val="24"/>
          <w:szCs w:val="24"/>
        </w:rPr>
        <w:t xml:space="preserve">Данные расходы предусмотрены на ремонт и </w:t>
      </w:r>
      <w:r w:rsidRPr="0005197E">
        <w:rPr>
          <w:rFonts w:ascii="Times New Roman" w:hAnsi="Times New Roman" w:cs="Times New Roman"/>
          <w:sz w:val="24"/>
          <w:szCs w:val="24"/>
        </w:rPr>
        <w:t>содержание</w:t>
      </w:r>
      <w:r w:rsidR="009123A5">
        <w:rPr>
          <w:rFonts w:ascii="Times New Roman" w:hAnsi="Times New Roman" w:cs="Times New Roman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bCs/>
          <w:sz w:val="24"/>
          <w:szCs w:val="24"/>
        </w:rPr>
        <w:t>автомобильных дорог местного значения.  В 202</w:t>
      </w:r>
      <w:r w:rsidR="009123A5">
        <w:rPr>
          <w:rFonts w:ascii="Times New Roman" w:hAnsi="Times New Roman" w:cs="Times New Roman"/>
          <w:bCs/>
          <w:sz w:val="24"/>
          <w:szCs w:val="24"/>
        </w:rPr>
        <w:t>5</w:t>
      </w:r>
      <w:r w:rsidRPr="0005197E">
        <w:rPr>
          <w:rFonts w:ascii="Times New Roman" w:hAnsi="Times New Roman" w:cs="Times New Roman"/>
          <w:bCs/>
          <w:sz w:val="24"/>
          <w:szCs w:val="24"/>
        </w:rPr>
        <w:t xml:space="preserve"> году на осуществление расходов на дорожную деятельность в отношении автомобильных дорог местного значения планируются: </w:t>
      </w:r>
    </w:p>
    <w:p w14:paraId="76938340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дорожная деятельность в отношении автомобильных дорог местного </w:t>
      </w:r>
      <w:proofErr w:type="gramStart"/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значения,   </w:t>
      </w:r>
      <w:proofErr w:type="gramEnd"/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а также осуществление иных полномочий в области использования автомобильных дорог и осуществление дорожной деятельности (содержание автомобильных дорог)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– 693,29</w:t>
      </w:r>
      <w:r w:rsidR="00B06200">
        <w:rPr>
          <w:rFonts w:ascii="Times New Roman" w:hAnsi="Times New Roman" w:cs="Times New Roman"/>
          <w:color w:val="0000FF"/>
          <w:sz w:val="24"/>
          <w:szCs w:val="24"/>
        </w:rPr>
        <w:t xml:space="preserve">5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тыс. руб.;</w:t>
      </w:r>
    </w:p>
    <w:p w14:paraId="141F2C6F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70C0"/>
          <w:sz w:val="24"/>
          <w:szCs w:val="24"/>
        </w:rPr>
        <w:t xml:space="preserve">- </w:t>
      </w:r>
      <w:r w:rsidRPr="0005197E">
        <w:rPr>
          <w:rFonts w:ascii="Times New Roman" w:hAnsi="Times New Roman" w:cs="Times New Roman"/>
          <w:sz w:val="24"/>
          <w:szCs w:val="24"/>
        </w:rPr>
        <w:t>согласно принятым полномочиям</w:t>
      </w:r>
      <w:r w:rsidR="009123A5">
        <w:rPr>
          <w:rFonts w:ascii="Times New Roman" w:hAnsi="Times New Roman" w:cs="Times New Roman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 xml:space="preserve">в части дорожной деятельности в отношении автомобильных дорог местного значения вне границ населённых пунктов  в границах муниципального района (содержание автомобильных дорог) – </w:t>
      </w:r>
      <w:r w:rsidR="009123A5">
        <w:rPr>
          <w:rFonts w:ascii="Times New Roman" w:hAnsi="Times New Roman" w:cs="Times New Roman"/>
          <w:color w:val="0000FF"/>
          <w:sz w:val="24"/>
          <w:szCs w:val="24"/>
        </w:rPr>
        <w:t>0,000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руб.;</w:t>
      </w:r>
    </w:p>
    <w:p w14:paraId="0AF84D4F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- 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софинансирование на </w:t>
      </w:r>
      <w:r w:rsidRPr="0005197E">
        <w:rPr>
          <w:rFonts w:ascii="Times New Roman" w:hAnsi="Times New Roman" w:cs="Times New Roman"/>
          <w:sz w:val="24"/>
          <w:szCs w:val="24"/>
        </w:rPr>
        <w:t xml:space="preserve">капитальный ремонт и (или) ремонт автомобильных дорог общего пользования местного значения – </w:t>
      </w:r>
      <w:r w:rsidR="009123A5">
        <w:rPr>
          <w:rFonts w:ascii="Times New Roman" w:hAnsi="Times New Roman" w:cs="Times New Roman"/>
          <w:color w:val="0000FF"/>
          <w:sz w:val="24"/>
          <w:szCs w:val="24"/>
        </w:rPr>
        <w:t>0,000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</w:t>
      </w:r>
      <w:r w:rsidRPr="0005197E">
        <w:rPr>
          <w:rFonts w:ascii="Times New Roman" w:hAnsi="Times New Roman" w:cs="Times New Roman"/>
          <w:sz w:val="24"/>
          <w:szCs w:val="24"/>
        </w:rPr>
        <w:t>.;</w:t>
      </w:r>
    </w:p>
    <w:p w14:paraId="72BA7EE7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дорожная деятельность в отношении автомобильных дорог местного значения,                      а также осуществление иных полномочий в области использования автомобильных дорог и осуществление дорожной деятельности (содержание, ремонт автомобильных дорог) – </w:t>
      </w:r>
      <w:r w:rsidR="009123A5">
        <w:rPr>
          <w:rFonts w:ascii="Times New Roman" w:hAnsi="Times New Roman" w:cs="Times New Roman"/>
          <w:color w:val="0000FF"/>
          <w:sz w:val="24"/>
          <w:szCs w:val="24"/>
        </w:rPr>
        <w:t>2147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,000 тыс. руб.;</w:t>
      </w:r>
    </w:p>
    <w:p w14:paraId="77A34E63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- на  капитальный ремонт и (или) ремонт автомобильных дорог общего пользования местного значения в рамках государственной программы «Развитие транспортной системы в Томской области» – </w:t>
      </w:r>
      <w:r w:rsidR="00A22240">
        <w:rPr>
          <w:rFonts w:ascii="Times New Roman" w:hAnsi="Times New Roman" w:cs="Times New Roman"/>
          <w:color w:val="0000FF"/>
          <w:sz w:val="24"/>
          <w:szCs w:val="24"/>
        </w:rPr>
        <w:t xml:space="preserve">0,000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тыс. руб.</w:t>
      </w:r>
    </w:p>
    <w:p w14:paraId="4F033083" w14:textId="77777777" w:rsidR="00580A86" w:rsidRPr="00580A86" w:rsidRDefault="0005197E" w:rsidP="00580A86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 подразделу 0412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«Другие вопросы в области национальной экономики» расходы предусмотрены на </w:t>
      </w:r>
      <w:r w:rsidRPr="0005197E">
        <w:rPr>
          <w:rFonts w:ascii="Times New Roman" w:hAnsi="Times New Roman" w:cs="Times New Roman"/>
          <w:sz w:val="24"/>
          <w:szCs w:val="24"/>
        </w:rPr>
        <w:t>поддержку малого и среднего предпринимательства в сумме 10,000 тыс. рублей. В рамках муниципальной программы</w:t>
      </w:r>
      <w:r w:rsidR="009123A5">
        <w:rPr>
          <w:rFonts w:ascii="Times New Roman" w:hAnsi="Times New Roman" w:cs="Times New Roman"/>
          <w:sz w:val="24"/>
          <w:szCs w:val="24"/>
        </w:rPr>
        <w:t xml:space="preserve"> </w:t>
      </w:r>
      <w:r w:rsidR="00580A86" w:rsidRPr="00580A86">
        <w:rPr>
          <w:rFonts w:ascii="Times New Roman" w:hAnsi="Times New Roman" w:cs="Times New Roman"/>
          <w:b/>
          <w:sz w:val="24"/>
          <w:szCs w:val="24"/>
        </w:rPr>
        <w:t>«</w:t>
      </w:r>
      <w:r w:rsidR="00580A86" w:rsidRPr="00580A86">
        <w:rPr>
          <w:rFonts w:ascii="Times New Roman" w:hAnsi="Times New Roman" w:cs="Times New Roman"/>
          <w:sz w:val="24"/>
          <w:szCs w:val="24"/>
        </w:rPr>
        <w:t>Созда</w:t>
      </w:r>
      <w:r w:rsidR="00580A86">
        <w:rPr>
          <w:rFonts w:ascii="Times New Roman" w:hAnsi="Times New Roman" w:cs="Times New Roman"/>
          <w:sz w:val="24"/>
          <w:szCs w:val="24"/>
        </w:rPr>
        <w:t xml:space="preserve">ние условий для развития малого </w:t>
      </w:r>
      <w:r w:rsidR="00580A86" w:rsidRPr="00580A86">
        <w:rPr>
          <w:rFonts w:ascii="Times New Roman" w:hAnsi="Times New Roman" w:cs="Times New Roman"/>
          <w:sz w:val="24"/>
          <w:szCs w:val="24"/>
        </w:rPr>
        <w:t>и среднего предпринимательства и поддержки физических лиц, не являющихся индивидуальными предпринимателями и применяющих специальный налоговый режим «Налог на профессиональный доход» на территории муниципального образования «Вороновское сельское поселение» на 2025-2027 годы</w:t>
      </w:r>
    </w:p>
    <w:p w14:paraId="4868F7DE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14:paraId="7DF9D729" w14:textId="77777777" w:rsidR="0005197E" w:rsidRPr="0005197E" w:rsidRDefault="0005197E" w:rsidP="0005197E">
      <w:pPr>
        <w:pStyle w:val="1"/>
        <w:spacing w:line="276" w:lineRule="auto"/>
        <w:jc w:val="center"/>
        <w:rPr>
          <w:b/>
          <w:i/>
          <w:color w:val="000000"/>
          <w:sz w:val="24"/>
          <w:szCs w:val="24"/>
        </w:rPr>
      </w:pPr>
      <w:r w:rsidRPr="0005197E">
        <w:rPr>
          <w:b/>
          <w:i/>
          <w:color w:val="000000"/>
          <w:sz w:val="24"/>
          <w:szCs w:val="24"/>
        </w:rPr>
        <w:t>Раздел 0500 «Жилищно-коммунальное хозяйство»</w:t>
      </w:r>
    </w:p>
    <w:p w14:paraId="74C04617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Общий объём расходов по разделу 0500 «Жилищно-коммунальное хозяйство» составляет в сумме </w:t>
      </w:r>
      <w:r w:rsidR="00580A86">
        <w:rPr>
          <w:rFonts w:ascii="Times New Roman" w:hAnsi="Times New Roman" w:cs="Times New Roman"/>
          <w:color w:val="0000FF"/>
          <w:sz w:val="24"/>
          <w:szCs w:val="24"/>
        </w:rPr>
        <w:t>2251,851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руб.</w:t>
      </w:r>
    </w:p>
    <w:p w14:paraId="0F4DC67C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5197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По подразделу 0501 «Жилищное хозяйство» </w:t>
      </w:r>
      <w:r w:rsidRPr="0005197E">
        <w:rPr>
          <w:rFonts w:ascii="Times New Roman" w:hAnsi="Times New Roman" w:cs="Times New Roman"/>
          <w:bCs/>
          <w:iCs/>
          <w:sz w:val="24"/>
          <w:szCs w:val="24"/>
        </w:rPr>
        <w:t xml:space="preserve">расходы предусмотрены в сумме </w:t>
      </w:r>
      <w:r w:rsidRPr="0005197E">
        <w:rPr>
          <w:rFonts w:ascii="Times New Roman" w:hAnsi="Times New Roman" w:cs="Times New Roman"/>
          <w:bCs/>
          <w:iCs/>
          <w:color w:val="0000FF"/>
          <w:sz w:val="24"/>
          <w:szCs w:val="24"/>
        </w:rPr>
        <w:t>10,000 тыс. руб</w:t>
      </w:r>
      <w:r w:rsidRPr="0005197E">
        <w:rPr>
          <w:rFonts w:ascii="Times New Roman" w:hAnsi="Times New Roman" w:cs="Times New Roman"/>
          <w:bCs/>
          <w:iCs/>
          <w:color w:val="0070C0"/>
          <w:sz w:val="24"/>
          <w:szCs w:val="24"/>
        </w:rPr>
        <w:t>.,</w:t>
      </w:r>
      <w:r w:rsidRPr="0005197E">
        <w:rPr>
          <w:rFonts w:ascii="Times New Roman" w:hAnsi="Times New Roman" w:cs="Times New Roman"/>
          <w:bCs/>
          <w:iCs/>
          <w:sz w:val="24"/>
          <w:szCs w:val="24"/>
        </w:rPr>
        <w:t xml:space="preserve"> на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повышение тепловой защиты зданий, строений, сооружений при ремонте.</w:t>
      </w:r>
      <w:r w:rsidRPr="0005197E">
        <w:rPr>
          <w:rFonts w:ascii="Times New Roman" w:hAnsi="Times New Roman" w:cs="Times New Roman"/>
          <w:sz w:val="24"/>
          <w:szCs w:val="24"/>
        </w:rPr>
        <w:t xml:space="preserve"> В рамках муниципальной программы</w:t>
      </w:r>
      <w:r w:rsidR="00580A86">
        <w:rPr>
          <w:rFonts w:ascii="Times New Roman" w:hAnsi="Times New Roman" w:cs="Times New Roman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"Энергосбережение и повышение энергетической эффективности на территории муниципального образования Вороновское сельское поселение на 20</w:t>
      </w:r>
      <w:r w:rsidR="00A22240">
        <w:rPr>
          <w:rFonts w:ascii="Times New Roman" w:hAnsi="Times New Roman" w:cs="Times New Roman"/>
          <w:sz w:val="24"/>
          <w:szCs w:val="24"/>
        </w:rPr>
        <w:t>22</w:t>
      </w:r>
      <w:r w:rsidRPr="0005197E">
        <w:rPr>
          <w:rFonts w:ascii="Times New Roman" w:hAnsi="Times New Roman" w:cs="Times New Roman"/>
          <w:sz w:val="24"/>
          <w:szCs w:val="24"/>
        </w:rPr>
        <w:t>-202</w:t>
      </w:r>
      <w:r w:rsidR="00A22240">
        <w:rPr>
          <w:rFonts w:ascii="Times New Roman" w:hAnsi="Times New Roman" w:cs="Times New Roman"/>
          <w:sz w:val="24"/>
          <w:szCs w:val="24"/>
        </w:rPr>
        <w:t>6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годы"</w:t>
      </w:r>
    </w:p>
    <w:p w14:paraId="35C44CB4" w14:textId="77777777" w:rsidR="0005197E" w:rsidRPr="00A22240" w:rsidRDefault="0005197E" w:rsidP="00580A8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6200">
        <w:rPr>
          <w:rFonts w:ascii="Times New Roman" w:hAnsi="Times New Roman" w:cs="Times New Roman"/>
          <w:b/>
          <w:bCs/>
          <w:iCs/>
          <w:sz w:val="24"/>
          <w:szCs w:val="24"/>
        </w:rPr>
        <w:t>По подразделу 0502 «Коммунальное хозяйство»</w:t>
      </w:r>
      <w:r w:rsidRPr="0005197E">
        <w:rPr>
          <w:rFonts w:ascii="Times New Roman" w:hAnsi="Times New Roman" w:cs="Times New Roman"/>
          <w:bCs/>
          <w:iCs/>
          <w:sz w:val="24"/>
          <w:szCs w:val="24"/>
        </w:rPr>
        <w:t xml:space="preserve"> расходы предусмотрены в сумме </w:t>
      </w:r>
      <w:r w:rsidRPr="0005197E">
        <w:rPr>
          <w:rFonts w:ascii="Times New Roman" w:hAnsi="Times New Roman" w:cs="Times New Roman"/>
          <w:bCs/>
          <w:iCs/>
          <w:color w:val="0000FF"/>
          <w:sz w:val="24"/>
          <w:szCs w:val="24"/>
        </w:rPr>
        <w:t>10,000 тыс. руб</w:t>
      </w:r>
      <w:r w:rsidRPr="0005197E">
        <w:rPr>
          <w:rFonts w:ascii="Times New Roman" w:hAnsi="Times New Roman" w:cs="Times New Roman"/>
          <w:bCs/>
          <w:iCs/>
          <w:color w:val="0070C0"/>
          <w:sz w:val="24"/>
          <w:szCs w:val="24"/>
        </w:rPr>
        <w:t>.,</w:t>
      </w:r>
      <w:r w:rsidRPr="0005197E">
        <w:rPr>
          <w:rFonts w:ascii="Times New Roman" w:hAnsi="Times New Roman" w:cs="Times New Roman"/>
          <w:bCs/>
          <w:iCs/>
          <w:sz w:val="24"/>
          <w:szCs w:val="24"/>
        </w:rPr>
        <w:t xml:space="preserve"> на ремонт муниципального имущества (ремонт теплотрассы, котельной)</w:t>
      </w:r>
      <w:r w:rsidR="00580A86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="00A22240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A22240" w:rsidRPr="0005197E">
        <w:rPr>
          <w:rFonts w:ascii="Times New Roman" w:hAnsi="Times New Roman" w:cs="Times New Roman"/>
          <w:sz w:val="24"/>
          <w:szCs w:val="24"/>
        </w:rPr>
        <w:t>программы</w:t>
      </w:r>
      <w:r w:rsidR="00580A86">
        <w:rPr>
          <w:rFonts w:ascii="Times New Roman" w:hAnsi="Times New Roman" w:cs="Times New Roman"/>
          <w:sz w:val="24"/>
          <w:szCs w:val="24"/>
        </w:rPr>
        <w:t xml:space="preserve"> </w:t>
      </w:r>
      <w:r w:rsidR="00A22240" w:rsidRPr="00A22240">
        <w:rPr>
          <w:rFonts w:ascii="Times New Roman" w:hAnsi="Times New Roman" w:cs="Times New Roman"/>
          <w:sz w:val="24"/>
          <w:szCs w:val="24"/>
        </w:rPr>
        <w:t>«Комплексное развитие систем коммунальной инфраструктуры Вороновского сельского поселения на 2021-2025 годы, с перспективой до 2030 года»</w:t>
      </w:r>
      <w:r w:rsidR="00A22240">
        <w:rPr>
          <w:rFonts w:ascii="Times New Roman" w:hAnsi="Times New Roman" w:cs="Times New Roman"/>
          <w:sz w:val="24"/>
          <w:szCs w:val="24"/>
        </w:rPr>
        <w:t>.</w:t>
      </w:r>
    </w:p>
    <w:p w14:paraId="46BF5E12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 подразделу 0503 «Благоустройство»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расходы</w:t>
      </w:r>
      <w:r w:rsidR="00580A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предусмотрены в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сумме </w:t>
      </w:r>
      <w:r w:rsidR="00580A86">
        <w:rPr>
          <w:rFonts w:ascii="Times New Roman" w:hAnsi="Times New Roman" w:cs="Times New Roman"/>
          <w:color w:val="0000FF"/>
          <w:sz w:val="24"/>
          <w:szCs w:val="24"/>
        </w:rPr>
        <w:t>2231,851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., в том числе:</w:t>
      </w:r>
    </w:p>
    <w:p w14:paraId="3688B9B9" w14:textId="77777777"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расходные обязательства на освещение улиц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– </w:t>
      </w:r>
      <w:r w:rsidR="00580A86">
        <w:rPr>
          <w:rFonts w:ascii="Times New Roman" w:hAnsi="Times New Roman" w:cs="Times New Roman"/>
          <w:color w:val="0000FF"/>
          <w:sz w:val="24"/>
          <w:szCs w:val="24"/>
        </w:rPr>
        <w:t xml:space="preserve">850,000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тыс. руб.;</w:t>
      </w:r>
    </w:p>
    <w:p w14:paraId="3649B83D" w14:textId="77777777"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организация благоустройства и озеленения территорий поселения в сумме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10,000 тыс. руб.;</w:t>
      </w:r>
    </w:p>
    <w:p w14:paraId="452DC152" w14:textId="77777777"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организация ритуальных услуг и содержание мест захоронения в сумме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10,000 тыс. руб.;</w:t>
      </w:r>
    </w:p>
    <w:p w14:paraId="075E335F" w14:textId="77777777" w:rsidR="0005197E" w:rsidRDefault="0005197E" w:rsidP="0005197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прочие мероприятия по благоустройству в сумме </w:t>
      </w:r>
      <w:r w:rsidR="00580A86">
        <w:rPr>
          <w:rFonts w:ascii="Times New Roman" w:hAnsi="Times New Roman" w:cs="Times New Roman"/>
          <w:color w:val="0000FF"/>
          <w:sz w:val="24"/>
          <w:szCs w:val="24"/>
        </w:rPr>
        <w:t>1361,851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тыс. руб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. (мероприятия по благоустройству – </w:t>
      </w:r>
      <w:r w:rsidR="00580A86" w:rsidRPr="00580A86">
        <w:rPr>
          <w:rFonts w:ascii="Times New Roman" w:hAnsi="Times New Roman" w:cs="Times New Roman"/>
          <w:color w:val="0000FF"/>
          <w:sz w:val="24"/>
          <w:szCs w:val="24"/>
        </w:rPr>
        <w:t>847,851</w:t>
      </w:r>
      <w:r w:rsidR="00DD0837">
        <w:rPr>
          <w:rFonts w:ascii="Times New Roman" w:hAnsi="Times New Roman" w:cs="Times New Roman"/>
          <w:color w:val="1F497D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тыс. руб.; </w:t>
      </w:r>
      <w:r w:rsidR="00580A86">
        <w:rPr>
          <w:rFonts w:ascii="Times New Roman" w:hAnsi="Times New Roman" w:cs="Times New Roman"/>
          <w:color w:val="000000"/>
          <w:sz w:val="24"/>
          <w:szCs w:val="24"/>
        </w:rPr>
        <w:t>прочие работы, услуги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414,000 тыс. рублей организация сбора и вывоза мусора – </w:t>
      </w:r>
      <w:r w:rsidR="00580A86" w:rsidRPr="00580A86">
        <w:rPr>
          <w:rFonts w:ascii="Times New Roman" w:hAnsi="Times New Roman" w:cs="Times New Roman"/>
          <w:color w:val="0000FF"/>
          <w:sz w:val="24"/>
          <w:szCs w:val="24"/>
        </w:rPr>
        <w:t>100,000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тыс. руб.)</w:t>
      </w:r>
    </w:p>
    <w:p w14:paraId="43E5690D" w14:textId="77777777"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2FBF1A3" w14:textId="77777777" w:rsidR="0005197E" w:rsidRPr="0005197E" w:rsidRDefault="0005197E" w:rsidP="0005197E">
      <w:pPr>
        <w:spacing w:after="0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i/>
          <w:color w:val="000000"/>
          <w:sz w:val="24"/>
          <w:szCs w:val="24"/>
        </w:rPr>
        <w:t>Раздел 0700 «Образование»</w:t>
      </w:r>
    </w:p>
    <w:p w14:paraId="2671D2DB" w14:textId="3A908A7D" w:rsid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>По подразделу</w:t>
      </w:r>
      <w:r w:rsidR="00604E7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>0707«Молодежная политика и оздоровление</w:t>
      </w:r>
      <w:r w:rsidR="00580A8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>детей»</w:t>
      </w:r>
      <w:r w:rsidRPr="0005197E">
        <w:rPr>
          <w:rFonts w:ascii="Times New Roman" w:hAnsi="Times New Roman" w:cs="Times New Roman"/>
          <w:sz w:val="24"/>
          <w:szCs w:val="24"/>
        </w:rPr>
        <w:t xml:space="preserve"> в рамках муниципальной программы «Развитие молодёжной политики на территории муниципального образования «Вороновское сельское поселение на 2021-2025 годы»</w:t>
      </w:r>
      <w:r w:rsidR="00604E7D">
        <w:rPr>
          <w:rFonts w:ascii="Times New Roman" w:hAnsi="Times New Roman" w:cs="Times New Roman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предусмотрено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9,000 тыс. руб</w:t>
      </w:r>
      <w:r w:rsidRPr="0005197E">
        <w:rPr>
          <w:rFonts w:ascii="Times New Roman" w:hAnsi="Times New Roman" w:cs="Times New Roman"/>
          <w:color w:val="0070C0"/>
          <w:sz w:val="24"/>
          <w:szCs w:val="24"/>
        </w:rPr>
        <w:t>.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Расходы направлены на проведение мероприятий для детей и молодежи, организацию праздников: дня молодежи, Татьянин день, проводы призывников в армию и т.д.</w:t>
      </w:r>
    </w:p>
    <w:p w14:paraId="77B2F0D3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6CDC39E" w14:textId="77777777" w:rsidR="0005197E" w:rsidRPr="0005197E" w:rsidRDefault="0005197E" w:rsidP="0005197E">
      <w:pPr>
        <w:spacing w:after="0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Раздел 0800 «Культура и кинематография»</w:t>
      </w:r>
    </w:p>
    <w:p w14:paraId="3ED64CB4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По подразделу 0801 «Культура» </w:t>
      </w:r>
      <w:r w:rsidRPr="0005197E">
        <w:rPr>
          <w:rFonts w:ascii="Times New Roman" w:hAnsi="Times New Roman" w:cs="Times New Roman"/>
          <w:b/>
          <w:sz w:val="24"/>
          <w:szCs w:val="24"/>
        </w:rPr>
        <w:t>предусматривает в том числе</w:t>
      </w:r>
      <w:r w:rsidRPr="0005197E">
        <w:rPr>
          <w:rFonts w:ascii="Times New Roman" w:hAnsi="Times New Roman" w:cs="Times New Roman"/>
          <w:sz w:val="24"/>
          <w:szCs w:val="24"/>
        </w:rPr>
        <w:t xml:space="preserve"> переданные полномочия бюджету муниципального района из бюджета поселения на осуществление части полномочий по решению вопросов местного значения в соответствии с заключенными соглашениями. Размер переданных полномочий составляет  </w:t>
      </w:r>
      <w:r w:rsidR="002867FA" w:rsidRPr="002867FA">
        <w:rPr>
          <w:rFonts w:ascii="Times New Roman" w:hAnsi="Times New Roman" w:cs="Times New Roman"/>
          <w:bCs/>
          <w:iCs/>
          <w:color w:val="0000FF"/>
          <w:sz w:val="24"/>
          <w:szCs w:val="24"/>
        </w:rPr>
        <w:t>3</w:t>
      </w:r>
      <w:r w:rsidR="00580A86">
        <w:rPr>
          <w:rFonts w:ascii="Times New Roman" w:hAnsi="Times New Roman" w:cs="Times New Roman"/>
          <w:bCs/>
          <w:iCs/>
          <w:color w:val="0000FF"/>
          <w:sz w:val="24"/>
          <w:szCs w:val="24"/>
        </w:rPr>
        <w:t xml:space="preserve"> 814,290 </w:t>
      </w:r>
      <w:r w:rsidRPr="0005197E">
        <w:rPr>
          <w:rFonts w:ascii="Times New Roman" w:hAnsi="Times New Roman" w:cs="Times New Roman"/>
          <w:sz w:val="24"/>
          <w:szCs w:val="24"/>
        </w:rPr>
        <w:t xml:space="preserve">тыс. рублей и расход обеспечивается в рамках расходов по бюджетным сметам для функционирования домов культуры. </w:t>
      </w:r>
    </w:p>
    <w:p w14:paraId="3E497A18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97E">
        <w:rPr>
          <w:rFonts w:ascii="Times New Roman" w:hAnsi="Times New Roman" w:cs="Times New Roman"/>
          <w:b/>
          <w:sz w:val="24"/>
          <w:szCs w:val="24"/>
        </w:rPr>
        <w:t xml:space="preserve">По подразделу 0804 «Другие вопросы в области культуры, кинематографии»  расходы предусмотрены в сумме </w:t>
      </w:r>
      <w:r w:rsidRPr="0005197E">
        <w:rPr>
          <w:rFonts w:ascii="Times New Roman" w:hAnsi="Times New Roman" w:cs="Times New Roman"/>
          <w:b/>
          <w:color w:val="0000FF"/>
          <w:sz w:val="24"/>
          <w:szCs w:val="24"/>
        </w:rPr>
        <w:t>27,000</w:t>
      </w:r>
      <w:r w:rsidR="00580A86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b/>
          <w:color w:val="0000FF"/>
          <w:sz w:val="24"/>
          <w:szCs w:val="24"/>
        </w:rPr>
        <w:t>тыс.  рублей</w:t>
      </w:r>
      <w:r w:rsidRPr="0005197E">
        <w:rPr>
          <w:rFonts w:ascii="Times New Roman" w:hAnsi="Times New Roman" w:cs="Times New Roman"/>
          <w:b/>
          <w:sz w:val="24"/>
          <w:szCs w:val="24"/>
        </w:rPr>
        <w:t>:</w:t>
      </w:r>
    </w:p>
    <w:p w14:paraId="23DDC95B" w14:textId="77777777"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- в рамках муниципальной программы «Развитие культуры  в Вороновском сельском поселении на 2021-2025 годы»</w:t>
      </w:r>
      <w:r w:rsidRPr="0005197E">
        <w:rPr>
          <w:rFonts w:ascii="Times New Roman" w:hAnsi="Times New Roman" w:cs="Times New Roman"/>
          <w:bCs/>
          <w:sz w:val="24"/>
          <w:szCs w:val="24"/>
        </w:rPr>
        <w:t xml:space="preserve">" предусмотрено </w:t>
      </w:r>
      <w:r w:rsidRPr="0005197E">
        <w:rPr>
          <w:rFonts w:ascii="Times New Roman" w:hAnsi="Times New Roman" w:cs="Times New Roman"/>
          <w:sz w:val="24"/>
          <w:szCs w:val="24"/>
        </w:rPr>
        <w:t>27,000 тыс. рублей на подготовку и проведение мероприятий в сфере культуры, на организацию и проведение праздников Нового года, 8 марта, творческого фестиваля сельских поселений, праздника хлеба.</w:t>
      </w:r>
    </w:p>
    <w:p w14:paraId="0E826B59" w14:textId="77777777" w:rsidR="002867FA" w:rsidRPr="00C27B06" w:rsidRDefault="002867FA" w:rsidP="002867FA">
      <w:pPr>
        <w:pStyle w:val="3"/>
        <w:spacing w:after="0" w:line="276" w:lineRule="auto"/>
        <w:jc w:val="center"/>
        <w:rPr>
          <w:color w:val="000000"/>
          <w:sz w:val="24"/>
          <w:szCs w:val="24"/>
        </w:rPr>
      </w:pPr>
      <w:r w:rsidRPr="00C27B06">
        <w:rPr>
          <w:b/>
          <w:i/>
          <w:color w:val="000000"/>
          <w:sz w:val="24"/>
          <w:szCs w:val="24"/>
        </w:rPr>
        <w:t>Раздел 1000 «Социальная  политика»</w:t>
      </w:r>
    </w:p>
    <w:p w14:paraId="3C5CED27" w14:textId="5A6C5A4D" w:rsidR="002867FA" w:rsidRDefault="002867FA" w:rsidP="002867FA">
      <w:pPr>
        <w:pStyle w:val="3"/>
        <w:spacing w:line="276" w:lineRule="auto"/>
        <w:jc w:val="both"/>
        <w:rPr>
          <w:color w:val="000000"/>
          <w:sz w:val="24"/>
          <w:szCs w:val="24"/>
        </w:rPr>
      </w:pPr>
      <w:r w:rsidRPr="00C27B06">
        <w:rPr>
          <w:color w:val="000000"/>
          <w:sz w:val="24"/>
          <w:szCs w:val="24"/>
        </w:rPr>
        <w:t xml:space="preserve">Финансирование расходов, включенных </w:t>
      </w:r>
      <w:r w:rsidR="00604E7D" w:rsidRPr="00C27B06">
        <w:rPr>
          <w:color w:val="000000"/>
          <w:sz w:val="24"/>
          <w:szCs w:val="24"/>
        </w:rPr>
        <w:t>в данный раздел,</w:t>
      </w:r>
      <w:r w:rsidRPr="00C27B06">
        <w:rPr>
          <w:color w:val="000000"/>
          <w:sz w:val="24"/>
          <w:szCs w:val="24"/>
        </w:rPr>
        <w:t xml:space="preserve"> составляет </w:t>
      </w:r>
      <w:r>
        <w:rPr>
          <w:bCs/>
          <w:color w:val="0000FF"/>
          <w:sz w:val="24"/>
          <w:szCs w:val="24"/>
        </w:rPr>
        <w:t>20,000</w:t>
      </w:r>
      <w:r w:rsidRPr="00EC03E1">
        <w:rPr>
          <w:bCs/>
          <w:color w:val="0000FF"/>
          <w:sz w:val="24"/>
          <w:szCs w:val="24"/>
        </w:rPr>
        <w:t xml:space="preserve"> </w:t>
      </w:r>
      <w:r w:rsidRPr="00604E7D">
        <w:rPr>
          <w:bCs/>
          <w:sz w:val="24"/>
          <w:szCs w:val="24"/>
        </w:rPr>
        <w:t>тыс.</w:t>
      </w:r>
      <w:r w:rsidR="00604E7D">
        <w:rPr>
          <w:bCs/>
          <w:sz w:val="24"/>
          <w:szCs w:val="24"/>
        </w:rPr>
        <w:t xml:space="preserve"> </w:t>
      </w:r>
      <w:r w:rsidRPr="00604E7D">
        <w:rPr>
          <w:bCs/>
          <w:sz w:val="24"/>
          <w:szCs w:val="24"/>
        </w:rPr>
        <w:t>рублей</w:t>
      </w:r>
      <w:r>
        <w:rPr>
          <w:b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и производится: </w:t>
      </w:r>
    </w:p>
    <w:p w14:paraId="5402D75F" w14:textId="77777777" w:rsidR="002867FA" w:rsidRDefault="002867FA" w:rsidP="002867FA">
      <w:pPr>
        <w:pStyle w:val="3"/>
        <w:numPr>
          <w:ilvl w:val="0"/>
          <w:numId w:val="3"/>
        </w:numPr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C27B06">
        <w:rPr>
          <w:color w:val="000000"/>
          <w:sz w:val="24"/>
          <w:szCs w:val="24"/>
        </w:rPr>
        <w:t>на оказание помощи в ремонте и (или) переустройстве жилых помещений граждан, не стоящих на учёте в качестве нуждающихся в улучшении жилищных условий</w:t>
      </w:r>
      <w:r w:rsidR="00580A86">
        <w:rPr>
          <w:color w:val="000000"/>
          <w:sz w:val="24"/>
          <w:szCs w:val="24"/>
        </w:rPr>
        <w:t xml:space="preserve"> </w:t>
      </w:r>
      <w:r w:rsidRPr="00C27B06">
        <w:rPr>
          <w:color w:val="000000"/>
          <w:sz w:val="24"/>
          <w:szCs w:val="24"/>
        </w:rPr>
        <w:t xml:space="preserve">и не реализовавших своё право на улучшение жилищных условий за счёт средств </w:t>
      </w:r>
      <w:r w:rsidRPr="00BA0C7D">
        <w:rPr>
          <w:sz w:val="24"/>
          <w:szCs w:val="24"/>
        </w:rPr>
        <w:t>областного и районного</w:t>
      </w:r>
      <w:r w:rsidRPr="00C27B06">
        <w:rPr>
          <w:color w:val="000000"/>
          <w:sz w:val="24"/>
          <w:szCs w:val="24"/>
        </w:rPr>
        <w:t xml:space="preserve"> бюджетов в 2009 и последующих годах, из числа: участников</w:t>
      </w:r>
      <w:r w:rsidR="00580A86">
        <w:rPr>
          <w:color w:val="000000"/>
          <w:sz w:val="24"/>
          <w:szCs w:val="24"/>
        </w:rPr>
        <w:t xml:space="preserve"> </w:t>
      </w:r>
      <w:r w:rsidRPr="00C27B06">
        <w:rPr>
          <w:color w:val="000000"/>
          <w:sz w:val="24"/>
          <w:szCs w:val="24"/>
        </w:rPr>
        <w:t>и инвалидов Великой Отечественной войны 1941-1945 годов; тружеников тыла военных лет; лиц, награждённых знаком «Жителю блокадного Ленинграда»; бывших несовершенно летних узников концлагерей; вдов погибших (умерших) участников Великой Отечественной войны 1941-1945 годов,</w:t>
      </w:r>
      <w:r>
        <w:rPr>
          <w:color w:val="000000"/>
          <w:sz w:val="24"/>
          <w:szCs w:val="24"/>
        </w:rPr>
        <w:t xml:space="preserve"> не вступивших в повторный брак в сумме </w:t>
      </w:r>
      <w:r>
        <w:rPr>
          <w:color w:val="0000FF"/>
          <w:sz w:val="24"/>
          <w:szCs w:val="24"/>
        </w:rPr>
        <w:t>0,000</w:t>
      </w:r>
      <w:r w:rsidRPr="00EC03E1">
        <w:rPr>
          <w:color w:val="0000FF"/>
          <w:sz w:val="24"/>
          <w:szCs w:val="24"/>
        </w:rPr>
        <w:t xml:space="preserve"> тыс. руб</w:t>
      </w:r>
      <w:r>
        <w:rPr>
          <w:color w:val="000000"/>
          <w:sz w:val="24"/>
          <w:szCs w:val="24"/>
        </w:rPr>
        <w:t>.;</w:t>
      </w:r>
    </w:p>
    <w:p w14:paraId="0C0D2810" w14:textId="77777777" w:rsidR="002867FA" w:rsidRPr="00C27B06" w:rsidRDefault="002867FA" w:rsidP="002867FA">
      <w:pPr>
        <w:pStyle w:val="3"/>
        <w:numPr>
          <w:ilvl w:val="0"/>
          <w:numId w:val="3"/>
        </w:numPr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F41378">
        <w:rPr>
          <w:sz w:val="24"/>
          <w:szCs w:val="24"/>
        </w:rPr>
        <w:t xml:space="preserve">- </w:t>
      </w:r>
      <w:r w:rsidRPr="00F41378">
        <w:rPr>
          <w:b/>
          <w:sz w:val="24"/>
          <w:szCs w:val="24"/>
        </w:rPr>
        <w:t>софинансирование</w:t>
      </w:r>
      <w:r w:rsidRPr="00F41378">
        <w:rPr>
          <w:sz w:val="24"/>
          <w:szCs w:val="24"/>
        </w:rPr>
        <w:t xml:space="preserve">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 тружеников тыла военных лет; лиц, награжденных знаком "Жителю блокадного Ленинграда"; бывших </w:t>
      </w:r>
      <w:r w:rsidRPr="00F41378">
        <w:rPr>
          <w:sz w:val="24"/>
          <w:szCs w:val="24"/>
        </w:rPr>
        <w:lastRenderedPageBreak/>
        <w:t>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</w:r>
      <w:r w:rsidR="00580A86">
        <w:rPr>
          <w:sz w:val="24"/>
          <w:szCs w:val="24"/>
        </w:rPr>
        <w:t xml:space="preserve"> </w:t>
      </w:r>
      <w:r>
        <w:rPr>
          <w:color w:val="0000FF"/>
          <w:sz w:val="24"/>
          <w:szCs w:val="24"/>
        </w:rPr>
        <w:t>20,000</w:t>
      </w:r>
      <w:r w:rsidRPr="00EC03E1">
        <w:rPr>
          <w:color w:val="0000FF"/>
          <w:sz w:val="24"/>
          <w:szCs w:val="24"/>
        </w:rPr>
        <w:t xml:space="preserve"> тыс. руб</w:t>
      </w:r>
      <w:r>
        <w:rPr>
          <w:color w:val="000000"/>
          <w:sz w:val="24"/>
          <w:szCs w:val="24"/>
        </w:rPr>
        <w:t>.</w:t>
      </w:r>
    </w:p>
    <w:p w14:paraId="6FC6AB67" w14:textId="77777777" w:rsidR="0005197E" w:rsidRDefault="0005197E" w:rsidP="0005197E">
      <w:pPr>
        <w:pStyle w:val="a8"/>
        <w:spacing w:line="276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5197E">
        <w:rPr>
          <w:rFonts w:ascii="Times New Roman" w:hAnsi="Times New Roman" w:cs="Times New Roman"/>
          <w:b/>
          <w:i/>
          <w:sz w:val="24"/>
          <w:szCs w:val="24"/>
        </w:rPr>
        <w:t>Раздел 1100 «Физическая культура и спорт»</w:t>
      </w:r>
    </w:p>
    <w:p w14:paraId="33AA7419" w14:textId="77777777" w:rsidR="0005197E" w:rsidRPr="0005197E" w:rsidRDefault="0005197E" w:rsidP="0005197E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b/>
          <w:i/>
          <w:sz w:val="24"/>
          <w:szCs w:val="24"/>
        </w:rPr>
        <w:t>По подразделу 1101 « Физическая культура»</w:t>
      </w:r>
      <w:r w:rsidRPr="0005197E">
        <w:rPr>
          <w:rFonts w:ascii="Times New Roman" w:hAnsi="Times New Roman" w:cs="Times New Roman"/>
          <w:sz w:val="24"/>
          <w:szCs w:val="24"/>
        </w:rPr>
        <w:t xml:space="preserve"> в рамках Муниципальной программы «Развитие физической культуры и массового спорта на территории муниципального образования «Вороновское сельское поселение» на 2021-2025 годы» предусмотрены ассигнования в сумме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40,000 тыс. руб</w:t>
      </w:r>
      <w:r w:rsidRPr="0005197E">
        <w:rPr>
          <w:rFonts w:ascii="Times New Roman" w:hAnsi="Times New Roman" w:cs="Times New Roman"/>
          <w:color w:val="0070C0"/>
          <w:sz w:val="24"/>
          <w:szCs w:val="24"/>
        </w:rPr>
        <w:t>.</w:t>
      </w:r>
      <w:r w:rsidRPr="0005197E">
        <w:rPr>
          <w:rFonts w:ascii="Times New Roman" w:hAnsi="Times New Roman" w:cs="Times New Roman"/>
          <w:sz w:val="24"/>
          <w:szCs w:val="24"/>
        </w:rPr>
        <w:t xml:space="preserve"> Указанные средства позволяют реализовать организацию проведения официальных </w:t>
      </w:r>
      <w:proofErr w:type="spellStart"/>
      <w:r w:rsidRPr="0005197E">
        <w:rPr>
          <w:rFonts w:ascii="Times New Roman" w:hAnsi="Times New Roman" w:cs="Times New Roman"/>
          <w:sz w:val="24"/>
          <w:szCs w:val="24"/>
        </w:rPr>
        <w:t>физкультурно</w:t>
      </w:r>
      <w:proofErr w:type="spellEnd"/>
      <w:r w:rsidRPr="0005197E">
        <w:rPr>
          <w:rFonts w:ascii="Times New Roman" w:hAnsi="Times New Roman" w:cs="Times New Roman"/>
          <w:sz w:val="24"/>
          <w:szCs w:val="24"/>
        </w:rPr>
        <w:t xml:space="preserve"> - оздоровительных и спортивных мероприятий поселения, подготовка и участие в спортивных мероприятиях в районе и организация спортивных мероприятий на территории сельского поселения. </w:t>
      </w:r>
    </w:p>
    <w:p w14:paraId="2D34A94B" w14:textId="77777777" w:rsidR="0005197E" w:rsidRPr="0005197E" w:rsidRDefault="0005197E" w:rsidP="0005197E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Раздел 1400 «Межбюджетные трансферты бюджету района общего характера»</w:t>
      </w:r>
    </w:p>
    <w:p w14:paraId="584F5D4A" w14:textId="77777777" w:rsidR="0005197E" w:rsidRPr="0005197E" w:rsidRDefault="0005197E" w:rsidP="0005197E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b/>
          <w:i/>
          <w:sz w:val="24"/>
          <w:szCs w:val="24"/>
        </w:rPr>
        <w:t>По подразделу 1403 «Прочие межбюджетные трансферты бюджету района общего характера»</w:t>
      </w:r>
      <w:r w:rsidRPr="0005197E">
        <w:rPr>
          <w:rFonts w:ascii="Times New Roman" w:hAnsi="Times New Roman" w:cs="Times New Roman"/>
          <w:sz w:val="24"/>
          <w:szCs w:val="24"/>
        </w:rPr>
        <w:t xml:space="preserve"> составили в сумме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17,410 тыс. руб</w:t>
      </w:r>
      <w:r w:rsidRPr="0005197E">
        <w:rPr>
          <w:rFonts w:ascii="Times New Roman" w:hAnsi="Times New Roman" w:cs="Times New Roman"/>
          <w:sz w:val="24"/>
          <w:szCs w:val="24"/>
        </w:rPr>
        <w:t>., в том числе:</w:t>
      </w:r>
    </w:p>
    <w:p w14:paraId="77BABED0" w14:textId="77777777" w:rsidR="0005197E" w:rsidRPr="0005197E" w:rsidRDefault="0005197E" w:rsidP="0005197E">
      <w:pPr>
        <w:pStyle w:val="a8"/>
        <w:spacing w:line="276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- на участие в предупреждении и ликвидации последствий чрезвычайных ситуаций в границах поселений в сумме в сумме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17,410 тыс. руб.</w:t>
      </w:r>
    </w:p>
    <w:p w14:paraId="52373715" w14:textId="77777777" w:rsidR="0005197E" w:rsidRPr="0005197E" w:rsidRDefault="0005197E" w:rsidP="0005197E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4914D8" w14:textId="77777777" w:rsidR="0005197E" w:rsidRPr="0005197E" w:rsidRDefault="0005197E" w:rsidP="0005197E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B171BF" w14:textId="77777777" w:rsidR="0005197E" w:rsidRPr="0005197E" w:rsidRDefault="0005197E" w:rsidP="0005197E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65669C" w14:textId="77777777" w:rsidR="0005197E" w:rsidRPr="0005197E" w:rsidRDefault="0005197E" w:rsidP="0005197E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Глава поселения                                                                                    С.Н. Прокопенко</w:t>
      </w:r>
    </w:p>
    <w:p w14:paraId="4C1E2751" w14:textId="77777777" w:rsidR="0005197E" w:rsidRPr="0005197E" w:rsidRDefault="0005197E" w:rsidP="0005197E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D7348E" w14:textId="77777777" w:rsidR="0005197E" w:rsidRPr="0005197E" w:rsidRDefault="0005197E" w:rsidP="0005197E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07F52A" w14:textId="77777777" w:rsidR="0005197E" w:rsidRPr="0005197E" w:rsidRDefault="0005197E" w:rsidP="0005197E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Специалист по финансово-экономическим вопросам              С.А. </w:t>
      </w:r>
      <w:proofErr w:type="spellStart"/>
      <w:r w:rsidRPr="0005197E">
        <w:rPr>
          <w:rFonts w:ascii="Times New Roman" w:hAnsi="Times New Roman" w:cs="Times New Roman"/>
          <w:sz w:val="24"/>
          <w:szCs w:val="24"/>
        </w:rPr>
        <w:t>Бурягина</w:t>
      </w:r>
      <w:proofErr w:type="spellEnd"/>
    </w:p>
    <w:p w14:paraId="2E553456" w14:textId="77777777" w:rsidR="0023423C" w:rsidRPr="0005197E" w:rsidRDefault="0023423C" w:rsidP="0005197E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3423C" w:rsidRPr="0005197E" w:rsidSect="0005197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40" w:code="9"/>
      <w:pgMar w:top="1134" w:right="851" w:bottom="1134" w:left="1701" w:header="425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0E3E5F" w14:textId="77777777" w:rsidR="009A3463" w:rsidRDefault="009A3463" w:rsidP="00E06E82">
      <w:pPr>
        <w:spacing w:after="0" w:line="240" w:lineRule="auto"/>
      </w:pPr>
      <w:r>
        <w:separator/>
      </w:r>
    </w:p>
  </w:endnote>
  <w:endnote w:type="continuationSeparator" w:id="0">
    <w:p w14:paraId="30D05BD9" w14:textId="77777777" w:rsidR="009A3463" w:rsidRDefault="009A3463" w:rsidP="00E06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6CF6AB" w14:textId="77777777" w:rsidR="009A3463" w:rsidRDefault="009A3463" w:rsidP="00EC0E2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D3FB2CC" w14:textId="77777777" w:rsidR="009A3463" w:rsidRDefault="009A346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829141" w14:textId="77777777" w:rsidR="009A3463" w:rsidRDefault="009A3463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65184" w14:textId="77777777" w:rsidR="009A3463" w:rsidRDefault="009A3463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C5862F" w14:textId="77777777" w:rsidR="009A3463" w:rsidRDefault="009A3463" w:rsidP="00E06E82">
      <w:pPr>
        <w:spacing w:after="0" w:line="240" w:lineRule="auto"/>
      </w:pPr>
      <w:r>
        <w:separator/>
      </w:r>
    </w:p>
  </w:footnote>
  <w:footnote w:type="continuationSeparator" w:id="0">
    <w:p w14:paraId="48D9089D" w14:textId="77777777" w:rsidR="009A3463" w:rsidRDefault="009A3463" w:rsidP="00E06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4B48F4" w14:textId="77777777" w:rsidR="009A3463" w:rsidRDefault="009A3463" w:rsidP="00EC0E2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33A890A" w14:textId="77777777" w:rsidR="009A3463" w:rsidRDefault="009A346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13403A" w14:textId="77777777" w:rsidR="009A3463" w:rsidRDefault="009A3463" w:rsidP="00EC0E2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80A86">
      <w:rPr>
        <w:rStyle w:val="a7"/>
        <w:noProof/>
      </w:rPr>
      <w:t>13</w:t>
    </w:r>
    <w:r>
      <w:rPr>
        <w:rStyle w:val="a7"/>
      </w:rPr>
      <w:fldChar w:fldCharType="end"/>
    </w:r>
  </w:p>
  <w:p w14:paraId="2893B675" w14:textId="77777777" w:rsidR="009A3463" w:rsidRDefault="009A346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A0E82"/>
    <w:multiLevelType w:val="hybridMultilevel"/>
    <w:tmpl w:val="F40AE728"/>
    <w:lvl w:ilvl="0" w:tplc="9126E8B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206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A5288B"/>
    <w:multiLevelType w:val="hybridMultilevel"/>
    <w:tmpl w:val="3AE242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0B1614B"/>
    <w:multiLevelType w:val="hybridMultilevel"/>
    <w:tmpl w:val="EA34835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CDE272E"/>
    <w:multiLevelType w:val="hybridMultilevel"/>
    <w:tmpl w:val="8640D46A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197E"/>
    <w:rsid w:val="0005197E"/>
    <w:rsid w:val="00083EB0"/>
    <w:rsid w:val="000D5CF2"/>
    <w:rsid w:val="000F1B26"/>
    <w:rsid w:val="0011042C"/>
    <w:rsid w:val="00121C5F"/>
    <w:rsid w:val="00152845"/>
    <w:rsid w:val="001B1948"/>
    <w:rsid w:val="001D08F9"/>
    <w:rsid w:val="001D1499"/>
    <w:rsid w:val="001D68CC"/>
    <w:rsid w:val="001F213E"/>
    <w:rsid w:val="00201182"/>
    <w:rsid w:val="00217706"/>
    <w:rsid w:val="00217D33"/>
    <w:rsid w:val="0023423C"/>
    <w:rsid w:val="002867FA"/>
    <w:rsid w:val="002A5596"/>
    <w:rsid w:val="002B38D1"/>
    <w:rsid w:val="002B599B"/>
    <w:rsid w:val="002C5C79"/>
    <w:rsid w:val="002D04F6"/>
    <w:rsid w:val="002D48C3"/>
    <w:rsid w:val="0035232D"/>
    <w:rsid w:val="00363B3E"/>
    <w:rsid w:val="0037719E"/>
    <w:rsid w:val="00384A72"/>
    <w:rsid w:val="003A5A0E"/>
    <w:rsid w:val="003D3261"/>
    <w:rsid w:val="00416404"/>
    <w:rsid w:val="00450599"/>
    <w:rsid w:val="00501DE1"/>
    <w:rsid w:val="00536252"/>
    <w:rsid w:val="00566203"/>
    <w:rsid w:val="00580A86"/>
    <w:rsid w:val="0059125C"/>
    <w:rsid w:val="00604E7D"/>
    <w:rsid w:val="00656821"/>
    <w:rsid w:val="006F2BB0"/>
    <w:rsid w:val="00711C81"/>
    <w:rsid w:val="0076777A"/>
    <w:rsid w:val="00767EC1"/>
    <w:rsid w:val="00795CC8"/>
    <w:rsid w:val="007A78AA"/>
    <w:rsid w:val="007F6B44"/>
    <w:rsid w:val="008106EC"/>
    <w:rsid w:val="00827FA3"/>
    <w:rsid w:val="00846648"/>
    <w:rsid w:val="00854A16"/>
    <w:rsid w:val="00857BB5"/>
    <w:rsid w:val="00901F33"/>
    <w:rsid w:val="009123A5"/>
    <w:rsid w:val="00954CC0"/>
    <w:rsid w:val="0096092E"/>
    <w:rsid w:val="00962F7F"/>
    <w:rsid w:val="00973CDB"/>
    <w:rsid w:val="009A3463"/>
    <w:rsid w:val="009B708C"/>
    <w:rsid w:val="009D11E1"/>
    <w:rsid w:val="00A22240"/>
    <w:rsid w:val="00A36763"/>
    <w:rsid w:val="00A53149"/>
    <w:rsid w:val="00B06200"/>
    <w:rsid w:val="00B93BBE"/>
    <w:rsid w:val="00BA05DE"/>
    <w:rsid w:val="00BA6BD9"/>
    <w:rsid w:val="00BB0D9C"/>
    <w:rsid w:val="00C17B5E"/>
    <w:rsid w:val="00C60D9E"/>
    <w:rsid w:val="00C956FC"/>
    <w:rsid w:val="00C9674D"/>
    <w:rsid w:val="00CA23D5"/>
    <w:rsid w:val="00CA7565"/>
    <w:rsid w:val="00CD5A0F"/>
    <w:rsid w:val="00CF4630"/>
    <w:rsid w:val="00D4595C"/>
    <w:rsid w:val="00D80618"/>
    <w:rsid w:val="00DA416E"/>
    <w:rsid w:val="00DA464A"/>
    <w:rsid w:val="00DB3BFF"/>
    <w:rsid w:val="00DD0837"/>
    <w:rsid w:val="00DF4269"/>
    <w:rsid w:val="00E06E82"/>
    <w:rsid w:val="00E31398"/>
    <w:rsid w:val="00E50BFF"/>
    <w:rsid w:val="00E52B2E"/>
    <w:rsid w:val="00EC0E27"/>
    <w:rsid w:val="00EE0667"/>
    <w:rsid w:val="00F143AD"/>
    <w:rsid w:val="00F20EC5"/>
    <w:rsid w:val="00FB0A1C"/>
    <w:rsid w:val="00FC3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4CA48"/>
  <w15:docId w15:val="{4F375048-B6CC-4AC4-8A4F-51C199C66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6E82"/>
  </w:style>
  <w:style w:type="paragraph" w:styleId="1">
    <w:name w:val="heading 1"/>
    <w:basedOn w:val="a"/>
    <w:next w:val="a"/>
    <w:link w:val="10"/>
    <w:qFormat/>
    <w:rsid w:val="0005197E"/>
    <w:pPr>
      <w:keepNext/>
      <w:spacing w:after="0" w:line="240" w:lineRule="auto"/>
      <w:ind w:left="-600" w:right="-763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05197E"/>
    <w:pPr>
      <w:keepNext/>
      <w:spacing w:before="240" w:after="60" w:line="240" w:lineRule="auto"/>
      <w:ind w:firstLine="709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05197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5197E"/>
    <w:pPr>
      <w:spacing w:before="240" w:after="60" w:line="240" w:lineRule="auto"/>
      <w:ind w:firstLine="709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197E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05197E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rsid w:val="0005197E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05197E"/>
    <w:rPr>
      <w:rFonts w:ascii="Times New Roman" w:eastAsia="Times New Roman" w:hAnsi="Times New Roman" w:cs="Times New Roman"/>
      <w:b/>
      <w:bCs/>
    </w:rPr>
  </w:style>
  <w:style w:type="paragraph" w:styleId="a3">
    <w:name w:val="header"/>
    <w:basedOn w:val="a"/>
    <w:link w:val="a4"/>
    <w:rsid w:val="0005197E"/>
    <w:pPr>
      <w:tabs>
        <w:tab w:val="center" w:pos="4153"/>
        <w:tab w:val="right" w:pos="8306"/>
      </w:tabs>
      <w:spacing w:before="120" w:after="240" w:line="24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05197E"/>
    <w:rPr>
      <w:rFonts w:ascii="Times New Roman" w:eastAsia="Times New Roman" w:hAnsi="Times New Roman" w:cs="Times New Roman"/>
      <w:b/>
      <w:caps/>
      <w:sz w:val="28"/>
      <w:szCs w:val="20"/>
    </w:rPr>
  </w:style>
  <w:style w:type="paragraph" w:styleId="a5">
    <w:name w:val="footer"/>
    <w:basedOn w:val="a"/>
    <w:link w:val="a6"/>
    <w:rsid w:val="0005197E"/>
    <w:pPr>
      <w:tabs>
        <w:tab w:val="center" w:pos="4153"/>
        <w:tab w:val="right" w:pos="8306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Нижний колонтитул Знак"/>
    <w:basedOn w:val="a0"/>
    <w:link w:val="a5"/>
    <w:rsid w:val="0005197E"/>
    <w:rPr>
      <w:rFonts w:ascii="Times New Roman" w:eastAsia="Times New Roman" w:hAnsi="Times New Roman" w:cs="Times New Roman"/>
      <w:sz w:val="26"/>
      <w:szCs w:val="20"/>
    </w:rPr>
  </w:style>
  <w:style w:type="character" w:styleId="a7">
    <w:name w:val="page number"/>
    <w:basedOn w:val="a0"/>
    <w:rsid w:val="0005197E"/>
  </w:style>
  <w:style w:type="paragraph" w:styleId="21">
    <w:name w:val="Body Text 2"/>
    <w:basedOn w:val="a"/>
    <w:link w:val="22"/>
    <w:rsid w:val="0005197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05197E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3"/>
    <w:basedOn w:val="a"/>
    <w:link w:val="30"/>
    <w:rsid w:val="0005197E"/>
    <w:pPr>
      <w:spacing w:after="120" w:line="240" w:lineRule="auto"/>
      <w:ind w:firstLine="709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05197E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link w:val="ConsPlusNormal0"/>
    <w:rsid w:val="000519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05197E"/>
    <w:rPr>
      <w:rFonts w:ascii="Arial" w:eastAsia="Times New Roman" w:hAnsi="Arial" w:cs="Arial"/>
      <w:sz w:val="20"/>
      <w:szCs w:val="20"/>
    </w:rPr>
  </w:style>
  <w:style w:type="paragraph" w:styleId="a8">
    <w:name w:val="No Spacing"/>
    <w:uiPriority w:val="1"/>
    <w:qFormat/>
    <w:rsid w:val="0005197E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9A34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48B5C-412A-48E5-A1B2-743C1AEF3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853</TotalTime>
  <Pages>13</Pages>
  <Words>5086</Words>
  <Characters>28994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dcterms:created xsi:type="dcterms:W3CDTF">2021-04-13T12:51:00Z</dcterms:created>
  <dcterms:modified xsi:type="dcterms:W3CDTF">2024-11-22T04:51:00Z</dcterms:modified>
</cp:coreProperties>
</file>