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62FE" w14:textId="77777777" w:rsidR="00FE5F10" w:rsidRPr="001E197C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14:paraId="04D58D2F" w14:textId="78017F18" w:rsidR="00FE5F10" w:rsidRDefault="00FE5F10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1E197C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14:paraId="6C75B420" w14:textId="77777777" w:rsidR="00297D9E" w:rsidRPr="001E197C" w:rsidRDefault="00297D9E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95EE90" w14:textId="77777777" w:rsidR="00FE5F10" w:rsidRPr="001E197C" w:rsidRDefault="001E197C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1E197C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1E197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14:paraId="05EDBD6B" w14:textId="77777777" w:rsidR="001E197C" w:rsidRDefault="001E197C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8860B4" w14:textId="77777777" w:rsid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66F2A105" w14:textId="7EB2FC48" w:rsidR="00FE5F10" w:rsidRPr="00FE5F10" w:rsidRDefault="00F574DF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28.02.2023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B84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B32818">
        <w:rPr>
          <w:rFonts w:ascii="Times New Roman" w:hAnsi="Times New Roman" w:cs="Times New Roman"/>
          <w:sz w:val="24"/>
          <w:szCs w:val="24"/>
        </w:rPr>
        <w:t xml:space="preserve">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№ </w:t>
      </w:r>
      <w:r w:rsidR="00B32818">
        <w:rPr>
          <w:rFonts w:ascii="Times New Roman" w:hAnsi="Times New Roman" w:cs="Times New Roman"/>
          <w:sz w:val="24"/>
          <w:szCs w:val="24"/>
        </w:rPr>
        <w:t>11</w:t>
      </w:r>
    </w:p>
    <w:p w14:paraId="05182F89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14:paraId="0BE451C5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14:paraId="5121B27B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4C8F034" w14:textId="3CE8E638" w:rsidR="003878A7" w:rsidRPr="00114ACC" w:rsidRDefault="003878A7" w:rsidP="003878A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hAnsi="Times New Roman" w:cs="Times New Roman"/>
          <w:bCs/>
          <w:sz w:val="24"/>
          <w:szCs w:val="24"/>
        </w:rPr>
        <w:t>О внесени</w:t>
      </w:r>
      <w:r w:rsidR="00E37854">
        <w:rPr>
          <w:rFonts w:ascii="Times New Roman" w:hAnsi="Times New Roman" w:cs="Times New Roman"/>
          <w:bCs/>
          <w:sz w:val="24"/>
          <w:szCs w:val="24"/>
        </w:rPr>
        <w:t>и</w:t>
      </w:r>
      <w:r w:rsidRPr="00114ACC">
        <w:rPr>
          <w:rFonts w:ascii="Times New Roman" w:hAnsi="Times New Roman" w:cs="Times New Roman"/>
          <w:bCs/>
          <w:sz w:val="24"/>
          <w:szCs w:val="24"/>
        </w:rPr>
        <w:t xml:space="preserve"> изменений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114ACC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67C90">
        <w:rPr>
          <w:rFonts w:ascii="Times New Roman" w:hAnsi="Times New Roman" w:cs="Times New Roman"/>
          <w:sz w:val="24"/>
          <w:szCs w:val="24"/>
        </w:rPr>
        <w:t>а</w:t>
      </w:r>
      <w:r w:rsidRPr="00114ACC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20.07.2020</w:t>
      </w:r>
      <w:r w:rsidR="00B84DAC"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hAnsi="Times New Roman" w:cs="Times New Roman"/>
          <w:sz w:val="24"/>
          <w:szCs w:val="24"/>
        </w:rPr>
        <w:t>№</w:t>
      </w:r>
      <w:r w:rsidR="00A40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</w:t>
      </w:r>
    </w:p>
    <w:p w14:paraId="7BB3B45B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B137A" w14:textId="77777777" w:rsidR="00FE5F10" w:rsidRPr="00FE5F10" w:rsidRDefault="00B87204" w:rsidP="001E197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В целях организации освещения улиц муниципального образования «Вороновское сельское поселение» на период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годы, в соответствии со ст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 xml:space="preserve">атьей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14 Федерального закона от 6 октября 2003 года 131-ФЗ «Об общих принципах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в Российской Федерации»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1C6F216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841E366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22BD9CB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F3309F3" w14:textId="7D8197FA" w:rsidR="00FE5F10" w:rsidRPr="00FE5F10" w:rsidRDefault="00FE5F10" w:rsidP="00D5321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67C90">
        <w:rPr>
          <w:rFonts w:ascii="Times New Roman" w:hAnsi="Times New Roman" w:cs="Times New Roman"/>
          <w:color w:val="000000"/>
          <w:sz w:val="24"/>
          <w:szCs w:val="24"/>
        </w:rPr>
        <w:t>Внести изменения в</w:t>
      </w:r>
      <w:r w:rsidR="00367C90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программу 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367C90">
        <w:rPr>
          <w:rFonts w:ascii="Times New Roman" w:hAnsi="Times New Roman" w:cs="Times New Roman"/>
          <w:sz w:val="24"/>
          <w:szCs w:val="24"/>
        </w:rPr>
        <w:t>а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</w:t>
      </w:r>
      <w:r w:rsidR="00367C90">
        <w:rPr>
          <w:rFonts w:ascii="Times New Roman" w:hAnsi="Times New Roman" w:cs="Times New Roman"/>
          <w:sz w:val="24"/>
          <w:szCs w:val="24"/>
        </w:rPr>
        <w:t>от 20.07.2020</w:t>
      </w:r>
      <w:r w:rsidR="00EF4742">
        <w:rPr>
          <w:rFonts w:ascii="Times New Roman" w:hAnsi="Times New Roman" w:cs="Times New Roman"/>
          <w:sz w:val="24"/>
          <w:szCs w:val="24"/>
        </w:rPr>
        <w:t xml:space="preserve"> 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№ </w:t>
      </w:r>
      <w:r w:rsidR="00367C90">
        <w:rPr>
          <w:rFonts w:ascii="Times New Roman" w:hAnsi="Times New Roman" w:cs="Times New Roman"/>
          <w:sz w:val="24"/>
          <w:szCs w:val="24"/>
        </w:rPr>
        <w:t>77, согласно приложению</w:t>
      </w:r>
      <w:r w:rsidRPr="00FE5F10">
        <w:rPr>
          <w:rFonts w:ascii="Times New Roman" w:hAnsi="Times New Roman" w:cs="Times New Roman"/>
          <w:sz w:val="24"/>
          <w:szCs w:val="24"/>
        </w:rPr>
        <w:t>.</w:t>
      </w:r>
    </w:p>
    <w:p w14:paraId="4411A2D1" w14:textId="77777777" w:rsidR="003B04F8" w:rsidRDefault="003B04F8" w:rsidP="00D53215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Обнародовать настоящее постановление в установленном Уставом 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>Вороновско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е»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порядке и разместить на официальном сайте </w:t>
      </w:r>
      <w:r w:rsidR="008857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>Вороновского сельского поселения в сети «Интернет».</w:t>
      </w:r>
    </w:p>
    <w:p w14:paraId="73A00935" w14:textId="77777777" w:rsidR="00FE5F10" w:rsidRDefault="00FE5F10" w:rsidP="00D5321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</w:t>
      </w:r>
      <w:r w:rsidR="0007345B" w:rsidRPr="0007345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</w:t>
      </w:r>
      <w:r w:rsidR="0007345B">
        <w:rPr>
          <w:rFonts w:ascii="Times New Roman" w:hAnsi="Times New Roman" w:cs="Times New Roman"/>
          <w:sz w:val="24"/>
          <w:szCs w:val="24"/>
        </w:rPr>
        <w:t>.</w:t>
      </w:r>
    </w:p>
    <w:p w14:paraId="5D8E3BED" w14:textId="77777777" w:rsidR="00FE5F10" w:rsidRPr="00FE5F10" w:rsidRDefault="00FE5F10" w:rsidP="00FE5F10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510E1C2" w14:textId="77777777" w:rsidR="00E71C0B" w:rsidRPr="00FE5F10" w:rsidRDefault="00E71C0B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13B192B1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14:paraId="1E554128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7B15F7E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934F2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10F64" w14:textId="7777777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84352" w14:textId="77777777" w:rsidR="00584A78" w:rsidRPr="00FE5F10" w:rsidRDefault="00584A7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25B9261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E0B7B2A" w14:textId="7777777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2980D1A0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DF6B905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D24E31D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B299165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4BBC2EE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2320C3D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250C4998" w14:textId="6F03D0C4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06CDBB4" w14:textId="6B353C77" w:rsidR="00DE4B0E" w:rsidRDefault="00DE4B0E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45D8449" w14:textId="42A8CED8" w:rsidR="00DE4B0E" w:rsidRDefault="00DE4B0E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11404B7" w14:textId="5805CEEC" w:rsidR="00DE4B0E" w:rsidRDefault="00DE4B0E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36FFFFE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ABCA0D1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1726133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C078AE3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8680A7E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A67707E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D538130" w14:textId="77777777" w:rsidR="00E71C0B" w:rsidRPr="00FE5F10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7901277" w14:textId="77777777" w:rsidR="00FE5F10" w:rsidRPr="00FE5F10" w:rsidRDefault="00EB7D4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14:paraId="3D2114CE" w14:textId="77777777" w:rsidR="00FE5F10" w:rsidRDefault="00EB7D4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EB7D4B">
        <w:rPr>
          <w:rFonts w:ascii="Times New Roman" w:hAnsi="Times New Roman" w:cs="Times New Roman"/>
          <w:sz w:val="16"/>
          <w:szCs w:val="16"/>
        </w:rPr>
        <w:t>т.8(38244)31-148</w:t>
      </w:r>
    </w:p>
    <w:p w14:paraId="3927F7CE" w14:textId="77777777" w:rsidR="000F688D" w:rsidRPr="00FE5F10" w:rsidRDefault="000F688D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4D5A72ED" w14:textId="41A31591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</w:t>
      </w:r>
      <w:r w:rsidR="005C46FE">
        <w:rPr>
          <w:rFonts w:ascii="Times New Roman" w:hAnsi="Times New Roman" w:cs="Times New Roman"/>
          <w:sz w:val="16"/>
          <w:szCs w:val="16"/>
        </w:rPr>
        <w:t>2</w:t>
      </w:r>
    </w:p>
    <w:p w14:paraId="21F7C6D1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3992F5CD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55EC83F3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4C32B6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584AF7">
        <w:rPr>
          <w:rFonts w:ascii="Times New Roman" w:hAnsi="Times New Roman" w:cs="Times New Roman"/>
          <w:sz w:val="16"/>
          <w:szCs w:val="16"/>
        </w:rPr>
        <w:t>2</w:t>
      </w:r>
      <w:r w:rsidR="00F574DF">
        <w:rPr>
          <w:rFonts w:ascii="Times New Roman" w:hAnsi="Times New Roman" w:cs="Times New Roman"/>
          <w:sz w:val="16"/>
          <w:szCs w:val="16"/>
        </w:rPr>
        <w:t>3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14:paraId="1FA37B1A" w14:textId="77777777"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DB66298" w14:textId="77777777" w:rsidR="004C32B6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8F14C5E" w14:textId="77777777" w:rsidR="004C32B6" w:rsidRPr="00FE5F10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1C0B8240" w14:textId="77777777" w:rsidR="00FE5F10" w:rsidRPr="00FE5F10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00908B66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14:paraId="444079BB" w14:textId="58924BD1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731B22">
        <w:rPr>
          <w:rFonts w:ascii="Times New Roman" w:hAnsi="Times New Roman" w:cs="Times New Roman"/>
          <w:sz w:val="24"/>
          <w:szCs w:val="24"/>
        </w:rPr>
        <w:t>2</w:t>
      </w:r>
      <w:r w:rsidR="00DA67BC">
        <w:rPr>
          <w:rFonts w:ascii="Times New Roman" w:hAnsi="Times New Roman" w:cs="Times New Roman"/>
          <w:sz w:val="24"/>
          <w:szCs w:val="24"/>
        </w:rPr>
        <w:t>8</w:t>
      </w:r>
      <w:r w:rsidR="00731B22">
        <w:rPr>
          <w:rFonts w:ascii="Times New Roman" w:hAnsi="Times New Roman" w:cs="Times New Roman"/>
          <w:sz w:val="24"/>
          <w:szCs w:val="24"/>
        </w:rPr>
        <w:t>.02.2022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</w:t>
      </w:r>
      <w:r w:rsidR="00DA67BC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788AE52E" w14:textId="77777777" w:rsidR="00457746" w:rsidRDefault="00457746" w:rsidP="00CE7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8710BF" w14:textId="5953F81A" w:rsidR="001439E5" w:rsidRDefault="001439E5" w:rsidP="00CE701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r w:rsidR="00B84DAC"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Вороновского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20.07.2020</w:t>
      </w:r>
      <w:r w:rsidR="00895EE8">
        <w:rPr>
          <w:rFonts w:ascii="Times New Roman" w:hAnsi="Times New Roman" w:cs="Times New Roman"/>
          <w:sz w:val="24"/>
          <w:szCs w:val="24"/>
        </w:rPr>
        <w:t xml:space="preserve"> </w:t>
      </w:r>
      <w:r w:rsidR="00457746" w:rsidRPr="00114ACC">
        <w:rPr>
          <w:rFonts w:ascii="Times New Roman" w:hAnsi="Times New Roman" w:cs="Times New Roman"/>
          <w:sz w:val="24"/>
          <w:szCs w:val="24"/>
        </w:rPr>
        <w:t xml:space="preserve">№ </w:t>
      </w:r>
      <w:r w:rsidR="00457746">
        <w:rPr>
          <w:rFonts w:ascii="Times New Roman" w:hAnsi="Times New Roman" w:cs="Times New Roman"/>
          <w:sz w:val="24"/>
          <w:szCs w:val="24"/>
        </w:rPr>
        <w:t xml:space="preserve">77 </w:t>
      </w:r>
      <w:r w:rsidR="00457746">
        <w:rPr>
          <w:rFonts w:ascii="Times New Roman" w:hAnsi="Times New Roman" w:cs="Times New Roman"/>
          <w:bCs/>
          <w:sz w:val="24"/>
          <w:szCs w:val="24"/>
        </w:rPr>
        <w:t>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изменения:</w:t>
      </w:r>
    </w:p>
    <w:p w14:paraId="6F9A2CC0" w14:textId="77777777" w:rsidR="002542DA" w:rsidRDefault="002542DA" w:rsidP="002542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паспорте муниципальной программы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строку «объемы и источники финансирования программы» изложить в новой редакции:</w:t>
      </w:r>
    </w:p>
    <w:p w14:paraId="08B3B8E4" w14:textId="77777777" w:rsidR="002542DA" w:rsidRPr="00114ACC" w:rsidRDefault="002542DA" w:rsidP="002542D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Всего за счёт средств местного бюджета </w:t>
      </w:r>
      <w:r w:rsidR="00F574DF">
        <w:rPr>
          <w:rFonts w:ascii="Times New Roman" w:eastAsia="Times New Roman" w:hAnsi="Times New Roman" w:cs="Times New Roman"/>
          <w:sz w:val="24"/>
          <w:szCs w:val="24"/>
        </w:rPr>
        <w:t>3271,483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районного бюджета 0,000 тыс. руб.,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электроэнергия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1C8AF1C" w14:textId="77777777" w:rsidR="002542DA" w:rsidRPr="00114ACC" w:rsidRDefault="002542DA" w:rsidP="002542D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0,000 тыс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. руб.</w:t>
      </w:r>
    </w:p>
    <w:p w14:paraId="3AF2AC6C" w14:textId="77777777" w:rsidR="002542DA" w:rsidRPr="00114ACC" w:rsidRDefault="002542DA" w:rsidP="002542D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214,320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14:paraId="0ACD90C4" w14:textId="7857F401" w:rsidR="002542DA" w:rsidRPr="00114ACC" w:rsidRDefault="002542DA" w:rsidP="002542D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0,000</w:t>
      </w:r>
      <w:r w:rsidR="00705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0B376767" w14:textId="77777777" w:rsidR="002542DA" w:rsidRPr="00114ACC" w:rsidRDefault="002542DA" w:rsidP="002542D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14:paraId="678696BC" w14:textId="77777777" w:rsidR="002542DA" w:rsidRDefault="002542DA" w:rsidP="002542D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14:paraId="31518C9B" w14:textId="4C4E4330" w:rsidR="00F574DF" w:rsidRPr="002B164E" w:rsidRDefault="00F574DF" w:rsidP="00AF286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64E">
        <w:rPr>
          <w:rFonts w:ascii="Times New Roman" w:hAnsi="Times New Roman" w:cs="Times New Roman"/>
          <w:sz w:val="24"/>
          <w:szCs w:val="24"/>
        </w:rPr>
        <w:t>2) в разделе «Объемы и источники финансирования» таблицу №</w:t>
      </w:r>
      <w:r w:rsidR="00AF286D">
        <w:rPr>
          <w:rFonts w:ascii="Times New Roman" w:hAnsi="Times New Roman" w:cs="Times New Roman"/>
          <w:sz w:val="24"/>
          <w:szCs w:val="24"/>
        </w:rPr>
        <w:t xml:space="preserve"> </w:t>
      </w:r>
      <w:r w:rsidRPr="002B164E">
        <w:rPr>
          <w:rFonts w:ascii="Times New Roman" w:hAnsi="Times New Roman" w:cs="Times New Roman"/>
          <w:sz w:val="24"/>
          <w:szCs w:val="24"/>
        </w:rPr>
        <w:t xml:space="preserve">1 изложить </w:t>
      </w:r>
      <w:r w:rsidR="00AF28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B164E">
        <w:rPr>
          <w:rFonts w:ascii="Times New Roman" w:hAnsi="Times New Roman" w:cs="Times New Roman"/>
          <w:sz w:val="24"/>
          <w:szCs w:val="24"/>
        </w:rPr>
        <w:t>в новой редакции:</w:t>
      </w:r>
    </w:p>
    <w:p w14:paraId="208BD5C6" w14:textId="77777777" w:rsidR="00F574DF" w:rsidRPr="00114ACC" w:rsidRDefault="00F574DF" w:rsidP="00F574DF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Объемы и источники финансирования</w:t>
      </w:r>
    </w:p>
    <w:p w14:paraId="2F94E100" w14:textId="46F6E0F5" w:rsidR="00F574DF" w:rsidRPr="00114ACC" w:rsidRDefault="00F574DF" w:rsidP="00F574DF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1</w:t>
      </w:r>
      <w:r w:rsidR="00895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3544"/>
        <w:gridCol w:w="2126"/>
        <w:gridCol w:w="1559"/>
        <w:gridCol w:w="1422"/>
        <w:gridCol w:w="15"/>
      </w:tblGrid>
      <w:tr w:rsidR="00F574DF" w:rsidRPr="00C44CED" w14:paraId="137333B1" w14:textId="77777777" w:rsidTr="00246088">
        <w:trPr>
          <w:gridAfter w:val="1"/>
          <w:wAfter w:w="15" w:type="dxa"/>
          <w:trHeight w:val="23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8F31" w14:textId="121F3294" w:rsidR="00F574DF" w:rsidRDefault="00F574DF" w:rsidP="00C4789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AEA54F7" w14:textId="77777777" w:rsidR="00F574DF" w:rsidRPr="00C44CED" w:rsidRDefault="00F574DF" w:rsidP="00C4789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85D7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3132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  <w:p w14:paraId="5BD50575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3F7C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574DF" w:rsidRPr="00C44CED" w14:paraId="71E2F93D" w14:textId="77777777" w:rsidTr="00246088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2D741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8BD2B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DEB52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97450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9024DC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574DF" w:rsidRPr="00C44CED" w14:paraId="52DA92F7" w14:textId="77777777" w:rsidTr="00246088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099E3" w14:textId="77777777" w:rsidR="00F574DF" w:rsidRPr="00C44CED" w:rsidRDefault="00F574DF" w:rsidP="00C4789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C75B3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44DF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E7C4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736,139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2A325B" w14:textId="77777777" w:rsidR="00F574DF" w:rsidRPr="00C44CED" w:rsidRDefault="00F574DF" w:rsidP="00132EF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574DF" w:rsidRPr="00C44CED" w14:paraId="04B68BA0" w14:textId="77777777" w:rsidTr="00246088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4F9A1" w14:textId="77777777" w:rsidR="00F574DF" w:rsidRPr="00C44CED" w:rsidRDefault="00F574DF" w:rsidP="00C4789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95E8B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CD828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D5252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6BDAD2" w14:textId="77777777" w:rsidR="00F574DF" w:rsidRPr="00C44CED" w:rsidRDefault="00F574DF" w:rsidP="00132EF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574DF" w:rsidRPr="00C44CED" w14:paraId="7240CEE9" w14:textId="77777777" w:rsidTr="00246088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72ABA" w14:textId="77777777" w:rsidR="00F574DF" w:rsidRPr="00C44CED" w:rsidRDefault="00F574DF" w:rsidP="00C4789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F04DA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EC86" w14:textId="77777777" w:rsidR="00F574DF" w:rsidRPr="00C44CED" w:rsidRDefault="00441F7B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745,256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3958A" w14:textId="77777777" w:rsidR="00F574DF" w:rsidRPr="00C44CED" w:rsidRDefault="00441F7B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745,256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BCA633" w14:textId="77777777" w:rsidR="00F574DF" w:rsidRPr="00C44CED" w:rsidRDefault="00F574DF" w:rsidP="00132EF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574DF" w:rsidRPr="00C44CED" w14:paraId="67CDC28C" w14:textId="77777777" w:rsidTr="00246088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BF6C" w14:textId="77777777" w:rsidR="00F574DF" w:rsidRPr="00C44CED" w:rsidRDefault="00F574DF" w:rsidP="00C4789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78F6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75054" w14:textId="77777777" w:rsidR="00F574DF" w:rsidRPr="00C44CED" w:rsidRDefault="00441F7B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655,256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193FC" w14:textId="77777777" w:rsidR="00F574DF" w:rsidRPr="00C44CED" w:rsidRDefault="00441F7B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655,256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E712ED" w14:textId="77777777" w:rsidR="00F574DF" w:rsidRPr="00C44CED" w:rsidRDefault="00F574DF" w:rsidP="00132EF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574DF" w:rsidRPr="00C44CED" w14:paraId="719F219B" w14:textId="77777777" w:rsidTr="00246088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D5464" w14:textId="77777777" w:rsidR="00F574DF" w:rsidRPr="00C44CED" w:rsidRDefault="00F574DF" w:rsidP="00C4789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B70DF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EE1C" w14:textId="77777777" w:rsidR="00F574DF" w:rsidRPr="00C44CED" w:rsidRDefault="00441F7B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655,256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6C82" w14:textId="77777777" w:rsidR="00F574DF" w:rsidRPr="00C44CED" w:rsidRDefault="00441F7B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655,256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1B83E1" w14:textId="77777777" w:rsidR="00F574DF" w:rsidRPr="00C44CED" w:rsidRDefault="00F574DF" w:rsidP="00132EF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574DF" w:rsidRPr="00C44CED" w14:paraId="0989C5EC" w14:textId="77777777" w:rsidTr="00246088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3378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83552" w14:textId="77777777" w:rsidR="00F574DF" w:rsidRPr="00C44CED" w:rsidRDefault="00F574DF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6382" w14:textId="77777777" w:rsidR="00F574DF" w:rsidRPr="00C44CED" w:rsidRDefault="00441F7B" w:rsidP="00246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3271,483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339A" w14:textId="77777777" w:rsidR="00441F7B" w:rsidRPr="00C44CED" w:rsidRDefault="00441F7B" w:rsidP="00441F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3271,483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F87412" w14:textId="77777777" w:rsidR="00F574DF" w:rsidRPr="00C44CED" w:rsidRDefault="00F574DF" w:rsidP="00132EF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057AB5C5" w14:textId="77777777" w:rsidR="00F574DF" w:rsidRDefault="00F574DF" w:rsidP="002542DA">
      <w:pPr>
        <w:pStyle w:val="a5"/>
        <w:rPr>
          <w:rFonts w:ascii="Times New Roman" w:hAnsi="Times New Roman"/>
          <w:i/>
          <w:color w:val="0000FF"/>
          <w:sz w:val="24"/>
          <w:szCs w:val="24"/>
        </w:rPr>
      </w:pPr>
    </w:p>
    <w:p w14:paraId="4F9C0189" w14:textId="5DB55D86" w:rsidR="001439E5" w:rsidRDefault="00441F7B" w:rsidP="002974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39E5">
        <w:rPr>
          <w:rFonts w:ascii="Times New Roman" w:hAnsi="Times New Roman" w:cs="Times New Roman"/>
          <w:sz w:val="24"/>
          <w:szCs w:val="24"/>
        </w:rPr>
        <w:t>) в разделе «Сведения о распределении и источниках финансирования Программы» таблицу №</w:t>
      </w:r>
      <w:r w:rsidR="0067579D">
        <w:rPr>
          <w:rFonts w:ascii="Times New Roman" w:hAnsi="Times New Roman" w:cs="Times New Roman"/>
          <w:sz w:val="24"/>
          <w:szCs w:val="24"/>
        </w:rPr>
        <w:t xml:space="preserve"> </w:t>
      </w:r>
      <w:r w:rsidR="001439E5">
        <w:rPr>
          <w:rFonts w:ascii="Times New Roman" w:hAnsi="Times New Roman" w:cs="Times New Roman"/>
          <w:sz w:val="24"/>
          <w:szCs w:val="24"/>
        </w:rPr>
        <w:t>2 изложить в новой редакции:</w:t>
      </w:r>
    </w:p>
    <w:p w14:paraId="2EF3BCBD" w14:textId="77777777" w:rsidR="001439E5" w:rsidRPr="00114ACC" w:rsidRDefault="001439E5" w:rsidP="001439E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Сведения о распределении и источниках финансирования Программы</w:t>
      </w:r>
    </w:p>
    <w:p w14:paraId="579C5B93" w14:textId="77777777" w:rsidR="001439E5" w:rsidRPr="00114ACC" w:rsidRDefault="001439E5" w:rsidP="001439E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2</w:t>
      </w:r>
      <w:r w:rsidR="00731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925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249"/>
        <w:gridCol w:w="41"/>
        <w:gridCol w:w="53"/>
        <w:gridCol w:w="1291"/>
        <w:gridCol w:w="993"/>
        <w:gridCol w:w="1417"/>
        <w:gridCol w:w="1276"/>
        <w:gridCol w:w="1134"/>
      </w:tblGrid>
      <w:tr w:rsidR="00731B22" w:rsidRPr="00114ACC" w14:paraId="6552D396" w14:textId="77777777" w:rsidTr="00CE1954">
        <w:trPr>
          <w:trHeight w:val="294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66329" w14:textId="77777777" w:rsidR="005D4554" w:rsidRDefault="00731B22" w:rsidP="005D45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24720A18" w14:textId="64B4DEDB" w:rsidR="00731B22" w:rsidRPr="00114ACC" w:rsidRDefault="00731B22" w:rsidP="005D45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F9FF94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A7D6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972C3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A19F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Потребность всего (тыс. руб.)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1120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731B22" w:rsidRPr="002E6DBA" w14:paraId="0A86003C" w14:textId="77777777" w:rsidTr="00CE1954">
        <w:trPr>
          <w:trHeight w:val="153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C0EF7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6DBAB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602F7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CA163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81CC4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882F" w14:textId="77777777"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194C03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731B22" w:rsidRPr="002E6DBA" w14:paraId="6E643D3A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3BBE9" w14:textId="77777777" w:rsidR="00731B22" w:rsidRPr="00114ACC" w:rsidRDefault="00731B22" w:rsidP="00D701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CC9BC" w14:textId="77777777" w:rsidR="00731B22" w:rsidRPr="00114ACC" w:rsidRDefault="00731B22" w:rsidP="00D701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274F" w14:textId="77777777" w:rsidR="00731B22" w:rsidRPr="00114ACC" w:rsidRDefault="00731B22" w:rsidP="00D701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DEC4" w14:textId="77777777" w:rsidR="00731B22" w:rsidRPr="00114ACC" w:rsidRDefault="00731B22" w:rsidP="00D701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A93F" w14:textId="77777777" w:rsidR="00731B22" w:rsidRPr="00114ACC" w:rsidRDefault="00731B22" w:rsidP="00D701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9786" w14:textId="77777777" w:rsidR="00731B22" w:rsidRPr="00114ACC" w:rsidRDefault="00731B22" w:rsidP="00D701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D8CE04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B22" w:rsidRPr="002E6DBA" w14:paraId="585ADF70" w14:textId="77777777" w:rsidTr="00CE1954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C8BE" w14:textId="77777777" w:rsidR="00731B22" w:rsidRPr="002E6DBA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14A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67F17768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AB14B" w14:textId="77777777" w:rsidR="00731B22" w:rsidRPr="002840A0" w:rsidRDefault="00731B22" w:rsidP="006757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B0496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1FB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1F1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D7D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5F4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E7BAAE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19A01439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EB496" w14:textId="77777777" w:rsidR="00731B22" w:rsidRPr="002840A0" w:rsidRDefault="00731B22" w:rsidP="006757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E2B63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EA2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73A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779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70C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35B651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6744E958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49D88" w14:textId="77777777" w:rsidR="00731B22" w:rsidRPr="002840A0" w:rsidRDefault="00731B22" w:rsidP="006757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8C478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70D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D886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91C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635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BAE736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2873873C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8AFEE" w14:textId="77777777" w:rsidR="00731B22" w:rsidRPr="002840A0" w:rsidRDefault="00731B22" w:rsidP="006757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422AEF" w14:textId="712952A2" w:rsidR="00731B22" w:rsidRPr="00B84DAC" w:rsidRDefault="00895EE8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Монтаж уличного</w:t>
            </w:r>
            <w:r w:rsidR="00731B22" w:rsidRPr="00B84DAC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 освещения на участках дорог, не имеющих освещения в с. Вороново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D4C4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10AF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ED3B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99,979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BA3D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99,979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A68CC6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0CD0A68B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7D3A6" w14:textId="77777777" w:rsidR="00731B22" w:rsidRPr="002840A0" w:rsidRDefault="00731B22" w:rsidP="006757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1F72C0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Монтаж автоматической системы коммерческого учета электрической энергии по уличному освещению в с. Вороново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1BDE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180D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5CB3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32,577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1EC9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32,577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99E41A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14:paraId="7A20AF60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1E7F5" w14:textId="77777777" w:rsidR="00731B22" w:rsidRDefault="00731B22" w:rsidP="006757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7C6417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Работы по установке дополнительных фонарей уличного освещения по ул. 2-я Пятилетка в с. Вороново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A823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72221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168B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A212" w14:textId="77777777" w:rsidR="00731B22" w:rsidRPr="00B84DAC" w:rsidRDefault="00731B22" w:rsidP="00CE195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BC62A1" w14:textId="77777777" w:rsidR="00731B22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4CF7BA6C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4DD8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E2596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BA5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516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BA03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939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736,139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E36072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5E71464E" w14:textId="77777777" w:rsidTr="00CE1954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A63D" w14:textId="77777777" w:rsidR="00731B22" w:rsidRPr="002E6DBA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1BD757CB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2F780" w14:textId="77777777" w:rsidR="00731B22" w:rsidRPr="002840A0" w:rsidRDefault="00731B22" w:rsidP="006757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FDC93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E83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6AA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741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688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081340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2A57FBB3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FBC8C" w14:textId="77777777" w:rsidR="00731B22" w:rsidRPr="002840A0" w:rsidRDefault="00731B22" w:rsidP="006757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010A5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AB3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1D0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5AA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D51E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0ACC9A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6FC3BE46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FCE02" w14:textId="77777777" w:rsidR="00731B22" w:rsidRPr="002840A0" w:rsidRDefault="00731B22" w:rsidP="006757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EDD3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8E6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016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7DA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46D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9D7CA5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659221A9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778D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93C23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D0B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AA9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DEC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D29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5F5022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642B2C6C" w14:textId="77777777" w:rsidTr="00CE1954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22D28" w14:textId="77777777" w:rsidR="00731B22" w:rsidRPr="002E6DBA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41F0BA84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423B8" w14:textId="77777777" w:rsidR="00731B22" w:rsidRPr="002840A0" w:rsidRDefault="00731B22" w:rsidP="006757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26A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BD12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4FE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2E2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805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2CF645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53D27F97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20C3" w14:textId="77777777" w:rsidR="00731B22" w:rsidRPr="002840A0" w:rsidRDefault="00731B22" w:rsidP="006757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A54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060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430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94B4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99B4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7D5FD7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50756CA5" w14:textId="77777777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9E71" w14:textId="77777777" w:rsidR="00731B22" w:rsidRPr="002840A0" w:rsidRDefault="00731B22" w:rsidP="006757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460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EA8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821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14DC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079A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4663F4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0F927207" w14:textId="77777777" w:rsidTr="00CE1954">
        <w:trPr>
          <w:trHeight w:val="28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CA16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872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E93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BB2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58CF" w14:textId="77777777" w:rsidR="00731B22" w:rsidRPr="00F574DF" w:rsidRDefault="00F574DF" w:rsidP="00C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BE2A" w14:textId="77777777" w:rsidR="00731B22" w:rsidRPr="00F574DF" w:rsidRDefault="00F574DF" w:rsidP="00C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92173D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14:paraId="624F955B" w14:textId="77777777" w:rsidTr="00CE1954">
        <w:trPr>
          <w:trHeight w:val="30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3B7B" w14:textId="77777777" w:rsidR="00731B22" w:rsidRPr="002840A0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76B3098A" w14:textId="77777777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9C54" w14:textId="77777777" w:rsidR="00731B22" w:rsidRPr="002840A0" w:rsidRDefault="00731B22" w:rsidP="006757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7035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8BE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D7D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3DA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14BF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E2BE80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0CEF5565" w14:textId="77777777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F98E" w14:textId="77777777" w:rsidR="00731B22" w:rsidRPr="002840A0" w:rsidRDefault="00731B22" w:rsidP="006757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915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2E1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00E4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05F2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C398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6E7E48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20E7BB65" w14:textId="77777777" w:rsidTr="00CE1954">
        <w:trPr>
          <w:trHeight w:val="1469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B0DF" w14:textId="77777777" w:rsidR="00731B22" w:rsidRPr="002840A0" w:rsidRDefault="00731B22" w:rsidP="006757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492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5DD1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166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7ACF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1B22" w:rsidRPr="002840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27AD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1B22" w:rsidRPr="002840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F2CE78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14:paraId="7911F5FB" w14:textId="77777777" w:rsidTr="00CE1954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D772" w14:textId="77777777" w:rsidR="00731B22" w:rsidRPr="002840A0" w:rsidRDefault="00731B22" w:rsidP="006757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34B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081C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DEA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AD9F" w14:textId="77777777" w:rsidR="00731B22" w:rsidRPr="002542DA" w:rsidRDefault="00F574DF" w:rsidP="00C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7765" w14:textId="77777777" w:rsidR="00731B22" w:rsidRPr="002542DA" w:rsidRDefault="00F574DF" w:rsidP="00C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A50DE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14:paraId="1A236099" w14:textId="77777777" w:rsidTr="00CE1954">
        <w:trPr>
          <w:trHeight w:val="30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9372" w14:textId="77777777" w:rsidR="00731B22" w:rsidRPr="002840A0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14:paraId="2CB7BB68" w14:textId="77777777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7B70" w14:textId="77777777" w:rsidR="00731B22" w:rsidRPr="002840A0" w:rsidRDefault="00731B22" w:rsidP="006757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57D3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EED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F9B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9C4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D9E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678720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3F10E47C" w14:textId="77777777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4406" w14:textId="77777777" w:rsidR="00731B22" w:rsidRPr="002840A0" w:rsidRDefault="00731B22" w:rsidP="006757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5957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638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14E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9F42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5E33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7F9F58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14:paraId="7899B680" w14:textId="77777777" w:rsidTr="00CE1954">
        <w:trPr>
          <w:trHeight w:val="264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4A02" w14:textId="77777777" w:rsidR="00731B22" w:rsidRPr="002840A0" w:rsidRDefault="00731B22" w:rsidP="006757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E3DA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F3B8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A54B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2B14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1B22" w:rsidRPr="002840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696B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1B22" w:rsidRPr="002840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640ED3" w14:textId="77777777"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14:paraId="3E03EF15" w14:textId="77777777" w:rsidTr="00CE1954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4476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355D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0A1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4EB5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1F44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3F4F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AF8EB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14:paraId="5580B314" w14:textId="77777777" w:rsidTr="00CE1954">
        <w:trPr>
          <w:trHeight w:val="545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CD39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E052" w14:textId="258693C6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ВСЕГО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1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70BE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29C0" w14:textId="77777777"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86FE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3271,483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6263" w14:textId="77777777" w:rsidR="00731B22" w:rsidRPr="002840A0" w:rsidRDefault="00F574DF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3271,483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05EF0" w14:textId="77777777" w:rsidR="00731B22" w:rsidRPr="00731B22" w:rsidRDefault="00731B22" w:rsidP="00CE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2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5F86E80A" w14:textId="77777777" w:rsidR="00731B22" w:rsidRPr="002840A0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62F23D" w14:textId="77777777" w:rsidR="00FE5F10" w:rsidRDefault="00FE5F10" w:rsidP="00FE5F10">
      <w:pPr>
        <w:pStyle w:val="a6"/>
        <w:jc w:val="center"/>
        <w:rPr>
          <w:sz w:val="24"/>
          <w:szCs w:val="24"/>
        </w:rPr>
      </w:pPr>
    </w:p>
    <w:sectPr w:rsidR="00FE5F10" w:rsidSect="0014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30677"/>
    <w:rsid w:val="0007345B"/>
    <w:rsid w:val="00085D67"/>
    <w:rsid w:val="0009621D"/>
    <w:rsid w:val="000F688D"/>
    <w:rsid w:val="00132EFA"/>
    <w:rsid w:val="001439E5"/>
    <w:rsid w:val="00165ECC"/>
    <w:rsid w:val="001662AA"/>
    <w:rsid w:val="001746BA"/>
    <w:rsid w:val="00190EA1"/>
    <w:rsid w:val="001B4F6C"/>
    <w:rsid w:val="001E197C"/>
    <w:rsid w:val="00214BC9"/>
    <w:rsid w:val="00225C34"/>
    <w:rsid w:val="002542DA"/>
    <w:rsid w:val="00265BBA"/>
    <w:rsid w:val="002974F2"/>
    <w:rsid w:val="00297D9E"/>
    <w:rsid w:val="002B032A"/>
    <w:rsid w:val="002D1D27"/>
    <w:rsid w:val="002D509F"/>
    <w:rsid w:val="00302FC0"/>
    <w:rsid w:val="00367C90"/>
    <w:rsid w:val="0037507A"/>
    <w:rsid w:val="00376C95"/>
    <w:rsid w:val="003842B0"/>
    <w:rsid w:val="003878A7"/>
    <w:rsid w:val="003A1BC1"/>
    <w:rsid w:val="003B04F8"/>
    <w:rsid w:val="00441F7B"/>
    <w:rsid w:val="00457746"/>
    <w:rsid w:val="004B5F1C"/>
    <w:rsid w:val="004C0262"/>
    <w:rsid w:val="004C32B6"/>
    <w:rsid w:val="004E3F96"/>
    <w:rsid w:val="004F0E15"/>
    <w:rsid w:val="00503408"/>
    <w:rsid w:val="00535CCD"/>
    <w:rsid w:val="00536DCF"/>
    <w:rsid w:val="00584A78"/>
    <w:rsid w:val="00584AF7"/>
    <w:rsid w:val="005A11E8"/>
    <w:rsid w:val="005B162F"/>
    <w:rsid w:val="005C46FE"/>
    <w:rsid w:val="005D4087"/>
    <w:rsid w:val="005D4554"/>
    <w:rsid w:val="0062494A"/>
    <w:rsid w:val="006404EA"/>
    <w:rsid w:val="006442A5"/>
    <w:rsid w:val="0067579D"/>
    <w:rsid w:val="00705786"/>
    <w:rsid w:val="007212C8"/>
    <w:rsid w:val="00731B22"/>
    <w:rsid w:val="007D2042"/>
    <w:rsid w:val="008124E9"/>
    <w:rsid w:val="00837233"/>
    <w:rsid w:val="00870A39"/>
    <w:rsid w:val="00876896"/>
    <w:rsid w:val="008857B6"/>
    <w:rsid w:val="00895EE8"/>
    <w:rsid w:val="008A3AA0"/>
    <w:rsid w:val="008C0EEC"/>
    <w:rsid w:val="008E2FB4"/>
    <w:rsid w:val="00917204"/>
    <w:rsid w:val="00923D74"/>
    <w:rsid w:val="009314CB"/>
    <w:rsid w:val="00957BDA"/>
    <w:rsid w:val="00961DA3"/>
    <w:rsid w:val="00976245"/>
    <w:rsid w:val="009B21FF"/>
    <w:rsid w:val="009E174E"/>
    <w:rsid w:val="00A043D9"/>
    <w:rsid w:val="00A40880"/>
    <w:rsid w:val="00AB75B3"/>
    <w:rsid w:val="00AC7703"/>
    <w:rsid w:val="00AF286D"/>
    <w:rsid w:val="00B23AB2"/>
    <w:rsid w:val="00B32818"/>
    <w:rsid w:val="00B7002D"/>
    <w:rsid w:val="00B84DAC"/>
    <w:rsid w:val="00B87204"/>
    <w:rsid w:val="00BA561D"/>
    <w:rsid w:val="00BE680B"/>
    <w:rsid w:val="00C47897"/>
    <w:rsid w:val="00C66391"/>
    <w:rsid w:val="00C7404F"/>
    <w:rsid w:val="00CE7015"/>
    <w:rsid w:val="00CF5C4C"/>
    <w:rsid w:val="00D53215"/>
    <w:rsid w:val="00D70153"/>
    <w:rsid w:val="00DA1C8A"/>
    <w:rsid w:val="00DA67BC"/>
    <w:rsid w:val="00DE4B0E"/>
    <w:rsid w:val="00E37854"/>
    <w:rsid w:val="00E71C0B"/>
    <w:rsid w:val="00EB7D4B"/>
    <w:rsid w:val="00EE253C"/>
    <w:rsid w:val="00EF4742"/>
    <w:rsid w:val="00F05CB2"/>
    <w:rsid w:val="00F574DF"/>
    <w:rsid w:val="00F640F2"/>
    <w:rsid w:val="00F9354F"/>
    <w:rsid w:val="00FE5F10"/>
    <w:rsid w:val="00FF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8A9D"/>
  <w15:docId w15:val="{97EA1AFD-E190-4142-AA4A-D7AF8034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1439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dcterms:created xsi:type="dcterms:W3CDTF">2018-12-25T16:18:00Z</dcterms:created>
  <dcterms:modified xsi:type="dcterms:W3CDTF">2023-02-28T09:52:00Z</dcterms:modified>
</cp:coreProperties>
</file>