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МУНИЦИПАЛЬНОЕ ОБРАЗОВАНИЕ</w:t>
      </w:r>
    </w:p>
    <w:p w:rsidR="00FE5F10" w:rsidRDefault="00FE5F10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ВОРОНОВ</w:t>
      </w: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СКОЕ СЕЛЬСКОЕ ПОСЕЛЕНИЕ</w:t>
      </w:r>
    </w:p>
    <w:p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707C2D">
        <w:rPr>
          <w:rFonts w:ascii="Times New Roman" w:hAnsi="Times New Roman" w:cs="Times New Roman"/>
          <w:bCs/>
          <w:spacing w:val="-3"/>
          <w:sz w:val="24"/>
          <w:szCs w:val="24"/>
        </w:rPr>
        <w:t>АДМИНИСТРАЦИЯ ВОРОНОВСКОГО</w:t>
      </w:r>
      <w:r w:rsidR="00FE5F10" w:rsidRPr="00707C2D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СЕЛЬСКОГО ПОСЕЛЕНИЯ</w:t>
      </w:r>
    </w:p>
    <w:p w:rsidR="00707C2D" w:rsidRPr="00707C2D" w:rsidRDefault="00707C2D" w:rsidP="00FE5F10">
      <w:pPr>
        <w:pStyle w:val="a5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7C2D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FE5F10" w:rsidRPr="00707C2D" w:rsidRDefault="00FE5F10" w:rsidP="00FE5F10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E5F10" w:rsidRPr="00FE5F10" w:rsidRDefault="00B83862" w:rsidP="00D564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64A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    № </w:t>
      </w:r>
      <w:r w:rsidR="00D564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 w:rsidRPr="00FE5F10">
        <w:rPr>
          <w:rFonts w:ascii="Times New Roman" w:hAnsi="Times New Roman" w:cs="Times New Roman"/>
          <w:sz w:val="18"/>
          <w:szCs w:val="18"/>
        </w:rPr>
        <w:t>с. Вороново   Кожевниковского района   Томской области</w:t>
      </w:r>
    </w:p>
    <w:p w:rsidR="00FE5F10" w:rsidRPr="00FE5F10" w:rsidRDefault="00FE5F10" w:rsidP="00FE5F10">
      <w:pPr>
        <w:pStyle w:val="a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857891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bCs/>
          <w:sz w:val="24"/>
          <w:szCs w:val="24"/>
        </w:rPr>
        <w:t xml:space="preserve">О внесение изменений </w:t>
      </w:r>
      <w:r w:rsidR="00707C2D" w:rsidRPr="0030507B">
        <w:rPr>
          <w:rFonts w:ascii="Times New Roman" w:hAnsi="Times New Roman" w:cs="Times New Roman"/>
          <w:bCs/>
          <w:sz w:val="24"/>
          <w:szCs w:val="24"/>
        </w:rPr>
        <w:t>в постановление</w:t>
      </w:r>
      <w:r w:rsidRPr="0030507B">
        <w:rPr>
          <w:rFonts w:ascii="Times New Roman" w:hAnsi="Times New Roman" w:cs="Times New Roman"/>
          <w:sz w:val="24"/>
          <w:szCs w:val="24"/>
        </w:rPr>
        <w:t xml:space="preserve"> </w:t>
      </w:r>
      <w:r w:rsidR="00DC5AD6">
        <w:rPr>
          <w:rFonts w:ascii="Times New Roman" w:hAnsi="Times New Roman" w:cs="Times New Roman"/>
          <w:sz w:val="24"/>
          <w:szCs w:val="24"/>
        </w:rPr>
        <w:t>а</w:t>
      </w:r>
      <w:r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</w:t>
      </w:r>
    </w:p>
    <w:p w:rsidR="00FE5F10" w:rsidRPr="0030507B" w:rsidRDefault="00FE5F10" w:rsidP="003050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0507B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9B4309">
        <w:rPr>
          <w:rFonts w:ascii="Times New Roman" w:hAnsi="Times New Roman" w:cs="Times New Roman"/>
          <w:sz w:val="24"/>
          <w:szCs w:val="24"/>
        </w:rPr>
        <w:t>06.12.2016</w:t>
      </w:r>
      <w:r w:rsidR="00B83862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№</w:t>
      </w:r>
      <w:r w:rsidR="00B83862">
        <w:rPr>
          <w:rFonts w:ascii="Times New Roman" w:hAnsi="Times New Roman" w:cs="Times New Roman"/>
          <w:sz w:val="24"/>
          <w:szCs w:val="24"/>
        </w:rPr>
        <w:t xml:space="preserve"> </w:t>
      </w:r>
      <w:r w:rsidR="00FF0E49" w:rsidRPr="0030507B">
        <w:rPr>
          <w:rFonts w:ascii="Times New Roman" w:hAnsi="Times New Roman" w:cs="Times New Roman"/>
          <w:sz w:val="24"/>
          <w:szCs w:val="24"/>
        </w:rPr>
        <w:t>1</w:t>
      </w:r>
      <w:r w:rsidR="009B4309">
        <w:rPr>
          <w:rFonts w:ascii="Times New Roman" w:hAnsi="Times New Roman" w:cs="Times New Roman"/>
          <w:sz w:val="24"/>
          <w:szCs w:val="24"/>
        </w:rPr>
        <w:t>42</w:t>
      </w:r>
    </w:p>
    <w:p w:rsidR="0030507B" w:rsidRPr="0030507B" w:rsidRDefault="0030507B" w:rsidP="00305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3366" w:rsidRPr="00702C5C" w:rsidRDefault="00A43366" w:rsidP="00A4336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C5C">
        <w:rPr>
          <w:rFonts w:ascii="Times New Roman" w:hAnsi="Times New Roman"/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                             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 требований к программам комплексного развития транспортной инфраструктуры поселений, городских округов»,  на основании Устава муниципального образования «Вороновское сельское поселение»,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Внести изменения </w:t>
      </w:r>
      <w:r w:rsidR="00CE76B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E76B0"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93E02">
        <w:rPr>
          <w:rFonts w:ascii="Times New Roman" w:hAnsi="Times New Roman"/>
          <w:sz w:val="24"/>
          <w:szCs w:val="24"/>
        </w:rPr>
        <w:t>К</w:t>
      </w:r>
      <w:r w:rsidR="00A93E02" w:rsidRPr="000D511B">
        <w:rPr>
          <w:rFonts w:ascii="Times New Roman" w:hAnsi="Times New Roman"/>
          <w:sz w:val="24"/>
          <w:szCs w:val="24"/>
        </w:rPr>
        <w:t>омплексно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развити</w:t>
      </w:r>
      <w:r w:rsidR="00A93E02">
        <w:rPr>
          <w:rFonts w:ascii="Times New Roman" w:hAnsi="Times New Roman"/>
          <w:sz w:val="24"/>
          <w:szCs w:val="24"/>
        </w:rPr>
        <w:t>е</w:t>
      </w:r>
      <w:r w:rsidR="00A93E02"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 w:rsidR="00A93E02">
        <w:rPr>
          <w:rFonts w:ascii="Times New Roman" w:hAnsi="Times New Roman"/>
          <w:sz w:val="24"/>
          <w:szCs w:val="24"/>
        </w:rPr>
        <w:t>Вороновского</w:t>
      </w:r>
      <w:r w:rsidR="00A93E02"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 w:rsidR="00A93E02">
        <w:rPr>
          <w:rFonts w:ascii="Times New Roman" w:hAnsi="Times New Roman"/>
          <w:sz w:val="24"/>
          <w:szCs w:val="24"/>
        </w:rPr>
        <w:t xml:space="preserve">никовского района </w:t>
      </w:r>
      <w:r w:rsidR="00A93E02" w:rsidRPr="000D511B">
        <w:rPr>
          <w:rFonts w:ascii="Times New Roman" w:hAnsi="Times New Roman"/>
          <w:sz w:val="24"/>
          <w:szCs w:val="24"/>
        </w:rPr>
        <w:t>на 201</w:t>
      </w:r>
      <w:r w:rsidR="00A93E02">
        <w:rPr>
          <w:rFonts w:ascii="Times New Roman" w:hAnsi="Times New Roman"/>
          <w:sz w:val="24"/>
          <w:szCs w:val="24"/>
        </w:rPr>
        <w:t>7</w:t>
      </w:r>
      <w:r w:rsidR="00A93E02" w:rsidRPr="000D511B">
        <w:rPr>
          <w:rFonts w:ascii="Times New Roman" w:hAnsi="Times New Roman"/>
          <w:sz w:val="24"/>
          <w:szCs w:val="24"/>
        </w:rPr>
        <w:t xml:space="preserve"> – 202</w:t>
      </w:r>
      <w:r w:rsidR="00A93E02">
        <w:rPr>
          <w:rFonts w:ascii="Times New Roman" w:hAnsi="Times New Roman"/>
          <w:sz w:val="24"/>
          <w:szCs w:val="24"/>
        </w:rPr>
        <w:t xml:space="preserve">6 </w:t>
      </w:r>
      <w:r w:rsidR="00A93E02" w:rsidRPr="000D511B">
        <w:rPr>
          <w:rFonts w:ascii="Times New Roman" w:hAnsi="Times New Roman"/>
          <w:sz w:val="24"/>
          <w:szCs w:val="24"/>
        </w:rPr>
        <w:t>года</w:t>
      </w:r>
      <w:r w:rsidR="0030507B" w:rsidRPr="0030507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6952AE">
        <w:rPr>
          <w:rFonts w:ascii="Times New Roman" w:hAnsi="Times New Roman" w:cs="Times New Roman"/>
          <w:sz w:val="24"/>
          <w:szCs w:val="24"/>
        </w:rPr>
        <w:t>а</w:t>
      </w:r>
      <w:r w:rsidR="0030507B" w:rsidRPr="0030507B">
        <w:rPr>
          <w:rFonts w:ascii="Times New Roman" w:hAnsi="Times New Roman" w:cs="Times New Roman"/>
          <w:sz w:val="24"/>
          <w:szCs w:val="24"/>
        </w:rPr>
        <w:t xml:space="preserve">дминистрации Вороновского сельского поселения от </w:t>
      </w:r>
      <w:r w:rsidR="00A93E02">
        <w:rPr>
          <w:rFonts w:ascii="Times New Roman" w:hAnsi="Times New Roman" w:cs="Times New Roman"/>
          <w:sz w:val="24"/>
          <w:szCs w:val="24"/>
        </w:rPr>
        <w:t>06.12.2016</w:t>
      </w:r>
      <w:r w:rsidR="00081FB1">
        <w:rPr>
          <w:rFonts w:ascii="Times New Roman" w:hAnsi="Times New Roman" w:cs="Times New Roman"/>
          <w:sz w:val="24"/>
          <w:szCs w:val="24"/>
        </w:rPr>
        <w:t xml:space="preserve"> </w:t>
      </w:r>
      <w:r w:rsidR="0041363B" w:rsidRPr="0030507B">
        <w:rPr>
          <w:rFonts w:ascii="Times New Roman" w:hAnsi="Times New Roman" w:cs="Times New Roman"/>
          <w:sz w:val="24"/>
          <w:szCs w:val="24"/>
        </w:rPr>
        <w:t>№</w:t>
      </w:r>
      <w:r w:rsidR="00081FB1">
        <w:rPr>
          <w:rFonts w:ascii="Times New Roman" w:hAnsi="Times New Roman" w:cs="Times New Roman"/>
          <w:sz w:val="24"/>
          <w:szCs w:val="24"/>
        </w:rPr>
        <w:t xml:space="preserve"> </w:t>
      </w:r>
      <w:r w:rsidR="00A93E02">
        <w:rPr>
          <w:rFonts w:ascii="Times New Roman" w:hAnsi="Times New Roman" w:cs="Times New Roman"/>
          <w:sz w:val="24"/>
          <w:szCs w:val="24"/>
        </w:rPr>
        <w:t>142</w:t>
      </w:r>
      <w:r w:rsidR="00535CCD">
        <w:rPr>
          <w:rFonts w:ascii="Times New Roman" w:hAnsi="Times New Roman" w:cs="Times New Roman"/>
          <w:sz w:val="24"/>
          <w:szCs w:val="24"/>
        </w:rPr>
        <w:t>,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FE5F10" w:rsidRP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5F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Pr="00FE5F10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Уставом </w:t>
      </w:r>
      <w:r w:rsidR="0085789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FE5F10">
        <w:rPr>
          <w:rFonts w:ascii="Times New Roman" w:hAnsi="Times New Roman" w:cs="Times New Roman"/>
          <w:sz w:val="24"/>
          <w:szCs w:val="24"/>
        </w:rPr>
        <w:t>Вороновско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57891">
        <w:rPr>
          <w:rFonts w:ascii="Times New Roman" w:hAnsi="Times New Roman" w:cs="Times New Roman"/>
          <w:sz w:val="24"/>
          <w:szCs w:val="24"/>
        </w:rPr>
        <w:t>е</w:t>
      </w:r>
      <w:r w:rsidRPr="00FE5F10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857891">
        <w:rPr>
          <w:rFonts w:ascii="Times New Roman" w:hAnsi="Times New Roman" w:cs="Times New Roman"/>
          <w:sz w:val="24"/>
          <w:szCs w:val="24"/>
        </w:rPr>
        <w:t>»</w:t>
      </w:r>
      <w:r w:rsidRPr="00FE5F1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 w:rsidR="00074BB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 в сети «Интернет»</w:t>
      </w:r>
      <w:r w:rsidR="00452AAA">
        <w:rPr>
          <w:rFonts w:ascii="Times New Roman" w:hAnsi="Times New Roman" w:cs="Times New Roman"/>
          <w:sz w:val="24"/>
          <w:szCs w:val="24"/>
        </w:rPr>
        <w:t>.</w:t>
      </w:r>
    </w:p>
    <w:p w:rsidR="00FE5F10" w:rsidRDefault="00FE5F10" w:rsidP="0085789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7B1B71">
        <w:rPr>
          <w:rFonts w:ascii="Times New Roman" w:hAnsi="Times New Roman" w:cs="Times New Roman"/>
          <w:sz w:val="24"/>
          <w:szCs w:val="24"/>
        </w:rPr>
        <w:t>со дня его</w:t>
      </w:r>
      <w:r w:rsidRPr="00FE5F10">
        <w:rPr>
          <w:rFonts w:ascii="Times New Roman" w:hAnsi="Times New Roman" w:cs="Times New Roman"/>
          <w:sz w:val="24"/>
          <w:szCs w:val="24"/>
        </w:rPr>
        <w:t xml:space="preserve"> обнародования.                              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5F10">
        <w:rPr>
          <w:rFonts w:ascii="Times New Roman" w:hAnsi="Times New Roman" w:cs="Times New Roman"/>
          <w:color w:val="000000"/>
          <w:sz w:val="24"/>
          <w:szCs w:val="24"/>
        </w:rPr>
        <w:t>Глава поселения</w:t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5F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С.Н.Прокопенко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2F0FAA" w:rsidRPr="00FE5F10" w:rsidRDefault="002F0FAA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С.А.</w:t>
      </w:r>
      <w:r w:rsidR="00FE5F10">
        <w:rPr>
          <w:rFonts w:ascii="Times New Roman" w:hAnsi="Times New Roman" w:cs="Times New Roman"/>
          <w:sz w:val="16"/>
          <w:szCs w:val="16"/>
        </w:rPr>
        <w:t xml:space="preserve"> Бурягина</w:t>
      </w:r>
    </w:p>
    <w:p w:rsidR="00FE5F10" w:rsidRPr="00FE5F10" w:rsidRDefault="002F0FAA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т.8(38244)</w:t>
      </w:r>
      <w:r w:rsidR="00727FCC">
        <w:rPr>
          <w:rFonts w:ascii="Times New Roman" w:hAnsi="Times New Roman" w:cs="Times New Roman"/>
          <w:sz w:val="16"/>
          <w:szCs w:val="16"/>
        </w:rPr>
        <w:t>53-141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В дело № 02 – 04</w:t>
      </w: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E5F10" w:rsidRP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 xml:space="preserve">___________ </w:t>
      </w:r>
      <w:r>
        <w:rPr>
          <w:rFonts w:ascii="Times New Roman" w:hAnsi="Times New Roman" w:cs="Times New Roman"/>
          <w:sz w:val="16"/>
          <w:szCs w:val="16"/>
        </w:rPr>
        <w:t>О.М. Чирикова</w:t>
      </w:r>
    </w:p>
    <w:p w:rsidR="00FE5F10" w:rsidRDefault="00FE5F10" w:rsidP="00FE5F10">
      <w:pPr>
        <w:pStyle w:val="a5"/>
        <w:rPr>
          <w:rFonts w:ascii="Times New Roman" w:hAnsi="Times New Roman" w:cs="Times New Roman"/>
          <w:sz w:val="16"/>
          <w:szCs w:val="16"/>
        </w:rPr>
      </w:pPr>
      <w:r w:rsidRPr="00FE5F10">
        <w:rPr>
          <w:rFonts w:ascii="Times New Roman" w:hAnsi="Times New Roman" w:cs="Times New Roman"/>
          <w:sz w:val="16"/>
          <w:szCs w:val="16"/>
        </w:rPr>
        <w:t>«__</w:t>
      </w:r>
      <w:r w:rsidR="002F0FAA" w:rsidRPr="00FE5F10">
        <w:rPr>
          <w:rFonts w:ascii="Times New Roman" w:hAnsi="Times New Roman" w:cs="Times New Roman"/>
          <w:sz w:val="16"/>
          <w:szCs w:val="16"/>
        </w:rPr>
        <w:t>_» _</w:t>
      </w:r>
      <w:r w:rsidRPr="00FE5F10">
        <w:rPr>
          <w:rFonts w:ascii="Times New Roman" w:hAnsi="Times New Roman" w:cs="Times New Roman"/>
          <w:sz w:val="16"/>
          <w:szCs w:val="16"/>
        </w:rPr>
        <w:t>_____________ 20</w:t>
      </w:r>
      <w:r w:rsidR="00452AAA">
        <w:rPr>
          <w:rFonts w:ascii="Times New Roman" w:hAnsi="Times New Roman" w:cs="Times New Roman"/>
          <w:sz w:val="16"/>
          <w:szCs w:val="16"/>
        </w:rPr>
        <w:t>2</w:t>
      </w:r>
      <w:r w:rsidR="00B83862">
        <w:rPr>
          <w:rFonts w:ascii="Times New Roman" w:hAnsi="Times New Roman" w:cs="Times New Roman"/>
          <w:sz w:val="16"/>
          <w:szCs w:val="16"/>
        </w:rPr>
        <w:t>2</w:t>
      </w:r>
      <w:r w:rsidRPr="00FE5F10">
        <w:rPr>
          <w:rFonts w:ascii="Times New Roman" w:hAnsi="Times New Roman" w:cs="Times New Roman"/>
          <w:sz w:val="16"/>
          <w:szCs w:val="16"/>
        </w:rPr>
        <w:t>г.</w:t>
      </w: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B509A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B509A" w:rsidRPr="00FE5F10" w:rsidRDefault="004B509A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E5F10" w:rsidRPr="00FE5F10" w:rsidRDefault="002337CB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5F10" w:rsidRPr="00FE5F10">
        <w:rPr>
          <w:rFonts w:ascii="Times New Roman" w:hAnsi="Times New Roman" w:cs="Times New Roman"/>
          <w:sz w:val="24"/>
          <w:szCs w:val="24"/>
        </w:rPr>
        <w:t>остановлени</w:t>
      </w:r>
      <w:r w:rsidR="004B509A">
        <w:rPr>
          <w:rFonts w:ascii="Times New Roman" w:hAnsi="Times New Roman" w:cs="Times New Roman"/>
          <w:sz w:val="24"/>
          <w:szCs w:val="24"/>
        </w:rPr>
        <w:t>ем</w:t>
      </w:r>
      <w:r w:rsidR="00B83862">
        <w:rPr>
          <w:rFonts w:ascii="Times New Roman" w:hAnsi="Times New Roman" w:cs="Times New Roman"/>
          <w:sz w:val="24"/>
          <w:szCs w:val="24"/>
        </w:rPr>
        <w:t xml:space="preserve"> </w:t>
      </w:r>
      <w:r w:rsidR="00995D48">
        <w:rPr>
          <w:rFonts w:ascii="Times New Roman" w:hAnsi="Times New Roman" w:cs="Times New Roman"/>
          <w:sz w:val="24"/>
          <w:szCs w:val="24"/>
        </w:rPr>
        <w:t>а</w:t>
      </w:r>
      <w:r w:rsidR="00FE5F10" w:rsidRPr="00FE5F10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FE5F10" w:rsidRP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>Вороновского сельского поселения</w:t>
      </w:r>
    </w:p>
    <w:p w:rsidR="00FE5F10" w:rsidRDefault="00FE5F10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E5F10">
        <w:rPr>
          <w:rFonts w:ascii="Times New Roman" w:hAnsi="Times New Roman" w:cs="Times New Roman"/>
          <w:sz w:val="24"/>
          <w:szCs w:val="24"/>
        </w:rPr>
        <w:t xml:space="preserve"> от </w:t>
      </w:r>
      <w:r w:rsidR="00B83862">
        <w:rPr>
          <w:rFonts w:ascii="Times New Roman" w:hAnsi="Times New Roman" w:cs="Times New Roman"/>
          <w:sz w:val="24"/>
          <w:szCs w:val="24"/>
        </w:rPr>
        <w:t>25</w:t>
      </w:r>
      <w:r w:rsidR="00E34FD6">
        <w:rPr>
          <w:rFonts w:ascii="Times New Roman" w:hAnsi="Times New Roman" w:cs="Times New Roman"/>
          <w:sz w:val="24"/>
          <w:szCs w:val="24"/>
        </w:rPr>
        <w:t>.0</w:t>
      </w:r>
      <w:r w:rsidR="00857891">
        <w:rPr>
          <w:rFonts w:ascii="Times New Roman" w:hAnsi="Times New Roman" w:cs="Times New Roman"/>
          <w:sz w:val="24"/>
          <w:szCs w:val="24"/>
        </w:rPr>
        <w:t>2</w:t>
      </w:r>
      <w:r w:rsidRPr="00FE5F10">
        <w:rPr>
          <w:rFonts w:ascii="Times New Roman" w:hAnsi="Times New Roman" w:cs="Times New Roman"/>
          <w:sz w:val="24"/>
          <w:szCs w:val="24"/>
        </w:rPr>
        <w:t>.20</w:t>
      </w:r>
      <w:r w:rsidR="00452AAA">
        <w:rPr>
          <w:rFonts w:ascii="Times New Roman" w:hAnsi="Times New Roman" w:cs="Times New Roman"/>
          <w:sz w:val="24"/>
          <w:szCs w:val="24"/>
        </w:rPr>
        <w:t>2</w:t>
      </w:r>
      <w:r w:rsidR="00B83862">
        <w:rPr>
          <w:rFonts w:ascii="Times New Roman" w:hAnsi="Times New Roman" w:cs="Times New Roman"/>
          <w:sz w:val="24"/>
          <w:szCs w:val="24"/>
        </w:rPr>
        <w:t>2</w:t>
      </w:r>
      <w:r w:rsidRPr="00FE5F10">
        <w:rPr>
          <w:rFonts w:ascii="Times New Roman" w:hAnsi="Times New Roman" w:cs="Times New Roman"/>
          <w:sz w:val="24"/>
          <w:szCs w:val="24"/>
        </w:rPr>
        <w:t xml:space="preserve"> № </w:t>
      </w:r>
      <w:r w:rsidR="002337CB">
        <w:rPr>
          <w:rFonts w:ascii="Times New Roman" w:hAnsi="Times New Roman" w:cs="Times New Roman"/>
          <w:sz w:val="24"/>
          <w:szCs w:val="24"/>
        </w:rPr>
        <w:t>2</w:t>
      </w:r>
      <w:r w:rsidR="00B83862">
        <w:rPr>
          <w:rFonts w:ascii="Times New Roman" w:hAnsi="Times New Roman" w:cs="Times New Roman"/>
          <w:sz w:val="24"/>
          <w:szCs w:val="24"/>
        </w:rPr>
        <w:t>0</w:t>
      </w:r>
    </w:p>
    <w:p w:rsidR="004054C8" w:rsidRPr="00FE5F10" w:rsidRDefault="004054C8" w:rsidP="00FE5F1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0569C" w:rsidRDefault="00C0569C" w:rsidP="007363CA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054C8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B83862">
        <w:rPr>
          <w:rFonts w:ascii="Times New Roman" w:hAnsi="Times New Roman" w:cs="Times New Roman"/>
          <w:sz w:val="24"/>
          <w:szCs w:val="24"/>
        </w:rPr>
        <w:t xml:space="preserve"> </w:t>
      </w:r>
      <w:r w:rsidR="008E0C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</w:t>
      </w:r>
      <w:r w:rsidRPr="000D511B">
        <w:rPr>
          <w:rFonts w:ascii="Times New Roman" w:hAnsi="Times New Roman"/>
          <w:sz w:val="24"/>
          <w:szCs w:val="24"/>
        </w:rPr>
        <w:t>омплексно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развити</w:t>
      </w:r>
      <w:r>
        <w:rPr>
          <w:rFonts w:ascii="Times New Roman" w:hAnsi="Times New Roman"/>
          <w:sz w:val="24"/>
          <w:szCs w:val="24"/>
        </w:rPr>
        <w:t>е</w:t>
      </w:r>
      <w:r w:rsidRPr="000D511B">
        <w:rPr>
          <w:rFonts w:ascii="Times New Roman" w:hAnsi="Times New Roman"/>
          <w:sz w:val="24"/>
          <w:szCs w:val="24"/>
        </w:rPr>
        <w:t xml:space="preserve"> транспортной инфраструктуры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0D511B">
        <w:rPr>
          <w:rFonts w:ascii="Times New Roman" w:hAnsi="Times New Roman"/>
          <w:sz w:val="24"/>
          <w:szCs w:val="24"/>
        </w:rPr>
        <w:t xml:space="preserve"> сельского поселения Кожев</w:t>
      </w:r>
      <w:r>
        <w:rPr>
          <w:rFonts w:ascii="Times New Roman" w:hAnsi="Times New Roman"/>
          <w:sz w:val="24"/>
          <w:szCs w:val="24"/>
        </w:rPr>
        <w:t xml:space="preserve">никовского района </w:t>
      </w:r>
      <w:r w:rsidRPr="000D511B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7</w:t>
      </w:r>
      <w:r w:rsidRPr="000D511B">
        <w:rPr>
          <w:rFonts w:ascii="Times New Roman" w:hAnsi="Times New Roman"/>
          <w:sz w:val="24"/>
          <w:szCs w:val="24"/>
        </w:rPr>
        <w:t xml:space="preserve"> –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0D511B">
        <w:rPr>
          <w:rFonts w:ascii="Times New Roman" w:hAnsi="Times New Roman"/>
          <w:sz w:val="24"/>
          <w:szCs w:val="24"/>
        </w:rPr>
        <w:t>года</w:t>
      </w:r>
      <w:r w:rsidR="008E0C3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</w:t>
      </w:r>
      <w:r w:rsidR="008E0C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Вороновского сельского поселения от 06.12.2016</w:t>
      </w:r>
      <w:r w:rsidR="008E0C32">
        <w:rPr>
          <w:rFonts w:ascii="Times New Roman" w:hAnsi="Times New Roman" w:cs="Times New Roman"/>
          <w:sz w:val="24"/>
          <w:szCs w:val="24"/>
        </w:rPr>
        <w:t xml:space="preserve"> № 142</w:t>
      </w:r>
      <w:r w:rsidR="004054C8">
        <w:rPr>
          <w:rFonts w:ascii="Times New Roman" w:hAnsi="Times New Roman" w:cs="Times New Roman"/>
          <w:bCs/>
          <w:sz w:val="24"/>
          <w:szCs w:val="24"/>
        </w:rPr>
        <w:t>, следующие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 изменения:</w:t>
      </w:r>
    </w:p>
    <w:p w:rsidR="00C0569C" w:rsidRDefault="00C0569C" w:rsidP="008E0C3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FD6">
        <w:rPr>
          <w:rFonts w:ascii="Times New Roman" w:hAnsi="Times New Roman" w:cs="Times New Roman"/>
          <w:sz w:val="24"/>
          <w:szCs w:val="24"/>
        </w:rPr>
        <w:t>1.  В паспорте муниципальной программы «Комплексное развитие транспортной инфраструктуры Вороновского сельского поселения Кожевниковского района на 2017 – 2026 года» «</w:t>
      </w:r>
      <w:r w:rsidRPr="00080BD7">
        <w:rPr>
          <w:rFonts w:ascii="Times New Roman" w:hAnsi="Times New Roman"/>
          <w:sz w:val="24"/>
          <w:szCs w:val="24"/>
        </w:rPr>
        <w:t xml:space="preserve">Объемы и </w:t>
      </w:r>
      <w:r w:rsidR="004054C8" w:rsidRPr="00080BD7">
        <w:rPr>
          <w:rFonts w:ascii="Times New Roman" w:hAnsi="Times New Roman"/>
          <w:sz w:val="24"/>
          <w:szCs w:val="24"/>
        </w:rPr>
        <w:t>источники финансирования</w:t>
      </w:r>
      <w:r w:rsidRPr="00080BD7">
        <w:rPr>
          <w:rFonts w:ascii="Times New Roman" w:hAnsi="Times New Roman"/>
          <w:sz w:val="24"/>
          <w:szCs w:val="24"/>
        </w:rPr>
        <w:t xml:space="preserve"> Программы</w:t>
      </w:r>
      <w:r w:rsidR="004054C8" w:rsidRPr="00E34FD6">
        <w:rPr>
          <w:rFonts w:ascii="Times New Roman" w:hAnsi="Times New Roman" w:cs="Times New Roman"/>
          <w:sz w:val="24"/>
          <w:szCs w:val="24"/>
        </w:rPr>
        <w:t>», изложить</w:t>
      </w:r>
      <w:r w:rsidRPr="00E34FD6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tbl>
      <w:tblPr>
        <w:tblW w:w="4867" w:type="pct"/>
        <w:tblCellSpacing w:w="0" w:type="dxa"/>
        <w:tblInd w:w="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00"/>
      </w:tblPr>
      <w:tblGrid>
        <w:gridCol w:w="2360"/>
        <w:gridCol w:w="6938"/>
      </w:tblGrid>
      <w:tr w:rsidR="00C0569C" w:rsidRPr="007065C2" w:rsidTr="008D3FCA">
        <w:trPr>
          <w:tblCellSpacing w:w="0" w:type="dxa"/>
        </w:trPr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69C" w:rsidRPr="007065C2" w:rsidRDefault="00C0569C" w:rsidP="008D3F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Объемы и </w:t>
            </w:r>
            <w:r w:rsidR="004054C8" w:rsidRPr="007065C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(тыс. руб.)</w:t>
            </w:r>
          </w:p>
        </w:tc>
        <w:tc>
          <w:tcPr>
            <w:tcW w:w="3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3862" w:rsidRPr="007065C2" w:rsidRDefault="00C0569C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83862" w:rsidRPr="007065C2">
              <w:rPr>
                <w:rFonts w:ascii="Times New Roman" w:hAnsi="Times New Roman"/>
                <w:sz w:val="24"/>
                <w:szCs w:val="24"/>
              </w:rPr>
              <w:t xml:space="preserve">Прогнозный общий объем финансирования Программы на период 2017-2026 годов составляет: </w:t>
            </w:r>
            <w:r w:rsidR="00B83862">
              <w:rPr>
                <w:rFonts w:ascii="Times New Roman" w:hAnsi="Times New Roman"/>
                <w:color w:val="0000FF"/>
                <w:sz w:val="24"/>
                <w:szCs w:val="24"/>
              </w:rPr>
              <w:t>49286,518</w:t>
            </w:r>
            <w:r w:rsidR="00B83862" w:rsidRPr="007065C2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тыс. руб</w:t>
            </w:r>
            <w:r w:rsidR="00B83862" w:rsidRPr="007065C2">
              <w:rPr>
                <w:rFonts w:ascii="Times New Roman" w:hAnsi="Times New Roman"/>
                <w:sz w:val="24"/>
                <w:szCs w:val="24"/>
              </w:rPr>
              <w:t>., в том числе по годам:</w:t>
            </w:r>
          </w:p>
          <w:p w:rsidR="00B83862" w:rsidRPr="007065C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2017 год -   </w:t>
            </w:r>
            <w:r>
              <w:rPr>
                <w:rFonts w:ascii="Times New Roman" w:hAnsi="Times New Roman"/>
                <w:sz w:val="24"/>
                <w:szCs w:val="24"/>
              </w:rPr>
              <w:t>6001,701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3862" w:rsidRPr="007065C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2018 год -   </w:t>
            </w:r>
            <w:r>
              <w:rPr>
                <w:rFonts w:ascii="Times New Roman" w:hAnsi="Times New Roman"/>
                <w:sz w:val="24"/>
                <w:szCs w:val="24"/>
              </w:rPr>
              <w:t>4202,747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B83862" w:rsidRPr="007065C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2019 год -   </w:t>
            </w:r>
            <w:r>
              <w:rPr>
                <w:rFonts w:ascii="Times New Roman" w:hAnsi="Times New Roman"/>
                <w:sz w:val="24"/>
                <w:szCs w:val="24"/>
              </w:rPr>
              <w:t>4644,055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B83862" w:rsidRPr="007065C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2020 год -   </w:t>
            </w:r>
            <w:r>
              <w:rPr>
                <w:rFonts w:ascii="Times New Roman" w:hAnsi="Times New Roman"/>
                <w:sz w:val="24"/>
                <w:szCs w:val="24"/>
              </w:rPr>
              <w:t>3994,392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3862" w:rsidRPr="007065C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2021 год -   </w:t>
            </w:r>
            <w:r>
              <w:rPr>
                <w:rFonts w:ascii="Times New Roman" w:hAnsi="Times New Roman"/>
                <w:sz w:val="24"/>
                <w:szCs w:val="24"/>
              </w:rPr>
              <w:t>5050,294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86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-  5161,976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3862" w:rsidRPr="007065C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-2026 год – </w:t>
            </w:r>
            <w:r>
              <w:rPr>
                <w:rFonts w:ascii="Times New Roman" w:hAnsi="Times New Roman"/>
                <w:sz w:val="24"/>
                <w:szCs w:val="24"/>
              </w:rPr>
              <w:t>20231,353</w:t>
            </w: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83862" w:rsidRPr="007065C2" w:rsidRDefault="00B83862" w:rsidP="00B8386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sz w:val="24"/>
                <w:szCs w:val="24"/>
              </w:rPr>
              <w:t xml:space="preserve">        Финансирование входящих в Программу мероприятий осуществляется за счет средств областного бюджета, бюджета  Вороновского сельского поселения.</w:t>
            </w:r>
          </w:p>
          <w:p w:rsidR="00C0569C" w:rsidRPr="007065C2" w:rsidRDefault="00B83862" w:rsidP="00B83862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5C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  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C0569C" w:rsidRPr="007065C2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569C" w:rsidRPr="00E34FD6" w:rsidRDefault="00C0569C" w:rsidP="00F35BA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E34FD6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34FD6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Pr="00E34FD6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</w:rPr>
        <w:t>«</w:t>
      </w:r>
      <w:r w:rsidRPr="00E34FD6">
        <w:rPr>
          <w:rFonts w:ascii="Times New Roman" w:hAnsi="Times New Roman"/>
          <w:sz w:val="24"/>
          <w:szCs w:val="24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предполагаемого к реализации варианта развития транспортной </w:t>
      </w:r>
      <w:r w:rsidR="004054C8" w:rsidRPr="00E34FD6">
        <w:rPr>
          <w:rFonts w:ascii="Times New Roman" w:hAnsi="Times New Roman"/>
          <w:sz w:val="24"/>
          <w:szCs w:val="24"/>
        </w:rPr>
        <w:t>инфраструктуры</w:t>
      </w:r>
      <w:r w:rsidR="004054C8">
        <w:rPr>
          <w:rFonts w:ascii="Times New Roman" w:hAnsi="Times New Roman"/>
          <w:sz w:val="24"/>
          <w:szCs w:val="24"/>
        </w:rPr>
        <w:t>» пункт</w:t>
      </w:r>
      <w:r>
        <w:rPr>
          <w:rFonts w:ascii="Times New Roman" w:hAnsi="Times New Roman"/>
          <w:sz w:val="24"/>
          <w:szCs w:val="24"/>
        </w:rPr>
        <w:t xml:space="preserve"> 2 изложить в следующей редакции:</w:t>
      </w:r>
    </w:p>
    <w:p w:rsidR="00C0569C" w:rsidRDefault="00C0569C" w:rsidP="00C056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3862" w:rsidRPr="007065C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Прогнозный общий объем финансирования Программы на период 2017-2026 годов составляет </w:t>
      </w:r>
      <w:r>
        <w:rPr>
          <w:rFonts w:ascii="Times New Roman" w:hAnsi="Times New Roman"/>
          <w:color w:val="0000FF"/>
          <w:sz w:val="24"/>
          <w:szCs w:val="24"/>
        </w:rPr>
        <w:t>49286,518</w:t>
      </w:r>
      <w:r w:rsidRPr="007065C2">
        <w:rPr>
          <w:rFonts w:ascii="Times New Roman" w:hAnsi="Times New Roman"/>
          <w:color w:val="0000FF"/>
          <w:sz w:val="24"/>
          <w:szCs w:val="24"/>
        </w:rPr>
        <w:t xml:space="preserve"> тыс. руб</w:t>
      </w:r>
      <w:r w:rsidRPr="007065C2">
        <w:rPr>
          <w:rFonts w:ascii="Times New Roman" w:hAnsi="Times New Roman"/>
          <w:sz w:val="24"/>
          <w:szCs w:val="24"/>
        </w:rPr>
        <w:t>., в том числе по годам:</w:t>
      </w:r>
    </w:p>
    <w:p w:rsidR="00B83862" w:rsidRPr="007065C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2017 год </w:t>
      </w:r>
      <w:r>
        <w:rPr>
          <w:rFonts w:ascii="Times New Roman" w:hAnsi="Times New Roman"/>
          <w:sz w:val="24"/>
          <w:szCs w:val="24"/>
        </w:rPr>
        <w:t>–</w:t>
      </w:r>
      <w:r w:rsidRPr="00706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6001,701</w:t>
      </w:r>
      <w:r w:rsidRPr="007065C2">
        <w:rPr>
          <w:rFonts w:ascii="Times New Roman" w:hAnsi="Times New Roman"/>
          <w:sz w:val="24"/>
          <w:szCs w:val="24"/>
        </w:rPr>
        <w:t xml:space="preserve"> тыс. рублей;</w:t>
      </w:r>
    </w:p>
    <w:p w:rsidR="00B83862" w:rsidRPr="007065C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2018 год </w:t>
      </w:r>
      <w:r>
        <w:rPr>
          <w:rFonts w:ascii="Times New Roman" w:hAnsi="Times New Roman"/>
          <w:sz w:val="24"/>
          <w:szCs w:val="24"/>
        </w:rPr>
        <w:t>–</w:t>
      </w:r>
      <w:r w:rsidRPr="00706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4202,747</w:t>
      </w:r>
      <w:r w:rsidRPr="007065C2">
        <w:rPr>
          <w:rFonts w:ascii="Times New Roman" w:hAnsi="Times New Roman"/>
          <w:sz w:val="24"/>
          <w:szCs w:val="24"/>
        </w:rPr>
        <w:t xml:space="preserve"> тыс. рублей; </w:t>
      </w:r>
    </w:p>
    <w:p w:rsidR="00B83862" w:rsidRPr="007065C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2019 год -  </w:t>
      </w:r>
      <w:r>
        <w:rPr>
          <w:rFonts w:ascii="Times New Roman" w:hAnsi="Times New Roman"/>
          <w:sz w:val="24"/>
          <w:szCs w:val="24"/>
        </w:rPr>
        <w:t>4644,055</w:t>
      </w:r>
      <w:r w:rsidRPr="007065C2">
        <w:rPr>
          <w:rFonts w:ascii="Times New Roman" w:hAnsi="Times New Roman"/>
          <w:sz w:val="24"/>
          <w:szCs w:val="24"/>
        </w:rPr>
        <w:t xml:space="preserve"> тыс. рублей; </w:t>
      </w:r>
    </w:p>
    <w:p w:rsidR="00B83862" w:rsidRPr="007065C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2020 год -  </w:t>
      </w:r>
      <w:r>
        <w:rPr>
          <w:rFonts w:ascii="Times New Roman" w:hAnsi="Times New Roman"/>
          <w:sz w:val="24"/>
          <w:szCs w:val="24"/>
        </w:rPr>
        <w:t>3994,392</w:t>
      </w:r>
      <w:r w:rsidRPr="007065C2">
        <w:rPr>
          <w:rFonts w:ascii="Times New Roman" w:hAnsi="Times New Roman"/>
          <w:sz w:val="24"/>
          <w:szCs w:val="24"/>
        </w:rPr>
        <w:t xml:space="preserve"> тыс. рублей;</w:t>
      </w:r>
    </w:p>
    <w:p w:rsidR="00B83862" w:rsidRPr="007065C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 xml:space="preserve">2021 год -  </w:t>
      </w:r>
      <w:r>
        <w:rPr>
          <w:rFonts w:ascii="Times New Roman" w:hAnsi="Times New Roman"/>
          <w:sz w:val="24"/>
          <w:szCs w:val="24"/>
        </w:rPr>
        <w:t>5050,294</w:t>
      </w:r>
      <w:r w:rsidRPr="007065C2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B8386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 w:rsidRPr="007065C2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 – 5161,976</w:t>
      </w:r>
      <w:r w:rsidRPr="00DD05FA">
        <w:rPr>
          <w:rFonts w:ascii="Times New Roman" w:hAnsi="Times New Roman"/>
          <w:sz w:val="24"/>
          <w:szCs w:val="24"/>
        </w:rPr>
        <w:t xml:space="preserve"> </w:t>
      </w:r>
      <w:r w:rsidRPr="007065C2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;</w:t>
      </w:r>
    </w:p>
    <w:p w:rsidR="00B83862" w:rsidRPr="007065C2" w:rsidRDefault="00B83862" w:rsidP="00B8386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Pr="007065C2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26</w:t>
      </w:r>
      <w:r w:rsidRPr="007065C2">
        <w:rPr>
          <w:rFonts w:ascii="Times New Roman" w:hAnsi="Times New Roman"/>
          <w:sz w:val="24"/>
          <w:szCs w:val="24"/>
        </w:rPr>
        <w:t xml:space="preserve"> годы – </w:t>
      </w:r>
      <w:r>
        <w:rPr>
          <w:rFonts w:ascii="Times New Roman" w:hAnsi="Times New Roman"/>
          <w:sz w:val="24"/>
          <w:szCs w:val="24"/>
        </w:rPr>
        <w:t>20231,353</w:t>
      </w:r>
      <w:r w:rsidRPr="007065C2">
        <w:rPr>
          <w:rFonts w:ascii="Times New Roman" w:hAnsi="Times New Roman"/>
          <w:sz w:val="24"/>
          <w:szCs w:val="24"/>
        </w:rPr>
        <w:t xml:space="preserve"> тыс. рублей</w:t>
      </w:r>
    </w:p>
    <w:p w:rsidR="00C0569C" w:rsidRPr="002B032A" w:rsidRDefault="00C0569C" w:rsidP="00F35BAC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2B032A">
        <w:rPr>
          <w:rFonts w:ascii="Times New Roman" w:hAnsi="Times New Roman"/>
          <w:sz w:val="24"/>
          <w:szCs w:val="24"/>
        </w:rPr>
        <w:t xml:space="preserve">3. </w:t>
      </w:r>
      <w:r w:rsidRPr="00F870B1">
        <w:rPr>
          <w:rFonts w:ascii="Times New Roman" w:hAnsi="Times New Roman"/>
          <w:sz w:val="24"/>
          <w:szCs w:val="24"/>
        </w:rPr>
        <w:t>Таблиц</w:t>
      </w:r>
      <w:r>
        <w:rPr>
          <w:rFonts w:ascii="Times New Roman" w:hAnsi="Times New Roman"/>
          <w:sz w:val="24"/>
          <w:szCs w:val="24"/>
        </w:rPr>
        <w:t>у</w:t>
      </w:r>
      <w:r w:rsidRPr="00F870B1">
        <w:rPr>
          <w:rFonts w:ascii="Times New Roman" w:hAnsi="Times New Roman"/>
          <w:sz w:val="24"/>
          <w:szCs w:val="24"/>
        </w:rPr>
        <w:t xml:space="preserve"> 6 - Объемы и источники финансирования</w:t>
      </w:r>
      <w:r>
        <w:rPr>
          <w:rFonts w:ascii="Times New Roman" w:hAnsi="Times New Roman"/>
          <w:sz w:val="24"/>
          <w:szCs w:val="24"/>
        </w:rPr>
        <w:t>,</w:t>
      </w:r>
      <w:r w:rsidRPr="002B032A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B83862" w:rsidRDefault="00B83862" w:rsidP="00C0569C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B83862" w:rsidSect="00D564AB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C0569C" w:rsidRPr="00F870B1" w:rsidRDefault="00C0569C" w:rsidP="00B83862">
      <w:pPr>
        <w:pStyle w:val="11"/>
        <w:rPr>
          <w:rFonts w:ascii="Times New Roman" w:hAnsi="Times New Roman"/>
          <w:color w:val="FF0000"/>
          <w:sz w:val="24"/>
          <w:szCs w:val="24"/>
        </w:rPr>
      </w:pPr>
      <w:r w:rsidRPr="00F870B1">
        <w:rPr>
          <w:rFonts w:ascii="Times New Roman" w:hAnsi="Times New Roman"/>
          <w:sz w:val="24"/>
          <w:szCs w:val="24"/>
        </w:rPr>
        <w:lastRenderedPageBreak/>
        <w:t>Таблица 6 - Объемы и источники финансирования мероприятий Программы</w:t>
      </w:r>
    </w:p>
    <w:tbl>
      <w:tblPr>
        <w:tblW w:w="15310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3326"/>
        <w:gridCol w:w="638"/>
        <w:gridCol w:w="1140"/>
        <w:gridCol w:w="1423"/>
        <w:gridCol w:w="1189"/>
        <w:gridCol w:w="992"/>
        <w:gridCol w:w="1219"/>
        <w:gridCol w:w="1274"/>
        <w:gridCol w:w="1906"/>
        <w:gridCol w:w="1490"/>
      </w:tblGrid>
      <w:tr w:rsidR="00B83862" w:rsidRPr="00C203A4" w:rsidTr="00FE0847">
        <w:trPr>
          <w:trHeight w:val="287"/>
          <w:tblHeader/>
          <w:jc w:val="right"/>
        </w:trPr>
        <w:tc>
          <w:tcPr>
            <w:tcW w:w="713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638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Объем финансирования, тыс.</w:t>
            </w:r>
            <w:r>
              <w:rPr>
                <w:rFonts w:ascii="Times New Roman" w:hAnsi="Times New Roman"/>
              </w:rPr>
              <w:t xml:space="preserve"> </w:t>
            </w:r>
            <w:r w:rsidRPr="00C203A4">
              <w:rPr>
                <w:rFonts w:ascii="Times New Roman" w:hAnsi="Times New Roman"/>
              </w:rPr>
              <w:t>рублей</w:t>
            </w:r>
          </w:p>
        </w:tc>
        <w:tc>
          <w:tcPr>
            <w:tcW w:w="1906" w:type="dxa"/>
            <w:vMerge w:val="restart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490" w:type="dxa"/>
            <w:vMerge w:val="restart"/>
            <w:vAlign w:val="center"/>
          </w:tcPr>
          <w:p w:rsidR="00B83862" w:rsidRPr="00C203A4" w:rsidRDefault="00B83862" w:rsidP="00FE0847">
            <w:pPr>
              <w:tabs>
                <w:tab w:val="left" w:pos="2018"/>
              </w:tabs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Заказчик программы</w:t>
            </w:r>
          </w:p>
        </w:tc>
      </w:tr>
      <w:tr w:rsidR="00B83862" w:rsidRPr="00C203A4" w:rsidTr="00FE0847">
        <w:trPr>
          <w:trHeight w:val="255"/>
          <w:tblHeader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Всего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906" w:type="dxa"/>
            <w:vMerge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812"/>
          <w:tblHeader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Merge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</w:t>
            </w:r>
            <w:r w:rsidRPr="00C203A4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203A4">
              <w:rPr>
                <w:rFonts w:ascii="Times New Roman" w:hAnsi="Times New Roman"/>
              </w:rPr>
              <w:t>айонный бюджет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C203A4">
              <w:rPr>
                <w:rFonts w:ascii="Times New Roman" w:hAnsi="Times New Roman"/>
              </w:rPr>
              <w:t>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C203A4">
              <w:rPr>
                <w:rFonts w:ascii="Times New Roman" w:hAnsi="Times New Roman"/>
              </w:rPr>
              <w:t>небюджетные источники</w:t>
            </w:r>
          </w:p>
        </w:tc>
        <w:tc>
          <w:tcPr>
            <w:tcW w:w="1906" w:type="dxa"/>
            <w:vMerge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189"/>
          <w:tblHeader/>
          <w:jc w:val="right"/>
        </w:trPr>
        <w:tc>
          <w:tcPr>
            <w:tcW w:w="713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2</w:t>
            </w:r>
          </w:p>
        </w:tc>
        <w:tc>
          <w:tcPr>
            <w:tcW w:w="638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3</w:t>
            </w:r>
          </w:p>
        </w:tc>
        <w:tc>
          <w:tcPr>
            <w:tcW w:w="1140" w:type="dxa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5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7</w:t>
            </w: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9</w:t>
            </w:r>
          </w:p>
        </w:tc>
        <w:tc>
          <w:tcPr>
            <w:tcW w:w="1906" w:type="dxa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10</w:t>
            </w:r>
          </w:p>
        </w:tc>
        <w:tc>
          <w:tcPr>
            <w:tcW w:w="149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11</w:t>
            </w:r>
          </w:p>
        </w:tc>
      </w:tr>
      <w:tr w:rsidR="00B83862" w:rsidRPr="00C203A4" w:rsidTr="00FE0847">
        <w:trPr>
          <w:trHeight w:val="278"/>
          <w:jc w:val="right"/>
        </w:trPr>
        <w:tc>
          <w:tcPr>
            <w:tcW w:w="713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Программа комплексного развития </w:t>
            </w:r>
            <w:r>
              <w:rPr>
                <w:rFonts w:ascii="Times New Roman" w:hAnsi="Times New Roman"/>
                <w:bCs/>
              </w:rPr>
              <w:t>транспортной</w:t>
            </w:r>
            <w:r w:rsidRPr="00C203A4">
              <w:rPr>
                <w:rFonts w:ascii="Times New Roman" w:hAnsi="Times New Roman"/>
                <w:bCs/>
              </w:rPr>
              <w:t xml:space="preserve"> инфраструктуры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bCs/>
              </w:rPr>
              <w:t xml:space="preserve"> сельского поселения </w:t>
            </w:r>
            <w:r>
              <w:rPr>
                <w:rFonts w:ascii="Times New Roman" w:hAnsi="Times New Roman"/>
                <w:bCs/>
              </w:rPr>
              <w:t>Кожевниковского</w:t>
            </w:r>
            <w:r w:rsidRPr="00C203A4">
              <w:rPr>
                <w:rFonts w:ascii="Times New Roman" w:hAnsi="Times New Roman"/>
                <w:bCs/>
              </w:rPr>
              <w:t xml:space="preserve"> района на 201</w:t>
            </w:r>
            <w:r>
              <w:rPr>
                <w:rFonts w:ascii="Times New Roman" w:hAnsi="Times New Roman"/>
                <w:bCs/>
              </w:rPr>
              <w:t>7</w:t>
            </w:r>
            <w:r w:rsidRPr="00C203A4">
              <w:rPr>
                <w:rFonts w:ascii="Times New Roman" w:hAnsi="Times New Roman"/>
                <w:bCs/>
              </w:rPr>
              <w:t>-203</w:t>
            </w: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 xml:space="preserve"> годы</w:t>
            </w:r>
          </w:p>
        </w:tc>
      </w:tr>
      <w:tr w:rsidR="00B83862" w:rsidRPr="00C203A4" w:rsidTr="00FE0847">
        <w:trPr>
          <w:trHeight w:val="427"/>
          <w:jc w:val="right"/>
        </w:trPr>
        <w:tc>
          <w:tcPr>
            <w:tcW w:w="713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Цель: 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203A4">
              <w:rPr>
                <w:rFonts w:ascii="Times New Roman" w:hAnsi="Times New Roman"/>
                <w:szCs w:val="24"/>
              </w:rPr>
              <w:t>оздание  условий  для   устойчивого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203A4">
              <w:rPr>
                <w:rFonts w:ascii="Times New Roman" w:hAnsi="Times New Roman"/>
                <w:szCs w:val="24"/>
              </w:rPr>
              <w:t>функционирования  транспортной  системы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C203A4">
              <w:rPr>
                <w:rFonts w:ascii="Times New Roman" w:hAnsi="Times New Roman"/>
                <w:szCs w:val="24"/>
              </w:rPr>
              <w:t xml:space="preserve">  сельского   поселения,  повышение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203A4">
              <w:rPr>
                <w:rFonts w:ascii="Times New Roman" w:hAnsi="Times New Roman"/>
                <w:szCs w:val="24"/>
              </w:rPr>
              <w:t>уровня безопасности дорожного движения</w:t>
            </w:r>
          </w:p>
        </w:tc>
      </w:tr>
      <w:tr w:rsidR="00B83862" w:rsidRPr="00C203A4" w:rsidTr="00FE0847">
        <w:trPr>
          <w:trHeight w:val="163"/>
          <w:jc w:val="right"/>
        </w:trPr>
        <w:tc>
          <w:tcPr>
            <w:tcW w:w="713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4597" w:type="dxa"/>
            <w:gridSpan w:val="10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 xml:space="preserve">Задача:  </w:t>
            </w:r>
            <w:r>
              <w:rPr>
                <w:rFonts w:ascii="Times New Roman" w:hAnsi="Times New Roman"/>
                <w:szCs w:val="24"/>
              </w:rPr>
              <w:t>о</w:t>
            </w:r>
            <w:r w:rsidRPr="00045A7A">
              <w:rPr>
                <w:rFonts w:ascii="Times New Roman" w:hAnsi="Times New Roman"/>
                <w:szCs w:val="24"/>
              </w:rPr>
              <w:t>беспечение  функционирования  и  развития  сети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45A7A">
              <w:rPr>
                <w:rFonts w:ascii="Times New Roman" w:hAnsi="Times New Roman"/>
                <w:szCs w:val="24"/>
              </w:rPr>
              <w:t>автомобильных  дорог  общего  пользования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Вороновского</w:t>
            </w:r>
            <w:r w:rsidRPr="00045A7A">
              <w:rPr>
                <w:rFonts w:ascii="Times New Roman" w:hAnsi="Times New Roman"/>
                <w:szCs w:val="24"/>
              </w:rPr>
              <w:t xml:space="preserve"> сельского  поселения</w:t>
            </w:r>
          </w:p>
        </w:tc>
      </w:tr>
      <w:tr w:rsidR="00B83862" w:rsidRPr="00C203A4" w:rsidTr="00FE0847">
        <w:trPr>
          <w:trHeight w:val="216"/>
          <w:jc w:val="right"/>
        </w:trPr>
        <w:tc>
          <w:tcPr>
            <w:tcW w:w="713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Проведение паспортизации </w:t>
            </w:r>
          </w:p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Cs/>
              </w:rPr>
              <w:t>и инвентаризации автомобильных дорог местного значения, определение полосы отвода, регистрация земельных участков, занятых автодорогами местного значения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правоустанавливающих документов на автомобильные дороги местного значения</w:t>
            </w:r>
          </w:p>
        </w:tc>
        <w:tc>
          <w:tcPr>
            <w:tcW w:w="1490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B83862" w:rsidRPr="00C203A4" w:rsidTr="00FE0847">
        <w:trPr>
          <w:trHeight w:val="263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16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4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0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19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23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</w:t>
            </w:r>
            <w:r w:rsidRPr="00C74097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C74097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Pr="00C74097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93"/>
          <w:jc w:val="right"/>
        </w:trPr>
        <w:tc>
          <w:tcPr>
            <w:tcW w:w="713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1.1.</w:t>
            </w:r>
            <w:r w:rsidRPr="00C203A4">
              <w:rPr>
                <w:rFonts w:ascii="Times New Roman" w:hAnsi="Times New Roman"/>
                <w:bCs/>
              </w:rPr>
              <w:lastRenderedPageBreak/>
              <w:t>2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326" w:type="dxa"/>
            <w:vMerge w:val="restart"/>
            <w:tcBorders>
              <w:right w:val="single" w:sz="4" w:space="0" w:color="auto"/>
            </w:tcBorders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Инвентаризация с оценкой </w:t>
            </w:r>
            <w:r>
              <w:rPr>
                <w:rFonts w:ascii="Times New Roman" w:hAnsi="Times New Roman"/>
                <w:bCs/>
              </w:rPr>
              <w:lastRenderedPageBreak/>
              <w:t xml:space="preserve">технического состояния всех инженерных сооружений на автомобильных дорогах </w:t>
            </w:r>
          </w:p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 улицах поселения, определение сроков и объемов необходимой реконструкции или нового строительства</w:t>
            </w: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Безопасное </w:t>
            </w:r>
            <w:r>
              <w:rPr>
                <w:rFonts w:ascii="Times New Roman" w:hAnsi="Times New Roman"/>
                <w:bCs/>
              </w:rPr>
              <w:lastRenderedPageBreak/>
              <w:t>использование искусственных сооружения на автомобильных дорогах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</w:t>
            </w:r>
            <w:r>
              <w:rPr>
                <w:rFonts w:ascii="Times New Roman" w:hAnsi="Times New Roman"/>
              </w:rPr>
              <w:lastRenderedPageBreak/>
              <w:t>ция Вороновского сельского поселения</w:t>
            </w:r>
          </w:p>
        </w:tc>
      </w:tr>
      <w:tr w:rsidR="00B83862" w:rsidRPr="00C203A4" w:rsidTr="00FE0847">
        <w:trPr>
          <w:trHeight w:val="353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</w:tr>
      <w:tr w:rsidR="00B83862" w:rsidRPr="00C203A4" w:rsidTr="00FE0847">
        <w:trPr>
          <w:trHeight w:val="26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</w:tr>
      <w:tr w:rsidR="00B83862" w:rsidRPr="00C203A4" w:rsidTr="00FE084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</w:tr>
      <w:tr w:rsidR="00B83862" w:rsidRPr="00C203A4" w:rsidTr="00FE0847">
        <w:trPr>
          <w:trHeight w:val="231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</w:tr>
      <w:tr w:rsidR="00B83862" w:rsidRPr="00C203A4" w:rsidTr="00FE0847">
        <w:trPr>
          <w:trHeight w:val="30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50,000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</w:tr>
      <w:tr w:rsidR="00B83862" w:rsidRPr="00C203A4" w:rsidTr="00FE0847">
        <w:trPr>
          <w:trHeight w:val="286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100,000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</w:tr>
      <w:tr w:rsidR="00B83862" w:rsidRPr="00C203A4" w:rsidTr="00FE0847">
        <w:trPr>
          <w:trHeight w:val="30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326" w:type="dxa"/>
            <w:vMerge/>
            <w:tcBorders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  <w:r w:rsidRPr="00C7409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180,000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180,000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</w:tr>
      <w:tr w:rsidR="00B83862" w:rsidRPr="00C203A4" w:rsidTr="00FE0847">
        <w:trPr>
          <w:trHeight w:val="256"/>
          <w:jc w:val="right"/>
        </w:trPr>
        <w:tc>
          <w:tcPr>
            <w:tcW w:w="713" w:type="dxa"/>
            <w:vMerge w:val="restart"/>
            <w:vAlign w:val="center"/>
          </w:tcPr>
          <w:p w:rsidR="00B83862" w:rsidRPr="00E01739" w:rsidRDefault="00B83862" w:rsidP="00FE0847">
            <w:pPr>
              <w:rPr>
                <w:rFonts w:ascii="Times New Roman" w:hAnsi="Times New Roman"/>
              </w:rPr>
            </w:pPr>
            <w:r w:rsidRPr="00E01739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3</w:t>
            </w:r>
            <w:r w:rsidRPr="00E01739"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Капитальный ремонт,  ремонт,  содержание автомобильных дорог местного значения </w:t>
            </w:r>
          </w:p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искусственных сооружений на них, включая проектно-изыскательные работы</w:t>
            </w:r>
          </w:p>
        </w:tc>
        <w:tc>
          <w:tcPr>
            <w:tcW w:w="638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5903,711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vAlign w:val="center"/>
          </w:tcPr>
          <w:p w:rsidR="00B83862" w:rsidRPr="00DA6885" w:rsidRDefault="00B83862" w:rsidP="00FE0847">
            <w:pPr>
              <w:ind w:left="-107" w:right="-108" w:firstLine="52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1519,894</w:t>
            </w:r>
          </w:p>
        </w:tc>
        <w:tc>
          <w:tcPr>
            <w:tcW w:w="1274" w:type="dxa"/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Автомобильные дороги местного значения </w:t>
            </w:r>
            <w:r>
              <w:rPr>
                <w:rFonts w:ascii="Times New Roman" w:hAnsi="Times New Roman"/>
              </w:rPr>
              <w:t xml:space="preserve">и искусственные сооружения на них </w:t>
            </w:r>
            <w:r w:rsidRPr="00C203A4">
              <w:rPr>
                <w:rFonts w:ascii="Times New Roman" w:hAnsi="Times New Roman"/>
              </w:rPr>
              <w:t xml:space="preserve">должны отвечать действующим нормам и </w:t>
            </w:r>
            <w:r w:rsidRPr="00C203A4">
              <w:rPr>
                <w:rFonts w:ascii="Times New Roman" w:hAnsi="Times New Roman"/>
              </w:rPr>
              <w:lastRenderedPageBreak/>
              <w:t>правилам</w:t>
            </w:r>
          </w:p>
        </w:tc>
        <w:tc>
          <w:tcPr>
            <w:tcW w:w="1490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Администрация Вороновского сельского поселения</w:t>
            </w:r>
          </w:p>
        </w:tc>
      </w:tr>
      <w:tr w:rsidR="00B83862" w:rsidRPr="00C203A4" w:rsidTr="00FE084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83862" w:rsidRPr="00127DB0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83862" w:rsidRPr="00127DB0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2471,632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862" w:rsidRPr="00127DB0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62" w:rsidRPr="00127DB0" w:rsidRDefault="00B83862" w:rsidP="00FE084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862" w:rsidRPr="00127DB0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3972,992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 w:firstLine="10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2068,886</w:t>
            </w:r>
          </w:p>
        </w:tc>
        <w:tc>
          <w:tcPr>
            <w:tcW w:w="1274" w:type="dxa"/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11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4950,294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2669,437</w:t>
            </w: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140,497</w:t>
            </w:r>
          </w:p>
        </w:tc>
        <w:tc>
          <w:tcPr>
            <w:tcW w:w="1219" w:type="dxa"/>
          </w:tcPr>
          <w:p w:rsidR="00B83862" w:rsidRPr="00C203A4" w:rsidRDefault="00B83862" w:rsidP="00FE084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2140,360</w:t>
            </w:r>
          </w:p>
        </w:tc>
        <w:tc>
          <w:tcPr>
            <w:tcW w:w="1274" w:type="dxa"/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5041,976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2661,470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140,077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2240,429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4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18531,353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12841,530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889,823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 w:firstLine="14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4800,00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nil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:rsidR="00B83862" w:rsidRPr="00C74097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6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FF47CC" w:rsidRDefault="00B83862" w:rsidP="00FE0847">
            <w:pPr>
              <w:rPr>
                <w:rFonts w:ascii="Times New Roman" w:hAnsi="Times New Roman"/>
                <w:b/>
                <w:bCs/>
              </w:rPr>
            </w:pPr>
            <w:r w:rsidRPr="00FF47C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B83862" w:rsidRPr="00FF47CC" w:rsidRDefault="00B83862" w:rsidP="00FE0847">
            <w:pPr>
              <w:ind w:left="-107" w:right="-108" w:firstLine="1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47247,128</w:t>
            </w:r>
          </w:p>
        </w:tc>
        <w:tc>
          <w:tcPr>
            <w:tcW w:w="1189" w:type="dxa"/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29769,212</w:t>
            </w:r>
          </w:p>
        </w:tc>
        <w:tc>
          <w:tcPr>
            <w:tcW w:w="992" w:type="dxa"/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1515,381</w:t>
            </w:r>
          </w:p>
        </w:tc>
        <w:tc>
          <w:tcPr>
            <w:tcW w:w="1219" w:type="dxa"/>
            <w:vAlign w:val="center"/>
          </w:tcPr>
          <w:p w:rsidR="00B83862" w:rsidRPr="00FF47CC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15962,535</w:t>
            </w:r>
          </w:p>
        </w:tc>
        <w:tc>
          <w:tcPr>
            <w:tcW w:w="1274" w:type="dxa"/>
            <w:vAlign w:val="center"/>
          </w:tcPr>
          <w:p w:rsidR="00B83862" w:rsidRPr="00FF47CC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B83862" w:rsidRPr="00FF47CC" w:rsidRDefault="00B83862" w:rsidP="00FE084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90" w:type="dxa"/>
            <w:vAlign w:val="center"/>
          </w:tcPr>
          <w:p w:rsidR="00B83862" w:rsidRPr="00FF47CC" w:rsidRDefault="00B83862" w:rsidP="00FE0847">
            <w:pPr>
              <w:rPr>
                <w:rFonts w:ascii="Times New Roman" w:hAnsi="Times New Roman"/>
                <w:b/>
              </w:rPr>
            </w:pPr>
          </w:p>
        </w:tc>
      </w:tr>
      <w:tr w:rsidR="00B83862" w:rsidRPr="00C203A4" w:rsidTr="00FE0847">
        <w:trPr>
          <w:trHeight w:val="209"/>
          <w:jc w:val="right"/>
        </w:trPr>
        <w:tc>
          <w:tcPr>
            <w:tcW w:w="713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14597" w:type="dxa"/>
            <w:gridSpan w:val="10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 w:rsidRPr="00C203A4">
              <w:rPr>
                <w:rFonts w:ascii="Times New Roman" w:hAnsi="Times New Roman"/>
              </w:rPr>
              <w:t xml:space="preserve">Задача: </w:t>
            </w:r>
            <w:r>
              <w:rPr>
                <w:rFonts w:ascii="Times New Roman" w:hAnsi="Times New Roman"/>
                <w:szCs w:val="24"/>
              </w:rPr>
              <w:t>Повышение безопасности на дорогах</w:t>
            </w:r>
          </w:p>
        </w:tc>
      </w:tr>
      <w:tr w:rsidR="00B83862" w:rsidRPr="00C203A4" w:rsidTr="00FE0847">
        <w:trPr>
          <w:trHeight w:val="391"/>
          <w:jc w:val="right"/>
        </w:trPr>
        <w:tc>
          <w:tcPr>
            <w:tcW w:w="713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2</w:t>
            </w:r>
            <w:r w:rsidRPr="00C203A4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26" w:type="dxa"/>
            <w:vMerge w:val="restart"/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Размещение дорожных знаков </w:t>
            </w:r>
          </w:p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 указателей на улицах населенных пунктов</w:t>
            </w:r>
          </w:p>
        </w:tc>
        <w:tc>
          <w:tcPr>
            <w:tcW w:w="638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189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97,990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дорожно-транспортных происшествий</w:t>
            </w:r>
          </w:p>
        </w:tc>
        <w:tc>
          <w:tcPr>
            <w:tcW w:w="1490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B83862" w:rsidRPr="00C203A4" w:rsidTr="00FE0847">
        <w:trPr>
          <w:trHeight w:val="257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</w:tcPr>
          <w:p w:rsidR="00B83862" w:rsidRDefault="00B83862" w:rsidP="00FE0847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B83862" w:rsidRPr="00C629F4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B83862" w:rsidRDefault="00B83862" w:rsidP="00FE0847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</w:tcPr>
          <w:p w:rsidR="00B83862" w:rsidRDefault="00B83862" w:rsidP="00FE0847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B83862" w:rsidRDefault="00B83862" w:rsidP="00FE0847"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36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</w:tcPr>
          <w:p w:rsidR="00B83862" w:rsidRDefault="00B83862" w:rsidP="00FE0847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189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B83862" w:rsidRDefault="00B83862" w:rsidP="00FE0847">
            <w:r>
              <w:rPr>
                <w:rFonts w:ascii="Times New Roman" w:hAnsi="Times New Roman"/>
                <w:bCs/>
              </w:rPr>
              <w:t>21,400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72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</w:tcPr>
          <w:p w:rsidR="00B83862" w:rsidRDefault="00B83862" w:rsidP="00FE0847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</w:tcPr>
          <w:p w:rsidR="00B83862" w:rsidRDefault="00B83862" w:rsidP="00FE0847">
            <w:r>
              <w:rPr>
                <w:rFonts w:ascii="Times New Roman" w:hAnsi="Times New Roman"/>
                <w:bCs/>
              </w:rPr>
              <w:t>2</w:t>
            </w:r>
            <w:r w:rsidRPr="0095571D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7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2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C629F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Pr="00C629F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97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189" w:type="dxa"/>
            <w:vAlign w:val="center"/>
          </w:tcPr>
          <w:p w:rsidR="00B83862" w:rsidRPr="00C629F4" w:rsidRDefault="00B83862" w:rsidP="00FE0847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629F4" w:rsidRDefault="00B83862" w:rsidP="00FE0847">
            <w:pPr>
              <w:ind w:left="-107" w:right="-108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629F4" w:rsidRDefault="00B83862" w:rsidP="00FE0847">
            <w:pPr>
              <w:ind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239,390</w:t>
            </w:r>
          </w:p>
        </w:tc>
        <w:tc>
          <w:tcPr>
            <w:tcW w:w="1274" w:type="dxa"/>
            <w:vAlign w:val="center"/>
          </w:tcPr>
          <w:p w:rsidR="00B83862" w:rsidRPr="00B40656" w:rsidRDefault="00B83862" w:rsidP="00FE084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74"/>
          <w:jc w:val="right"/>
        </w:trPr>
        <w:tc>
          <w:tcPr>
            <w:tcW w:w="713" w:type="dxa"/>
            <w:vAlign w:val="center"/>
          </w:tcPr>
          <w:p w:rsidR="00B83862" w:rsidRPr="00C203A4" w:rsidRDefault="00B83862" w:rsidP="00FE084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11.3.</w:t>
            </w:r>
          </w:p>
        </w:tc>
        <w:tc>
          <w:tcPr>
            <w:tcW w:w="14597" w:type="dxa"/>
            <w:gridSpan w:val="10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   Задача: У</w:t>
            </w:r>
            <w:r w:rsidRPr="00045A7A">
              <w:rPr>
                <w:rFonts w:ascii="Times New Roman" w:hAnsi="Times New Roman"/>
                <w:szCs w:val="24"/>
              </w:rPr>
              <w:t>лучшение транспортного обслуживания населения</w:t>
            </w:r>
          </w:p>
        </w:tc>
      </w:tr>
      <w:tr w:rsidR="00B83862" w:rsidRPr="00C203A4" w:rsidTr="00FE0847">
        <w:trPr>
          <w:trHeight w:val="310"/>
          <w:jc w:val="right"/>
        </w:trPr>
        <w:tc>
          <w:tcPr>
            <w:tcW w:w="713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2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Оборудование остановочных площадок и установка павильонов для общественного транспорта</w:t>
            </w:r>
          </w:p>
        </w:tc>
        <w:tc>
          <w:tcPr>
            <w:tcW w:w="638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B83862" w:rsidRPr="00C203A4" w:rsidTr="00FE0847">
        <w:trPr>
          <w:trHeight w:val="271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48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37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629F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14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4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2021-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</w:t>
            </w:r>
            <w:r>
              <w:rPr>
                <w:rFonts w:ascii="Times New Roman" w:hAnsi="Times New Roman"/>
                <w:bCs/>
              </w:rPr>
              <w:t>0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3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B83862" w:rsidRPr="00B40656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189" w:type="dxa"/>
            <w:vAlign w:val="center"/>
          </w:tcPr>
          <w:p w:rsidR="00B83862" w:rsidRPr="00B40656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B40656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B40656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300,000</w:t>
            </w:r>
          </w:p>
        </w:tc>
        <w:tc>
          <w:tcPr>
            <w:tcW w:w="1274" w:type="dxa"/>
            <w:vAlign w:val="center"/>
          </w:tcPr>
          <w:p w:rsidR="00B83862" w:rsidRPr="00B40656" w:rsidRDefault="00B83862" w:rsidP="00FE084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6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315"/>
          <w:jc w:val="right"/>
        </w:trPr>
        <w:tc>
          <w:tcPr>
            <w:tcW w:w="713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203A4">
              <w:rPr>
                <w:rFonts w:ascii="Times New Roman" w:hAnsi="Times New Roman"/>
              </w:rPr>
              <w:t>1.3.</w:t>
            </w: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2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Создание инфраструктуры автосервиса</w:t>
            </w:r>
          </w:p>
        </w:tc>
        <w:tc>
          <w:tcPr>
            <w:tcW w:w="638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комфортных условий для граждан</w:t>
            </w:r>
          </w:p>
        </w:tc>
        <w:tc>
          <w:tcPr>
            <w:tcW w:w="1490" w:type="dxa"/>
            <w:vMerge w:val="restart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Вороновского сельского поселения</w:t>
            </w:r>
          </w:p>
        </w:tc>
      </w:tr>
      <w:tr w:rsidR="00B83862" w:rsidRPr="00C203A4" w:rsidTr="00FE0847">
        <w:trPr>
          <w:trHeight w:val="333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67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32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4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C203A4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2</w:t>
            </w:r>
            <w:r w:rsidRPr="00C203A4">
              <w:rPr>
                <w:rFonts w:ascii="Times New Roman" w:hAnsi="Times New Roman"/>
                <w:bCs/>
              </w:rPr>
              <w:t>0,0</w:t>
            </w:r>
            <w:r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1020,000</w:t>
            </w: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59"/>
          <w:jc w:val="right"/>
        </w:trPr>
        <w:tc>
          <w:tcPr>
            <w:tcW w:w="713" w:type="dxa"/>
            <w:vMerge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83862" w:rsidRPr="00871C22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Pr="00871C22"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83862" w:rsidRPr="00871C22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862" w:rsidRPr="00871C22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B83862" w:rsidRPr="00871C22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83862" w:rsidRPr="00871C22" w:rsidRDefault="00B83862" w:rsidP="00FE0847">
            <w:pPr>
              <w:rPr>
                <w:rFonts w:ascii="Times New Roman" w:hAnsi="Times New Roman"/>
                <w:b/>
                <w:bCs/>
              </w:rPr>
            </w:pPr>
            <w:r w:rsidRPr="00871C22">
              <w:rPr>
                <w:rFonts w:ascii="Times New Roman" w:hAnsi="Times New Roman"/>
                <w:b/>
                <w:bCs/>
              </w:rPr>
              <w:t>10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871C22">
              <w:rPr>
                <w:rFonts w:ascii="Times New Roman" w:hAnsi="Times New Roman"/>
                <w:b/>
                <w:bCs/>
              </w:rPr>
              <w:t>0,0</w:t>
            </w:r>
            <w:r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411"/>
          <w:jc w:val="right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  <w:r w:rsidRPr="00C203A4">
              <w:rPr>
                <w:rFonts w:ascii="Times New Roman" w:hAnsi="Times New Roman"/>
                <w:iCs/>
              </w:rPr>
              <w:t>Итого по основным мероприятиям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6001,701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4383,817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7C2ABE" w:rsidRDefault="00B83862" w:rsidP="00FE0847">
            <w:pPr>
              <w:ind w:left="-107" w:right="-108" w:firstLine="107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0,000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1617,884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Pr="007C2ABE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201</w:t>
            </w: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423" w:type="dxa"/>
            <w:vAlign w:val="center"/>
          </w:tcPr>
          <w:p w:rsidR="00B83862" w:rsidRPr="007C2ABE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4202,747</w:t>
            </w:r>
          </w:p>
        </w:tc>
        <w:tc>
          <w:tcPr>
            <w:tcW w:w="1189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2471,632</w:t>
            </w:r>
          </w:p>
        </w:tc>
        <w:tc>
          <w:tcPr>
            <w:tcW w:w="992" w:type="dxa"/>
            <w:vAlign w:val="center"/>
          </w:tcPr>
          <w:p w:rsidR="00B83862" w:rsidRPr="007C2ABE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130,086</w:t>
            </w:r>
          </w:p>
        </w:tc>
        <w:tc>
          <w:tcPr>
            <w:tcW w:w="1219" w:type="dxa"/>
            <w:vAlign w:val="center"/>
          </w:tcPr>
          <w:p w:rsidR="00B83862" w:rsidRPr="007C2ABE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1601,029</w:t>
            </w:r>
          </w:p>
        </w:tc>
        <w:tc>
          <w:tcPr>
            <w:tcW w:w="1274" w:type="dxa"/>
            <w:vAlign w:val="center"/>
          </w:tcPr>
          <w:p w:rsidR="00B83862" w:rsidRPr="007C2ABE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B83862">
        <w:trPr>
          <w:trHeight w:val="326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23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4644,055</w:t>
            </w:r>
          </w:p>
        </w:tc>
        <w:tc>
          <w:tcPr>
            <w:tcW w:w="1189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2899,512</w:t>
            </w:r>
          </w:p>
        </w:tc>
        <w:tc>
          <w:tcPr>
            <w:tcW w:w="992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152,606</w:t>
            </w:r>
          </w:p>
        </w:tc>
        <w:tc>
          <w:tcPr>
            <w:tcW w:w="1219" w:type="dxa"/>
            <w:vAlign w:val="center"/>
          </w:tcPr>
          <w:p w:rsidR="00B83862" w:rsidRPr="007C2ABE" w:rsidRDefault="00B83862" w:rsidP="00FE0847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1591,937</w:t>
            </w:r>
          </w:p>
        </w:tc>
        <w:tc>
          <w:tcPr>
            <w:tcW w:w="1274" w:type="dxa"/>
            <w:vAlign w:val="center"/>
          </w:tcPr>
          <w:p w:rsidR="00B83862" w:rsidRPr="007C2ABE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423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3994,392</w:t>
            </w:r>
          </w:p>
        </w:tc>
        <w:tc>
          <w:tcPr>
            <w:tcW w:w="1189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1841,814</w:t>
            </w:r>
          </w:p>
        </w:tc>
        <w:tc>
          <w:tcPr>
            <w:tcW w:w="992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62,292</w:t>
            </w:r>
          </w:p>
        </w:tc>
        <w:tc>
          <w:tcPr>
            <w:tcW w:w="1219" w:type="dxa"/>
            <w:vAlign w:val="center"/>
          </w:tcPr>
          <w:p w:rsidR="00B83862" w:rsidRPr="007C2ABE" w:rsidRDefault="00B83862" w:rsidP="00FE0847">
            <w:pPr>
              <w:ind w:left="-107" w:right="-108" w:firstLine="55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2090,286</w:t>
            </w:r>
          </w:p>
        </w:tc>
        <w:tc>
          <w:tcPr>
            <w:tcW w:w="1274" w:type="dxa"/>
            <w:vAlign w:val="center"/>
          </w:tcPr>
          <w:p w:rsidR="00B83862" w:rsidRPr="007C2ABE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23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5050,294</w:t>
            </w:r>
          </w:p>
        </w:tc>
        <w:tc>
          <w:tcPr>
            <w:tcW w:w="1189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2669,437</w:t>
            </w:r>
          </w:p>
        </w:tc>
        <w:tc>
          <w:tcPr>
            <w:tcW w:w="992" w:type="dxa"/>
            <w:vAlign w:val="center"/>
          </w:tcPr>
          <w:p w:rsidR="00B83862" w:rsidRPr="00C203A4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140,497</w:t>
            </w:r>
          </w:p>
        </w:tc>
        <w:tc>
          <w:tcPr>
            <w:tcW w:w="1219" w:type="dxa"/>
            <w:vAlign w:val="center"/>
          </w:tcPr>
          <w:p w:rsidR="00B83862" w:rsidRPr="00192F01" w:rsidRDefault="00B83862" w:rsidP="00FE0847">
            <w:pPr>
              <w:ind w:left="-107" w:right="-108" w:firstLine="55"/>
              <w:rPr>
                <w:rFonts w:ascii="Times New Roman" w:hAnsi="Times New Roman"/>
                <w:bCs/>
              </w:rPr>
            </w:pPr>
            <w:r w:rsidRPr="00192F01">
              <w:rPr>
                <w:rFonts w:ascii="Times New Roman" w:hAnsi="Times New Roman"/>
                <w:bCs/>
              </w:rPr>
              <w:t>2240,360</w:t>
            </w:r>
          </w:p>
        </w:tc>
        <w:tc>
          <w:tcPr>
            <w:tcW w:w="1274" w:type="dxa"/>
            <w:vAlign w:val="center"/>
          </w:tcPr>
          <w:p w:rsidR="00B83862" w:rsidRPr="007C2ABE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21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 w:rsidRPr="00C203A4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5161,976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2661,470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140,077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B83862" w:rsidRPr="007C2ABE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2360,429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B83862" w:rsidRPr="007C2ABE" w:rsidRDefault="00B83862" w:rsidP="00FE0847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375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</w:t>
            </w:r>
            <w:r w:rsidRPr="00C203A4"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20231,353</w:t>
            </w:r>
          </w:p>
        </w:tc>
        <w:tc>
          <w:tcPr>
            <w:tcW w:w="1189" w:type="dxa"/>
            <w:tcBorders>
              <w:top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12841,530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889,823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5480,00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B83862" w:rsidRDefault="00B83862" w:rsidP="00FE084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  <w:tr w:rsidR="00B83862" w:rsidRPr="00C203A4" w:rsidTr="00FE0847">
        <w:trPr>
          <w:trHeight w:val="480"/>
          <w:jc w:val="right"/>
        </w:trPr>
        <w:tc>
          <w:tcPr>
            <w:tcW w:w="713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332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638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B83862" w:rsidRPr="00D5511C" w:rsidRDefault="00B83862" w:rsidP="00FE0847">
            <w:pPr>
              <w:rPr>
                <w:rFonts w:ascii="Times New Roman" w:hAnsi="Times New Roman"/>
                <w:b/>
                <w:bCs/>
              </w:rPr>
            </w:pPr>
            <w:r w:rsidRPr="00D5511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23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49286,518</w:t>
            </w:r>
          </w:p>
        </w:tc>
        <w:tc>
          <w:tcPr>
            <w:tcW w:w="1189" w:type="dxa"/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29769,212</w:t>
            </w:r>
          </w:p>
        </w:tc>
        <w:tc>
          <w:tcPr>
            <w:tcW w:w="992" w:type="dxa"/>
            <w:vAlign w:val="center"/>
          </w:tcPr>
          <w:p w:rsidR="00B83862" w:rsidRPr="00281A21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1515,381</w:t>
            </w:r>
          </w:p>
        </w:tc>
        <w:tc>
          <w:tcPr>
            <w:tcW w:w="1219" w:type="dxa"/>
            <w:vAlign w:val="center"/>
          </w:tcPr>
          <w:p w:rsidR="00B83862" w:rsidRPr="007C2ABE" w:rsidRDefault="00B83862" w:rsidP="00FE0847">
            <w:pPr>
              <w:ind w:left="-107" w:right="-108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16981,925</w:t>
            </w:r>
          </w:p>
        </w:tc>
        <w:tc>
          <w:tcPr>
            <w:tcW w:w="1274" w:type="dxa"/>
            <w:vAlign w:val="center"/>
          </w:tcPr>
          <w:p w:rsidR="00B83862" w:rsidRPr="007C2ABE" w:rsidRDefault="00B83862" w:rsidP="00FE084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1 020,000</w:t>
            </w:r>
          </w:p>
        </w:tc>
        <w:tc>
          <w:tcPr>
            <w:tcW w:w="1906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vAlign w:val="center"/>
          </w:tcPr>
          <w:p w:rsidR="00B83862" w:rsidRPr="00C203A4" w:rsidRDefault="00B83862" w:rsidP="00FE0847">
            <w:pPr>
              <w:rPr>
                <w:rFonts w:ascii="Times New Roman" w:hAnsi="Times New Roman"/>
              </w:rPr>
            </w:pPr>
          </w:p>
        </w:tc>
      </w:tr>
    </w:tbl>
    <w:p w:rsidR="00B83862" w:rsidRDefault="00B83862" w:rsidP="00B83862">
      <w:pPr>
        <w:pStyle w:val="1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C2412" w:rsidRPr="00906F2B" w:rsidRDefault="006C2412" w:rsidP="001549BE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06F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Приложение</w:t>
      </w:r>
      <w:r w:rsidRPr="00906F2B">
        <w:rPr>
          <w:rFonts w:ascii="Times New Roman" w:hAnsi="Times New Roman"/>
          <w:sz w:val="24"/>
          <w:szCs w:val="24"/>
        </w:rPr>
        <w:t xml:space="preserve"> «Перечень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906F2B">
        <w:rPr>
          <w:rFonts w:ascii="Times New Roman" w:hAnsi="Times New Roman"/>
          <w:sz w:val="24"/>
          <w:szCs w:val="24"/>
        </w:rPr>
        <w:t>годах»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C0569C" w:rsidRPr="00906F2B" w:rsidRDefault="00C0569C" w:rsidP="00C0569C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C0569C" w:rsidRPr="00906F2B" w:rsidRDefault="00C0569C" w:rsidP="00C0569C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Приложение к </w:t>
      </w:r>
      <w:r w:rsidR="007E48BB">
        <w:rPr>
          <w:rFonts w:ascii="Times New Roman" w:hAnsi="Times New Roman"/>
          <w:sz w:val="24"/>
          <w:szCs w:val="24"/>
        </w:rPr>
        <w:t>м</w:t>
      </w:r>
      <w:r w:rsidRPr="00906F2B">
        <w:rPr>
          <w:rFonts w:ascii="Times New Roman" w:hAnsi="Times New Roman"/>
          <w:color w:val="000000"/>
          <w:sz w:val="24"/>
          <w:szCs w:val="24"/>
        </w:rPr>
        <w:t xml:space="preserve">униципальной программе </w:t>
      </w:r>
    </w:p>
    <w:p w:rsidR="00C0569C" w:rsidRPr="00906F2B" w:rsidRDefault="007E48BB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0569C" w:rsidRPr="00906F2B">
        <w:rPr>
          <w:rFonts w:ascii="Times New Roman" w:hAnsi="Times New Roman"/>
          <w:sz w:val="24"/>
          <w:szCs w:val="24"/>
        </w:rPr>
        <w:t xml:space="preserve">Комплексное развитие транспортной инфраструктуры </w:t>
      </w:r>
    </w:p>
    <w:p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 xml:space="preserve">Вороновского сельского поселения Кожевниковского района </w:t>
      </w:r>
    </w:p>
    <w:p w:rsidR="00C0569C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906F2B">
        <w:rPr>
          <w:rFonts w:ascii="Times New Roman" w:hAnsi="Times New Roman"/>
          <w:sz w:val="24"/>
          <w:szCs w:val="24"/>
        </w:rPr>
        <w:t>на 2017 – 2026 года</w:t>
      </w:r>
      <w:r w:rsidR="007E48BB">
        <w:rPr>
          <w:rFonts w:ascii="Times New Roman" w:hAnsi="Times New Roman"/>
          <w:sz w:val="24"/>
          <w:szCs w:val="24"/>
        </w:rPr>
        <w:t>»</w:t>
      </w:r>
    </w:p>
    <w:p w:rsidR="006C2412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6C2412" w:rsidRDefault="006C2412" w:rsidP="006C2412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 капитального ремонта и (или) ремонта автомобильных дорог общего пользования местного значения Вороновского сельского поселения, планируемых к ремонту в 2017-2022 годах</w:t>
      </w:r>
    </w:p>
    <w:p w:rsidR="006C2412" w:rsidRPr="00906F2B" w:rsidRDefault="006C2412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4"/>
        <w:gridCol w:w="5760"/>
        <w:gridCol w:w="1701"/>
        <w:gridCol w:w="1702"/>
        <w:gridCol w:w="27"/>
        <w:gridCol w:w="1247"/>
        <w:gridCol w:w="1276"/>
        <w:gridCol w:w="1134"/>
        <w:gridCol w:w="1134"/>
      </w:tblGrid>
      <w:tr w:rsidR="00B83862" w:rsidRPr="00906F2B" w:rsidTr="00FE0847">
        <w:tc>
          <w:tcPr>
            <w:tcW w:w="14425" w:type="dxa"/>
            <w:gridSpan w:val="10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Перечень объектов в границах муниципального образования «Вороновское сельское поселение»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Объем финансирования, тыс. рублей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Наименование и адрес объектов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Протяженность ремонтируемого участка, км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Площадь ремонтируемого участка, (м2)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</w:rPr>
            </w:pPr>
            <w:r w:rsidRPr="004735EA">
              <w:rPr>
                <w:rFonts w:ascii="Times New Roman" w:hAnsi="Times New Roman" w:cs="Courier New"/>
              </w:rPr>
              <w:t>Всего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Районный бюджет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</w:rPr>
              <w:t>Местный бюджет</w:t>
            </w:r>
          </w:p>
        </w:tc>
      </w:tr>
      <w:tr w:rsidR="00B83862" w:rsidRPr="00906F2B" w:rsidTr="00FE0847">
        <w:tc>
          <w:tcPr>
            <w:tcW w:w="79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                                                                                                     2017 год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Ремонт автомобильной дороги: ул. Большая Подгорная (от ул.Советская №34 до ул.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Большая Подгорная №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37-1)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3905,086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1768,425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0,003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ул.Советская от дома №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38 до дома №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64а в с.Осиновка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0,442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1696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2136,658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2-я Пятилетка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(от жилого дома №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55 до №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58)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0,080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232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997,424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87,199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Симанская 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(от жилого дома №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36 до №</w:t>
            </w:r>
            <w:r w:rsidR="0084086D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Pr="004735EA">
              <w:rPr>
                <w:rFonts w:ascii="Times New Roman" w:hAnsi="Times New Roman" w:cs="Courier New"/>
                <w:sz w:val="24"/>
                <w:szCs w:val="24"/>
              </w:rPr>
              <w:t>53) в д. Екимово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0,765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2371,5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910,225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Мира от дома №1 до дома №15 в с. Осиновка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0,310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1242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478,734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2,047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7341,5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5381,244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4383,817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976,426</w:t>
            </w:r>
          </w:p>
        </w:tc>
      </w:tr>
      <w:tr w:rsidR="00B83862" w:rsidRPr="00906F2B" w:rsidTr="00FE0847">
        <w:tc>
          <w:tcPr>
            <w:tcW w:w="14425" w:type="dxa"/>
            <w:gridSpan w:val="10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2018 год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Уткина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(от №1 до №11)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0,150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750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2339,750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259,790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6,427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Ленинская 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(от №18 до №26, и от №46 до №70)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1371,692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33,935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пер. Заозерный 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(от №1 до №8)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0,280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924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320,062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7,918</w:t>
            </w:r>
          </w:p>
        </w:tc>
      </w:tr>
      <w:tr w:rsidR="00B83862" w:rsidRPr="00906F2B" w:rsidTr="00FE0847">
        <w:tc>
          <w:tcPr>
            <w:tcW w:w="430" w:type="dxa"/>
            <w:tcBorders>
              <w:top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Набережная 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(от №48 до №60) в с. Осиновка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0,285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855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331,719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8,207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lastRenderedPageBreak/>
              <w:t>5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Большая Подгорная (от № 14 до № 27, и от № 37-1 до № 57-2),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2400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657,579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188,369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339,124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Заречная 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(от №3 до № 4),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800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724,282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393,600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Комсомольская (от № 1 до №13) д. Волкодаевка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0,168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672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330,682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2,403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10361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3721,611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2471,632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130,086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1119,893</w:t>
            </w:r>
          </w:p>
        </w:tc>
      </w:tr>
      <w:tr w:rsidR="00B83862" w:rsidRPr="00906F2B" w:rsidTr="00FE0847">
        <w:tc>
          <w:tcPr>
            <w:tcW w:w="14425" w:type="dxa"/>
            <w:gridSpan w:val="10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2019 год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ул.2-ая Пятилетка (от ж/д № 24 до №7) 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0,450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1935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791,230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Ленинская (от ул.Уткина № 2 до ул. Ленинской № 4), в с.Вороново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0,220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880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388,030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Ремонт автомобильной дороги: ул. Мира 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(от нежилого здания № 15 до ж/д № 33) в с.Осиновка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2460</w:t>
            </w: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1056,310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1,127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5275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2235,570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Tr="00FE0847">
        <w:tc>
          <w:tcPr>
            <w:tcW w:w="444" w:type="dxa"/>
            <w:gridSpan w:val="2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Симанская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(от ж/д № 1 до № 22) в д. Еловка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3741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663,942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B83862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2,140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9016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1471,570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2899,512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152,606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655,022</w:t>
            </w:r>
          </w:p>
        </w:tc>
      </w:tr>
      <w:tr w:rsidR="00B83862" w:rsidRPr="00906F2B" w:rsidTr="00FE0847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2020 год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35EA">
              <w:rPr>
                <w:rFonts w:ascii="Times New Roman" w:hAnsi="Times New Roman"/>
                <w:sz w:val="24"/>
                <w:szCs w:val="24"/>
              </w:rPr>
              <w:t>Ремонт автомобильной дороги: ул. Крестьянская</w:t>
            </w:r>
          </w:p>
          <w:p w:rsidR="00B83862" w:rsidRPr="004735EA" w:rsidRDefault="00B83862" w:rsidP="00FE08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735EA">
              <w:rPr>
                <w:rFonts w:ascii="Times New Roman" w:hAnsi="Times New Roman"/>
                <w:sz w:val="24"/>
                <w:szCs w:val="24"/>
              </w:rPr>
              <w:t xml:space="preserve"> (от ул. Пролетарской до ж/д № 58 по ул.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Ленинской) в с. Вороново,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0,790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3397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952,765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921,464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31,301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430" w:type="dxa"/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Ремонт автомобильной дороги: ул. Советская</w:t>
            </w:r>
          </w:p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 xml:space="preserve"> (от ж/д № 73 до ж/д 91) в с. Осиновка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0,400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951,341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920,350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30,991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906F2B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1,190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5197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1904,106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1841,814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62,292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4735EA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4735EA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14425" w:type="dxa"/>
            <w:gridSpan w:val="10"/>
            <w:tcBorders>
              <w:bottom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2021 год</w:t>
            </w:r>
          </w:p>
        </w:tc>
      </w:tr>
      <w:tr w:rsidR="00B83862" w:rsidRPr="00CF6096" w:rsidTr="00FE0847">
        <w:tc>
          <w:tcPr>
            <w:tcW w:w="430" w:type="dxa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Большая Подгорная (от з/у №37 до ул. Уткина)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0,270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1293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1260,471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1197,447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63,024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430" w:type="dxa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5F7995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Ремонт участка автомобильной дороги: ул. Советская (от ул. Большая Подгорная до ул. 2 Пятилетка)</w:t>
            </w:r>
            <w:r w:rsidR="005F7995">
              <w:rPr>
                <w:rFonts w:ascii="Times New Roman" w:hAnsi="Times New Roman" w:cs="Courier New"/>
                <w:sz w:val="24"/>
                <w:szCs w:val="24"/>
              </w:rPr>
              <w:t xml:space="preserve">  </w:t>
            </w:r>
          </w:p>
          <w:p w:rsidR="00B83862" w:rsidRPr="00CF6096" w:rsidRDefault="00B83862" w:rsidP="005F7995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1350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460,746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437,709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23,037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430" w:type="dxa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5774" w:type="dxa"/>
            <w:gridSpan w:val="2"/>
            <w:tcBorders>
              <w:right w:val="single" w:sz="4" w:space="0" w:color="auto"/>
            </w:tcBorders>
          </w:tcPr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Ремонт участка автомобильной дороги: </w:t>
            </w:r>
            <w:r w:rsidR="005F7995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  <w:p w:rsidR="005F7995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ул. Коммунистическая (от ж/д № 22 до ж/д № 34) </w:t>
            </w:r>
            <w:r w:rsidR="005F7995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</w:p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в д. Красный Яр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0,300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1200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1088,716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1034,280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54,436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0,870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3843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2809,933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2669,436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140,497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0,000</w:t>
            </w:r>
          </w:p>
        </w:tc>
      </w:tr>
      <w:tr w:rsidR="00B83862" w:rsidRPr="00CF6096" w:rsidTr="00FE0847">
        <w:tc>
          <w:tcPr>
            <w:tcW w:w="14425" w:type="dxa"/>
            <w:gridSpan w:val="10"/>
            <w:tcBorders>
              <w:right w:val="single" w:sz="4" w:space="0" w:color="auto"/>
            </w:tcBorders>
          </w:tcPr>
          <w:p w:rsidR="00B83862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202</w:t>
            </w:r>
            <w:r>
              <w:rPr>
                <w:rFonts w:ascii="Times New Roman" w:hAnsi="Times New Roman" w:cs="Courier New"/>
                <w:sz w:val="24"/>
                <w:szCs w:val="24"/>
              </w:rPr>
              <w:t>2</w:t>
            </w:r>
            <w:r w:rsidRPr="00CF6096">
              <w:rPr>
                <w:rFonts w:ascii="Times New Roman" w:hAnsi="Times New Roman" w:cs="Courier New"/>
                <w:sz w:val="24"/>
                <w:szCs w:val="24"/>
              </w:rPr>
              <w:t xml:space="preserve"> год</w:t>
            </w:r>
          </w:p>
        </w:tc>
      </w:tr>
      <w:tr w:rsidR="00B83862" w:rsidRPr="00CF6096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603E1F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E1F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дороги: </w:t>
            </w:r>
            <w:r w:rsidRPr="00603E1F">
              <w:rPr>
                <w:rFonts w:ascii="Times New Roman" w:eastAsia="Times New Roman" w:hAnsi="Times New Roman"/>
                <w:sz w:val="24"/>
                <w:szCs w:val="24"/>
              </w:rPr>
              <w:t>ул. 2 Пятилетка (от ул. Карла Маркса до ул. Уткина) в с. Вороново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</w:t>
            </w:r>
            <w:r>
              <w:rPr>
                <w:rFonts w:ascii="Times New Roman" w:hAnsi="Times New Roman" w:cs="Courier New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3289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3156,964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2661,470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140,077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355,417</w:t>
            </w:r>
          </w:p>
        </w:tc>
      </w:tr>
      <w:tr w:rsidR="00B83862" w:rsidRPr="00CF6096" w:rsidTr="00FE0847"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CF6096">
              <w:rPr>
                <w:rFonts w:ascii="Times New Roman" w:hAnsi="Times New Roman" w:cs="Courier New"/>
                <w:sz w:val="24"/>
                <w:szCs w:val="24"/>
              </w:rPr>
              <w:t>0,</w:t>
            </w:r>
            <w:r>
              <w:rPr>
                <w:rFonts w:ascii="Times New Roman" w:hAnsi="Times New Roman" w:cs="Courier New"/>
                <w:sz w:val="24"/>
                <w:szCs w:val="24"/>
              </w:rPr>
              <w:t>540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3289</w:t>
            </w:r>
          </w:p>
        </w:tc>
        <w:tc>
          <w:tcPr>
            <w:tcW w:w="1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3156,964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2661,470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140,077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862" w:rsidRPr="00CF6096" w:rsidRDefault="00B83862" w:rsidP="00FE0847">
            <w:pPr>
              <w:pStyle w:val="1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>
              <w:rPr>
                <w:rFonts w:ascii="Times New Roman" w:hAnsi="Times New Roman" w:cs="Courier New"/>
                <w:sz w:val="24"/>
                <w:szCs w:val="24"/>
              </w:rPr>
              <w:t>355,417</w:t>
            </w:r>
          </w:p>
        </w:tc>
      </w:tr>
    </w:tbl>
    <w:p w:rsidR="00B83862" w:rsidRDefault="00B83862" w:rsidP="00B83862">
      <w:pPr>
        <w:pStyle w:val="1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569C" w:rsidRPr="00906F2B" w:rsidRDefault="00C0569C" w:rsidP="00C0569C">
      <w:pPr>
        <w:pStyle w:val="11"/>
        <w:jc w:val="right"/>
        <w:rPr>
          <w:rFonts w:ascii="Times New Roman" w:hAnsi="Times New Roman"/>
          <w:sz w:val="24"/>
          <w:szCs w:val="24"/>
        </w:rPr>
      </w:pPr>
    </w:p>
    <w:sectPr w:rsidR="00C0569C" w:rsidRPr="00906F2B" w:rsidSect="00C0569C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F0A" w:rsidRDefault="006E5F0A" w:rsidP="007065C2">
      <w:pPr>
        <w:spacing w:after="0" w:line="240" w:lineRule="auto"/>
      </w:pPr>
      <w:r>
        <w:separator/>
      </w:r>
    </w:p>
  </w:endnote>
  <w:endnote w:type="continuationSeparator" w:id="1">
    <w:p w:rsidR="006E5F0A" w:rsidRDefault="006E5F0A" w:rsidP="0070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F0A" w:rsidRDefault="006E5F0A" w:rsidP="007065C2">
      <w:pPr>
        <w:spacing w:after="0" w:line="240" w:lineRule="auto"/>
      </w:pPr>
      <w:r>
        <w:separator/>
      </w:r>
    </w:p>
  </w:footnote>
  <w:footnote w:type="continuationSeparator" w:id="1">
    <w:p w:rsidR="006E5F0A" w:rsidRDefault="006E5F0A" w:rsidP="00706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F10"/>
    <w:rsid w:val="00000A41"/>
    <w:rsid w:val="00074BB6"/>
    <w:rsid w:val="00081FB1"/>
    <w:rsid w:val="000C0942"/>
    <w:rsid w:val="000D024D"/>
    <w:rsid w:val="000E2CE1"/>
    <w:rsid w:val="00110311"/>
    <w:rsid w:val="00141948"/>
    <w:rsid w:val="0014692F"/>
    <w:rsid w:val="001549BE"/>
    <w:rsid w:val="001621A2"/>
    <w:rsid w:val="00165A5D"/>
    <w:rsid w:val="001729D4"/>
    <w:rsid w:val="001B72C2"/>
    <w:rsid w:val="001E7F97"/>
    <w:rsid w:val="002337CB"/>
    <w:rsid w:val="002420BC"/>
    <w:rsid w:val="00254A43"/>
    <w:rsid w:val="00273701"/>
    <w:rsid w:val="0027694F"/>
    <w:rsid w:val="0029030D"/>
    <w:rsid w:val="002B032A"/>
    <w:rsid w:val="002F0FAA"/>
    <w:rsid w:val="003035FC"/>
    <w:rsid w:val="0030507B"/>
    <w:rsid w:val="00317526"/>
    <w:rsid w:val="00351C61"/>
    <w:rsid w:val="00386AB0"/>
    <w:rsid w:val="003C0EE2"/>
    <w:rsid w:val="004054C8"/>
    <w:rsid w:val="0041363B"/>
    <w:rsid w:val="00422079"/>
    <w:rsid w:val="0043610C"/>
    <w:rsid w:val="00452AAA"/>
    <w:rsid w:val="00455132"/>
    <w:rsid w:val="00456267"/>
    <w:rsid w:val="00472C90"/>
    <w:rsid w:val="004778DF"/>
    <w:rsid w:val="004A33B0"/>
    <w:rsid w:val="004B509A"/>
    <w:rsid w:val="004D660F"/>
    <w:rsid w:val="0051597F"/>
    <w:rsid w:val="005233E5"/>
    <w:rsid w:val="00535CCD"/>
    <w:rsid w:val="00586DF5"/>
    <w:rsid w:val="005F7995"/>
    <w:rsid w:val="00602223"/>
    <w:rsid w:val="006707D3"/>
    <w:rsid w:val="00674744"/>
    <w:rsid w:val="006952AE"/>
    <w:rsid w:val="00695435"/>
    <w:rsid w:val="006C2412"/>
    <w:rsid w:val="006E5F0A"/>
    <w:rsid w:val="006F0265"/>
    <w:rsid w:val="007065C2"/>
    <w:rsid w:val="00707C2D"/>
    <w:rsid w:val="00717A77"/>
    <w:rsid w:val="007212C8"/>
    <w:rsid w:val="00727FCC"/>
    <w:rsid w:val="007363CA"/>
    <w:rsid w:val="0078459D"/>
    <w:rsid w:val="007B1B71"/>
    <w:rsid w:val="007B5942"/>
    <w:rsid w:val="007E48BB"/>
    <w:rsid w:val="00805E91"/>
    <w:rsid w:val="00840441"/>
    <w:rsid w:val="0084086D"/>
    <w:rsid w:val="00857891"/>
    <w:rsid w:val="00865C5D"/>
    <w:rsid w:val="008C16A5"/>
    <w:rsid w:val="008E0C32"/>
    <w:rsid w:val="00915E39"/>
    <w:rsid w:val="00930060"/>
    <w:rsid w:val="0093574C"/>
    <w:rsid w:val="00993B32"/>
    <w:rsid w:val="00995D48"/>
    <w:rsid w:val="00997174"/>
    <w:rsid w:val="009B1FB8"/>
    <w:rsid w:val="009B4309"/>
    <w:rsid w:val="00A43366"/>
    <w:rsid w:val="00A93E02"/>
    <w:rsid w:val="00B17637"/>
    <w:rsid w:val="00B83862"/>
    <w:rsid w:val="00B83D6B"/>
    <w:rsid w:val="00B97D88"/>
    <w:rsid w:val="00BB4571"/>
    <w:rsid w:val="00BC020F"/>
    <w:rsid w:val="00BC1FEE"/>
    <w:rsid w:val="00BF7BB5"/>
    <w:rsid w:val="00C0569C"/>
    <w:rsid w:val="00C12CBE"/>
    <w:rsid w:val="00C42C09"/>
    <w:rsid w:val="00C507A9"/>
    <w:rsid w:val="00C6603D"/>
    <w:rsid w:val="00CA2DD7"/>
    <w:rsid w:val="00CB4B12"/>
    <w:rsid w:val="00CC46F6"/>
    <w:rsid w:val="00CE76B0"/>
    <w:rsid w:val="00D564AB"/>
    <w:rsid w:val="00DA65B3"/>
    <w:rsid w:val="00DC5AD6"/>
    <w:rsid w:val="00DE2C8B"/>
    <w:rsid w:val="00DE6A86"/>
    <w:rsid w:val="00E17FD2"/>
    <w:rsid w:val="00E34FD6"/>
    <w:rsid w:val="00E54181"/>
    <w:rsid w:val="00F15E60"/>
    <w:rsid w:val="00F35BAC"/>
    <w:rsid w:val="00F97844"/>
    <w:rsid w:val="00FA218D"/>
    <w:rsid w:val="00FE5F10"/>
    <w:rsid w:val="00FF0E49"/>
    <w:rsid w:val="00FF2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37"/>
  </w:style>
  <w:style w:type="paragraph" w:styleId="1">
    <w:name w:val="heading 1"/>
    <w:basedOn w:val="a"/>
    <w:next w:val="a"/>
    <w:link w:val="10"/>
    <w:qFormat/>
    <w:rsid w:val="00305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F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styleId="a3">
    <w:name w:val="Hyperlink"/>
    <w:basedOn w:val="a0"/>
    <w:rsid w:val="00FE5F10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FE5F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No Spacing"/>
    <w:link w:val="a6"/>
    <w:uiPriority w:val="99"/>
    <w:qFormat/>
    <w:rsid w:val="00FE5F10"/>
    <w:pPr>
      <w:spacing w:after="0" w:line="240" w:lineRule="auto"/>
    </w:pPr>
  </w:style>
  <w:style w:type="paragraph" w:styleId="a7">
    <w:name w:val="Body Text"/>
    <w:basedOn w:val="a"/>
    <w:link w:val="a8"/>
    <w:rsid w:val="00FE5F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E5F10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FE5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E5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E34FD6"/>
    <w:pPr>
      <w:ind w:left="720"/>
      <w:contextualSpacing/>
    </w:pPr>
  </w:style>
  <w:style w:type="paragraph" w:customStyle="1" w:styleId="11">
    <w:name w:val="Без интервала1"/>
    <w:uiPriority w:val="99"/>
    <w:rsid w:val="00E34F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+таб"/>
    <w:basedOn w:val="a"/>
    <w:link w:val="ab"/>
    <w:uiPriority w:val="99"/>
    <w:rsid w:val="007065C2"/>
    <w:pPr>
      <w:spacing w:after="0" w:line="240" w:lineRule="auto"/>
      <w:jc w:val="center"/>
    </w:pPr>
    <w:rPr>
      <w:rFonts w:ascii="Bookman Old Style" w:eastAsia="Times New Roman" w:hAnsi="Bookman Old Style" w:cs="Times New Roman"/>
      <w:sz w:val="20"/>
      <w:szCs w:val="20"/>
    </w:rPr>
  </w:style>
  <w:style w:type="character" w:customStyle="1" w:styleId="ab">
    <w:name w:val="+таб Знак"/>
    <w:basedOn w:val="a0"/>
    <w:link w:val="aa"/>
    <w:uiPriority w:val="99"/>
    <w:locked/>
    <w:rsid w:val="007065C2"/>
    <w:rPr>
      <w:rFonts w:ascii="Bookman Old Style" w:eastAsia="Times New Roman" w:hAnsi="Bookman Old Style" w:cs="Times New Roman"/>
      <w:sz w:val="20"/>
      <w:szCs w:val="20"/>
    </w:rPr>
  </w:style>
  <w:style w:type="table" w:styleId="ac">
    <w:name w:val="Table Grid"/>
    <w:basedOn w:val="a1"/>
    <w:uiPriority w:val="59"/>
    <w:rsid w:val="00670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0507B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30507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basedOn w:val="a0"/>
    <w:link w:val="1"/>
    <w:rsid w:val="0030507B"/>
    <w:rPr>
      <w:rFonts w:ascii="Times New Roman" w:eastAsia="Times New Roman" w:hAnsi="Times New Roman" w:cs="Times New Roman"/>
      <w:caps/>
      <w:outline/>
      <w:shadow/>
      <w:sz w:val="28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65A5D"/>
  </w:style>
  <w:style w:type="paragraph" w:styleId="af">
    <w:name w:val="footer"/>
    <w:basedOn w:val="a"/>
    <w:link w:val="af0"/>
    <w:uiPriority w:val="99"/>
    <w:semiHidden/>
    <w:unhideWhenUsed/>
    <w:rsid w:val="0016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65A5D"/>
  </w:style>
  <w:style w:type="character" w:customStyle="1" w:styleId="a6">
    <w:name w:val="Без интервала Знак"/>
    <w:link w:val="a5"/>
    <w:uiPriority w:val="99"/>
    <w:rsid w:val="00B83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D626-50E6-43CC-9331-D27B4E43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10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dcterms:created xsi:type="dcterms:W3CDTF">2018-12-25T16:18:00Z</dcterms:created>
  <dcterms:modified xsi:type="dcterms:W3CDTF">2022-02-28T05:33:00Z</dcterms:modified>
</cp:coreProperties>
</file>