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280" w:rsidRDefault="00985EB8" w:rsidP="00985EB8">
      <w:pPr>
        <w:shd w:val="clear" w:color="auto" w:fill="FFFFFF"/>
        <w:spacing w:line="230" w:lineRule="exact"/>
        <w:ind w:left="158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pacing w:val="-4"/>
          <w:sz w:val="24"/>
          <w:szCs w:val="24"/>
        </w:rPr>
        <w:t>МУНИЦИПАЛЬНОЕ  ОБРАЗОВАНИЕ</w:t>
      </w:r>
    </w:p>
    <w:p w:rsidR="00985EB8" w:rsidRDefault="00985EB8" w:rsidP="00985EB8">
      <w:pPr>
        <w:shd w:val="clear" w:color="auto" w:fill="FFFFFF"/>
        <w:spacing w:line="230" w:lineRule="exact"/>
        <w:ind w:left="158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ВОРОНОВСКОЕ  СЕЛЬСКОЕ  ПОСЕЛЕНИЕ</w:t>
      </w:r>
    </w:p>
    <w:p w:rsidR="00985EB8" w:rsidRDefault="00985EB8" w:rsidP="00985EB8">
      <w:pPr>
        <w:shd w:val="clear" w:color="auto" w:fill="FFFFFF"/>
        <w:spacing w:line="230" w:lineRule="exact"/>
        <w:ind w:left="158"/>
        <w:jc w:val="center"/>
        <w:rPr>
          <w:rFonts w:ascii="Times New Roman" w:hAnsi="Times New Roman" w:cs="Times New Roman"/>
          <w:spacing w:val="-4"/>
          <w:sz w:val="24"/>
          <w:szCs w:val="24"/>
        </w:rPr>
      </w:pPr>
    </w:p>
    <w:p w:rsidR="00985EB8" w:rsidRDefault="00985EB8" w:rsidP="00985EB8">
      <w:pPr>
        <w:shd w:val="clear" w:color="auto" w:fill="FFFFFF"/>
        <w:spacing w:line="230" w:lineRule="exact"/>
        <w:ind w:left="158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ГЛАВА  ВОРОНОВСКОГО  СЕЛЬСКОГО  ПОСЕЛЕНИЯ</w:t>
      </w:r>
    </w:p>
    <w:p w:rsidR="00985EB8" w:rsidRDefault="00985EB8" w:rsidP="00985EB8">
      <w:pPr>
        <w:shd w:val="clear" w:color="auto" w:fill="FFFFFF"/>
        <w:spacing w:line="230" w:lineRule="exact"/>
        <w:ind w:left="158"/>
        <w:jc w:val="center"/>
        <w:rPr>
          <w:rFonts w:ascii="Times New Roman" w:hAnsi="Times New Roman" w:cs="Times New Roman"/>
          <w:spacing w:val="-4"/>
          <w:sz w:val="24"/>
          <w:szCs w:val="24"/>
        </w:rPr>
      </w:pPr>
    </w:p>
    <w:p w:rsidR="00985EB8" w:rsidRDefault="00985EB8" w:rsidP="00985EB8">
      <w:pPr>
        <w:shd w:val="clear" w:color="auto" w:fill="FFFFFF"/>
        <w:spacing w:line="230" w:lineRule="exact"/>
        <w:ind w:left="158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ПОСТАНОВЛЕНИЕ</w:t>
      </w:r>
    </w:p>
    <w:p w:rsidR="00985EB8" w:rsidRDefault="00985EB8" w:rsidP="00985EB8">
      <w:pPr>
        <w:shd w:val="clear" w:color="auto" w:fill="FFFFFF"/>
        <w:spacing w:line="230" w:lineRule="exact"/>
        <w:ind w:left="158"/>
        <w:jc w:val="center"/>
        <w:rPr>
          <w:rFonts w:ascii="Times New Roman" w:hAnsi="Times New Roman" w:cs="Times New Roman"/>
          <w:spacing w:val="-4"/>
          <w:sz w:val="24"/>
          <w:szCs w:val="24"/>
        </w:rPr>
      </w:pPr>
    </w:p>
    <w:p w:rsidR="00985EB8" w:rsidRDefault="00CD7270" w:rsidP="00985EB8">
      <w:pPr>
        <w:shd w:val="clear" w:color="auto" w:fill="FFFFFF"/>
        <w:spacing w:line="230" w:lineRule="exact"/>
        <w:ind w:left="158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30.10.</w:t>
      </w:r>
      <w:r w:rsidR="00985EB8">
        <w:rPr>
          <w:rFonts w:ascii="Times New Roman" w:hAnsi="Times New Roman" w:cs="Times New Roman"/>
          <w:spacing w:val="-4"/>
          <w:sz w:val="24"/>
          <w:szCs w:val="24"/>
        </w:rPr>
        <w:t xml:space="preserve">2007                                                                                                                                       </w:t>
      </w:r>
      <w:r w:rsidR="00E63151">
        <w:rPr>
          <w:rFonts w:ascii="Times New Roman" w:hAnsi="Times New Roman" w:cs="Times New Roman"/>
          <w:spacing w:val="-4"/>
          <w:sz w:val="24"/>
          <w:szCs w:val="24"/>
        </w:rPr>
        <w:t xml:space="preserve">    </w:t>
      </w:r>
      <w:r w:rsidR="00985EB8">
        <w:rPr>
          <w:rFonts w:ascii="Times New Roman" w:hAnsi="Times New Roman" w:cs="Times New Roman"/>
          <w:spacing w:val="-4"/>
          <w:sz w:val="24"/>
          <w:szCs w:val="24"/>
        </w:rPr>
        <w:t xml:space="preserve"> №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32</w:t>
      </w:r>
    </w:p>
    <w:p w:rsidR="00985EB8" w:rsidRDefault="00985EB8" w:rsidP="00985EB8">
      <w:pPr>
        <w:shd w:val="clear" w:color="auto" w:fill="FFFFFF"/>
        <w:spacing w:line="230" w:lineRule="exact"/>
        <w:ind w:left="158"/>
        <w:rPr>
          <w:rFonts w:ascii="Times New Roman" w:hAnsi="Times New Roman" w:cs="Times New Roman"/>
          <w:spacing w:val="-4"/>
          <w:sz w:val="24"/>
          <w:szCs w:val="24"/>
        </w:rPr>
      </w:pPr>
    </w:p>
    <w:p w:rsidR="00985EB8" w:rsidRDefault="00985EB8" w:rsidP="00985EB8">
      <w:pPr>
        <w:shd w:val="clear" w:color="auto" w:fill="FFFFFF"/>
        <w:spacing w:line="230" w:lineRule="exact"/>
        <w:ind w:left="158"/>
        <w:rPr>
          <w:rFonts w:ascii="Times New Roman" w:hAnsi="Times New Roman" w:cs="Times New Roman"/>
          <w:spacing w:val="-4"/>
          <w:sz w:val="18"/>
          <w:szCs w:val="18"/>
        </w:rPr>
      </w:pPr>
      <w:r>
        <w:rPr>
          <w:rFonts w:ascii="Times New Roman" w:hAnsi="Times New Roman" w:cs="Times New Roman"/>
          <w:spacing w:val="-4"/>
          <w:sz w:val="18"/>
          <w:szCs w:val="18"/>
        </w:rPr>
        <w:t xml:space="preserve">                                                                          с.Вороново  Кожевниковского района  Томской области</w:t>
      </w:r>
    </w:p>
    <w:p w:rsidR="00985EB8" w:rsidRDefault="00985EB8" w:rsidP="00985EB8">
      <w:pPr>
        <w:shd w:val="clear" w:color="auto" w:fill="FFFFFF"/>
        <w:spacing w:line="230" w:lineRule="exact"/>
        <w:ind w:left="158"/>
        <w:rPr>
          <w:rFonts w:ascii="Times New Roman" w:hAnsi="Times New Roman" w:cs="Times New Roman"/>
          <w:spacing w:val="-4"/>
          <w:sz w:val="18"/>
          <w:szCs w:val="18"/>
        </w:rPr>
      </w:pPr>
    </w:p>
    <w:p w:rsidR="00985EB8" w:rsidRDefault="00985EB8" w:rsidP="00985EB8">
      <w:pPr>
        <w:shd w:val="clear" w:color="auto" w:fill="FFFFFF"/>
        <w:spacing w:line="230" w:lineRule="exact"/>
        <w:ind w:left="158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О порядке формирования реестра </w:t>
      </w:r>
    </w:p>
    <w:p w:rsidR="00985EB8" w:rsidRDefault="00985EB8" w:rsidP="00985EB8">
      <w:pPr>
        <w:shd w:val="clear" w:color="auto" w:fill="FFFFFF"/>
        <w:spacing w:line="230" w:lineRule="exact"/>
        <w:ind w:left="158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расходных обязательств муниципального</w:t>
      </w:r>
    </w:p>
    <w:p w:rsidR="00985EB8" w:rsidRDefault="00985EB8" w:rsidP="00985EB8">
      <w:pPr>
        <w:shd w:val="clear" w:color="auto" w:fill="FFFFFF"/>
        <w:spacing w:line="230" w:lineRule="exact"/>
        <w:ind w:left="158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образования Вороновское сельское поселение</w:t>
      </w:r>
    </w:p>
    <w:p w:rsidR="00985EB8" w:rsidRDefault="00985EB8" w:rsidP="00985EB8">
      <w:pPr>
        <w:shd w:val="clear" w:color="auto" w:fill="FFFFFF"/>
        <w:spacing w:line="230" w:lineRule="exact"/>
        <w:ind w:left="158"/>
        <w:rPr>
          <w:rFonts w:ascii="Times New Roman" w:hAnsi="Times New Roman" w:cs="Times New Roman"/>
          <w:spacing w:val="-4"/>
          <w:sz w:val="24"/>
          <w:szCs w:val="24"/>
        </w:rPr>
      </w:pPr>
    </w:p>
    <w:p w:rsidR="00985EB8" w:rsidRDefault="00985EB8" w:rsidP="00985EB8">
      <w:pPr>
        <w:shd w:val="clear" w:color="auto" w:fill="FFFFFF"/>
        <w:spacing w:line="230" w:lineRule="exact"/>
        <w:ind w:left="158"/>
        <w:rPr>
          <w:rFonts w:ascii="Times New Roman" w:hAnsi="Times New Roman" w:cs="Times New Roman"/>
          <w:spacing w:val="-4"/>
          <w:sz w:val="24"/>
          <w:szCs w:val="24"/>
        </w:rPr>
      </w:pPr>
    </w:p>
    <w:p w:rsidR="00985EB8" w:rsidRDefault="00985EB8" w:rsidP="009D4DD5">
      <w:pPr>
        <w:shd w:val="clear" w:color="auto" w:fill="FFFFFF"/>
        <w:spacing w:line="230" w:lineRule="exact"/>
        <w:ind w:left="15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             </w:t>
      </w:r>
      <w:r w:rsidR="00C95060">
        <w:rPr>
          <w:rFonts w:ascii="Times New Roman" w:hAnsi="Times New Roman" w:cs="Times New Roman"/>
          <w:spacing w:val="-4"/>
          <w:sz w:val="24"/>
          <w:szCs w:val="24"/>
        </w:rPr>
        <w:t>С целью повышения эффективности деятельности органов исполнительной власти Вороновского сельского поселения, усиления контроля за результатами деятельности бюджетных учреждений, финансируемых из местного бюджета, 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соответствии с пунктами </w:t>
      </w:r>
      <w:r w:rsidR="009D4DD5">
        <w:rPr>
          <w:rFonts w:ascii="Times New Roman" w:hAnsi="Times New Roman" w:cs="Times New Roman"/>
          <w:spacing w:val="-4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pacing w:val="-4"/>
          <w:sz w:val="24"/>
          <w:szCs w:val="24"/>
        </w:rPr>
        <w:t>1 и 5 статьи 87 Бюджетного кодекса Российской Федерации</w:t>
      </w:r>
      <w:r w:rsidR="009D4DD5">
        <w:rPr>
          <w:rFonts w:ascii="Times New Roman" w:hAnsi="Times New Roman" w:cs="Times New Roman"/>
          <w:spacing w:val="-4"/>
          <w:sz w:val="24"/>
          <w:szCs w:val="24"/>
        </w:rPr>
        <w:t>,</w:t>
      </w:r>
    </w:p>
    <w:p w:rsidR="00E63151" w:rsidRDefault="00E63151" w:rsidP="009D4DD5">
      <w:pPr>
        <w:shd w:val="clear" w:color="auto" w:fill="FFFFFF"/>
        <w:spacing w:line="230" w:lineRule="exact"/>
        <w:ind w:left="158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E63151" w:rsidRDefault="00E63151" w:rsidP="009D4DD5">
      <w:pPr>
        <w:shd w:val="clear" w:color="auto" w:fill="FFFFFF"/>
        <w:spacing w:line="230" w:lineRule="exact"/>
        <w:ind w:left="15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ПОСТАНОВЛЯЮ:</w:t>
      </w:r>
    </w:p>
    <w:p w:rsidR="00E63151" w:rsidRDefault="00E63151" w:rsidP="009D4DD5">
      <w:pPr>
        <w:shd w:val="clear" w:color="auto" w:fill="FFFFFF"/>
        <w:spacing w:line="230" w:lineRule="exact"/>
        <w:ind w:left="158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E63151" w:rsidRDefault="00E63151" w:rsidP="009D4DD5">
      <w:pPr>
        <w:shd w:val="clear" w:color="auto" w:fill="FFFFFF"/>
        <w:spacing w:line="230" w:lineRule="exact"/>
        <w:ind w:left="158" w:firstLine="562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1. Утвердить прилагаемый Порядок формирования реестра расходных обязательств муниципального образования Вороновское сельское поселение</w:t>
      </w:r>
      <w:r w:rsidR="009D4DD5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832099" w:rsidRDefault="00832099" w:rsidP="009D4DD5">
      <w:pPr>
        <w:shd w:val="clear" w:color="auto" w:fill="FFFFFF"/>
        <w:spacing w:line="230" w:lineRule="exact"/>
        <w:ind w:left="158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832099" w:rsidRDefault="00CD7270" w:rsidP="009D4DD5">
      <w:pPr>
        <w:shd w:val="clear" w:color="auto" w:fill="FFFFFF"/>
        <w:spacing w:line="230" w:lineRule="exact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  </w:t>
      </w:r>
      <w:r w:rsidR="009D4DD5">
        <w:rPr>
          <w:rFonts w:ascii="Times New Roman" w:hAnsi="Times New Roman" w:cs="Times New Roman"/>
          <w:spacing w:val="-4"/>
          <w:sz w:val="24"/>
          <w:szCs w:val="24"/>
        </w:rPr>
        <w:tab/>
      </w:r>
      <w:r w:rsidR="00C95060">
        <w:rPr>
          <w:rFonts w:ascii="Times New Roman" w:hAnsi="Times New Roman" w:cs="Times New Roman"/>
          <w:spacing w:val="-4"/>
          <w:sz w:val="24"/>
          <w:szCs w:val="24"/>
        </w:rPr>
        <w:t>2</w:t>
      </w:r>
      <w:r w:rsidR="00832099">
        <w:rPr>
          <w:rFonts w:ascii="Times New Roman" w:hAnsi="Times New Roman" w:cs="Times New Roman"/>
          <w:spacing w:val="-4"/>
          <w:sz w:val="24"/>
          <w:szCs w:val="24"/>
        </w:rPr>
        <w:t>. Настоящее постановление вступает в силу со дня его подписания.</w:t>
      </w:r>
    </w:p>
    <w:p w:rsidR="00832099" w:rsidRDefault="00832099" w:rsidP="009D4DD5">
      <w:pPr>
        <w:shd w:val="clear" w:color="auto" w:fill="FFFFFF"/>
        <w:spacing w:line="230" w:lineRule="exact"/>
        <w:ind w:left="158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FE1F9B" w:rsidRDefault="00C95060" w:rsidP="009D4DD5">
      <w:pPr>
        <w:shd w:val="clear" w:color="auto" w:fill="FFFFFF"/>
        <w:spacing w:line="230" w:lineRule="exact"/>
        <w:ind w:left="158" w:firstLine="562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3</w:t>
      </w:r>
      <w:r w:rsidR="00832099">
        <w:rPr>
          <w:rFonts w:ascii="Times New Roman" w:hAnsi="Times New Roman" w:cs="Times New Roman"/>
          <w:spacing w:val="-4"/>
          <w:sz w:val="24"/>
          <w:szCs w:val="24"/>
        </w:rPr>
        <w:t xml:space="preserve">.Контроль за исполнением настоящего постановления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оставляю за собой. </w:t>
      </w:r>
    </w:p>
    <w:p w:rsidR="00FE1F9B" w:rsidRDefault="00FE1F9B" w:rsidP="009D4DD5">
      <w:pPr>
        <w:shd w:val="clear" w:color="auto" w:fill="FFFFFF"/>
        <w:spacing w:line="230" w:lineRule="exact"/>
        <w:ind w:left="158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FE1F9B" w:rsidRDefault="00FE1F9B" w:rsidP="00985EB8">
      <w:pPr>
        <w:shd w:val="clear" w:color="auto" w:fill="FFFFFF"/>
        <w:spacing w:line="230" w:lineRule="exact"/>
        <w:ind w:left="158"/>
        <w:rPr>
          <w:rFonts w:ascii="Times New Roman" w:hAnsi="Times New Roman" w:cs="Times New Roman"/>
          <w:spacing w:val="-4"/>
          <w:sz w:val="24"/>
          <w:szCs w:val="24"/>
        </w:rPr>
      </w:pPr>
    </w:p>
    <w:p w:rsidR="00C95060" w:rsidRDefault="00C95060" w:rsidP="00985EB8">
      <w:pPr>
        <w:shd w:val="clear" w:color="auto" w:fill="FFFFFF"/>
        <w:spacing w:line="230" w:lineRule="exact"/>
        <w:ind w:left="158"/>
        <w:rPr>
          <w:rFonts w:ascii="Times New Roman" w:hAnsi="Times New Roman" w:cs="Times New Roman"/>
          <w:spacing w:val="-4"/>
          <w:sz w:val="24"/>
          <w:szCs w:val="24"/>
        </w:rPr>
      </w:pPr>
    </w:p>
    <w:p w:rsidR="00C95060" w:rsidRDefault="00C95060" w:rsidP="00985EB8">
      <w:pPr>
        <w:shd w:val="clear" w:color="auto" w:fill="FFFFFF"/>
        <w:spacing w:line="230" w:lineRule="exact"/>
        <w:ind w:left="158"/>
        <w:rPr>
          <w:rFonts w:ascii="Times New Roman" w:hAnsi="Times New Roman" w:cs="Times New Roman"/>
          <w:spacing w:val="-4"/>
          <w:sz w:val="24"/>
          <w:szCs w:val="24"/>
        </w:rPr>
      </w:pPr>
    </w:p>
    <w:p w:rsidR="00C95060" w:rsidRDefault="00C95060" w:rsidP="00985EB8">
      <w:pPr>
        <w:shd w:val="clear" w:color="auto" w:fill="FFFFFF"/>
        <w:spacing w:line="230" w:lineRule="exact"/>
        <w:ind w:left="158"/>
        <w:rPr>
          <w:rFonts w:ascii="Times New Roman" w:hAnsi="Times New Roman" w:cs="Times New Roman"/>
          <w:spacing w:val="-4"/>
          <w:sz w:val="24"/>
          <w:szCs w:val="24"/>
        </w:rPr>
      </w:pPr>
    </w:p>
    <w:p w:rsidR="00FE1F9B" w:rsidRPr="00985EB8" w:rsidRDefault="00FE1F9B" w:rsidP="00985EB8">
      <w:pPr>
        <w:shd w:val="clear" w:color="auto" w:fill="FFFFFF"/>
        <w:spacing w:line="230" w:lineRule="exact"/>
        <w:ind w:left="158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Глава поселения                                                                                           </w:t>
      </w:r>
      <w:r w:rsidR="009D4DD5">
        <w:rPr>
          <w:rFonts w:ascii="Times New Roman" w:hAnsi="Times New Roman" w:cs="Times New Roman"/>
          <w:spacing w:val="-4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           Н.А.Козлов</w:t>
      </w:r>
    </w:p>
    <w:p w:rsidR="00985EB8" w:rsidRPr="00985EB8" w:rsidRDefault="00985EB8" w:rsidP="00985EB8">
      <w:pPr>
        <w:shd w:val="clear" w:color="auto" w:fill="FFFFFF"/>
        <w:spacing w:line="230" w:lineRule="exact"/>
        <w:ind w:left="158"/>
        <w:jc w:val="center"/>
        <w:rPr>
          <w:rFonts w:ascii="Times New Roman" w:hAnsi="Times New Roman" w:cs="Times New Roman"/>
          <w:spacing w:val="-4"/>
          <w:sz w:val="24"/>
          <w:szCs w:val="24"/>
        </w:rPr>
      </w:pPr>
    </w:p>
    <w:p w:rsidR="00270280" w:rsidRDefault="00270280">
      <w:pPr>
        <w:shd w:val="clear" w:color="auto" w:fill="FFFFFF"/>
        <w:spacing w:line="230" w:lineRule="exact"/>
        <w:ind w:left="158"/>
        <w:jc w:val="center"/>
        <w:rPr>
          <w:b/>
          <w:bCs/>
          <w:spacing w:val="-4"/>
        </w:rPr>
      </w:pPr>
    </w:p>
    <w:p w:rsidR="00270280" w:rsidRDefault="00270280">
      <w:pPr>
        <w:shd w:val="clear" w:color="auto" w:fill="FFFFFF"/>
        <w:spacing w:line="230" w:lineRule="exact"/>
        <w:ind w:left="158"/>
        <w:jc w:val="center"/>
        <w:rPr>
          <w:b/>
          <w:bCs/>
          <w:spacing w:val="-4"/>
        </w:rPr>
      </w:pPr>
    </w:p>
    <w:p w:rsidR="00270280" w:rsidRDefault="00270280">
      <w:pPr>
        <w:shd w:val="clear" w:color="auto" w:fill="FFFFFF"/>
        <w:spacing w:line="230" w:lineRule="exact"/>
        <w:ind w:left="158"/>
        <w:jc w:val="center"/>
        <w:rPr>
          <w:b/>
          <w:bCs/>
          <w:spacing w:val="-4"/>
        </w:rPr>
      </w:pPr>
    </w:p>
    <w:p w:rsidR="00270280" w:rsidRDefault="00270280">
      <w:pPr>
        <w:shd w:val="clear" w:color="auto" w:fill="FFFFFF"/>
        <w:spacing w:line="230" w:lineRule="exact"/>
        <w:ind w:left="158"/>
        <w:jc w:val="center"/>
        <w:rPr>
          <w:b/>
          <w:bCs/>
          <w:spacing w:val="-4"/>
        </w:rPr>
      </w:pPr>
    </w:p>
    <w:p w:rsidR="00270280" w:rsidRDefault="00270280">
      <w:pPr>
        <w:shd w:val="clear" w:color="auto" w:fill="FFFFFF"/>
        <w:spacing w:line="230" w:lineRule="exact"/>
        <w:ind w:left="158"/>
        <w:jc w:val="center"/>
        <w:rPr>
          <w:b/>
          <w:bCs/>
          <w:spacing w:val="-4"/>
        </w:rPr>
      </w:pPr>
    </w:p>
    <w:p w:rsidR="00270280" w:rsidRDefault="00270280">
      <w:pPr>
        <w:shd w:val="clear" w:color="auto" w:fill="FFFFFF"/>
        <w:spacing w:line="230" w:lineRule="exact"/>
        <w:ind w:left="158"/>
        <w:jc w:val="center"/>
        <w:rPr>
          <w:b/>
          <w:bCs/>
          <w:spacing w:val="-4"/>
        </w:rPr>
      </w:pPr>
    </w:p>
    <w:p w:rsidR="00270280" w:rsidRDefault="00270280">
      <w:pPr>
        <w:shd w:val="clear" w:color="auto" w:fill="FFFFFF"/>
        <w:spacing w:line="230" w:lineRule="exact"/>
        <w:ind w:left="158"/>
        <w:jc w:val="center"/>
        <w:rPr>
          <w:b/>
          <w:bCs/>
          <w:spacing w:val="-4"/>
        </w:rPr>
      </w:pPr>
    </w:p>
    <w:p w:rsidR="00270280" w:rsidRDefault="00270280">
      <w:pPr>
        <w:shd w:val="clear" w:color="auto" w:fill="FFFFFF"/>
        <w:spacing w:line="230" w:lineRule="exact"/>
        <w:ind w:left="158"/>
        <w:jc w:val="center"/>
        <w:rPr>
          <w:b/>
          <w:bCs/>
          <w:spacing w:val="-4"/>
        </w:rPr>
      </w:pPr>
    </w:p>
    <w:p w:rsidR="00270280" w:rsidRDefault="00270280">
      <w:pPr>
        <w:shd w:val="clear" w:color="auto" w:fill="FFFFFF"/>
        <w:spacing w:line="230" w:lineRule="exact"/>
        <w:ind w:left="158"/>
        <w:jc w:val="center"/>
        <w:rPr>
          <w:b/>
          <w:bCs/>
          <w:spacing w:val="-4"/>
        </w:rPr>
      </w:pPr>
    </w:p>
    <w:p w:rsidR="00270280" w:rsidRDefault="00270280">
      <w:pPr>
        <w:shd w:val="clear" w:color="auto" w:fill="FFFFFF"/>
        <w:spacing w:line="230" w:lineRule="exact"/>
        <w:ind w:left="158"/>
        <w:jc w:val="center"/>
        <w:rPr>
          <w:b/>
          <w:bCs/>
          <w:spacing w:val="-4"/>
        </w:rPr>
      </w:pPr>
    </w:p>
    <w:p w:rsidR="00270280" w:rsidRDefault="00270280">
      <w:pPr>
        <w:shd w:val="clear" w:color="auto" w:fill="FFFFFF"/>
        <w:spacing w:line="230" w:lineRule="exact"/>
        <w:ind w:left="158"/>
        <w:jc w:val="center"/>
        <w:rPr>
          <w:b/>
          <w:bCs/>
          <w:spacing w:val="-4"/>
        </w:rPr>
      </w:pPr>
    </w:p>
    <w:p w:rsidR="00270280" w:rsidRDefault="00270280">
      <w:pPr>
        <w:shd w:val="clear" w:color="auto" w:fill="FFFFFF"/>
        <w:spacing w:line="230" w:lineRule="exact"/>
        <w:ind w:left="158"/>
        <w:jc w:val="center"/>
        <w:rPr>
          <w:b/>
          <w:bCs/>
          <w:spacing w:val="-4"/>
        </w:rPr>
      </w:pPr>
    </w:p>
    <w:p w:rsidR="00270280" w:rsidRDefault="00270280">
      <w:pPr>
        <w:shd w:val="clear" w:color="auto" w:fill="FFFFFF"/>
        <w:spacing w:line="230" w:lineRule="exact"/>
        <w:ind w:left="158"/>
        <w:jc w:val="center"/>
        <w:rPr>
          <w:b/>
          <w:bCs/>
          <w:spacing w:val="-4"/>
        </w:rPr>
      </w:pPr>
    </w:p>
    <w:p w:rsidR="00270280" w:rsidRDefault="00270280">
      <w:pPr>
        <w:shd w:val="clear" w:color="auto" w:fill="FFFFFF"/>
        <w:spacing w:line="230" w:lineRule="exact"/>
        <w:ind w:left="158"/>
        <w:jc w:val="center"/>
        <w:rPr>
          <w:b/>
          <w:bCs/>
          <w:spacing w:val="-4"/>
        </w:rPr>
      </w:pPr>
    </w:p>
    <w:p w:rsidR="00270280" w:rsidRDefault="00270280">
      <w:pPr>
        <w:shd w:val="clear" w:color="auto" w:fill="FFFFFF"/>
        <w:spacing w:line="230" w:lineRule="exact"/>
        <w:ind w:left="158"/>
        <w:jc w:val="center"/>
        <w:rPr>
          <w:b/>
          <w:bCs/>
          <w:spacing w:val="-4"/>
        </w:rPr>
      </w:pPr>
    </w:p>
    <w:p w:rsidR="00270280" w:rsidRDefault="00270280">
      <w:pPr>
        <w:shd w:val="clear" w:color="auto" w:fill="FFFFFF"/>
        <w:spacing w:line="230" w:lineRule="exact"/>
        <w:ind w:left="158"/>
        <w:jc w:val="center"/>
        <w:rPr>
          <w:b/>
          <w:bCs/>
          <w:spacing w:val="-4"/>
        </w:rPr>
      </w:pPr>
    </w:p>
    <w:p w:rsidR="00270280" w:rsidRDefault="00270280">
      <w:pPr>
        <w:shd w:val="clear" w:color="auto" w:fill="FFFFFF"/>
        <w:spacing w:line="230" w:lineRule="exact"/>
        <w:ind w:left="158"/>
        <w:jc w:val="center"/>
        <w:rPr>
          <w:b/>
          <w:bCs/>
          <w:spacing w:val="-4"/>
        </w:rPr>
      </w:pPr>
    </w:p>
    <w:p w:rsidR="00270280" w:rsidRDefault="00270280">
      <w:pPr>
        <w:shd w:val="clear" w:color="auto" w:fill="FFFFFF"/>
        <w:spacing w:line="230" w:lineRule="exact"/>
        <w:ind w:left="158"/>
        <w:jc w:val="center"/>
        <w:rPr>
          <w:b/>
          <w:bCs/>
          <w:spacing w:val="-4"/>
        </w:rPr>
      </w:pPr>
    </w:p>
    <w:p w:rsidR="00270280" w:rsidRDefault="00270280">
      <w:pPr>
        <w:shd w:val="clear" w:color="auto" w:fill="FFFFFF"/>
        <w:spacing w:line="230" w:lineRule="exact"/>
        <w:ind w:left="158"/>
        <w:jc w:val="center"/>
        <w:rPr>
          <w:b/>
          <w:bCs/>
          <w:spacing w:val="-4"/>
        </w:rPr>
      </w:pPr>
    </w:p>
    <w:p w:rsidR="00DF5D86" w:rsidRDefault="00DF5D86">
      <w:pPr>
        <w:shd w:val="clear" w:color="auto" w:fill="FFFFFF"/>
        <w:spacing w:line="230" w:lineRule="exact"/>
        <w:ind w:left="158"/>
        <w:jc w:val="center"/>
        <w:rPr>
          <w:b/>
          <w:bCs/>
          <w:spacing w:val="-4"/>
        </w:rPr>
      </w:pPr>
    </w:p>
    <w:p w:rsidR="00DF5D86" w:rsidRDefault="00DF5D86">
      <w:pPr>
        <w:shd w:val="clear" w:color="auto" w:fill="FFFFFF"/>
        <w:spacing w:line="230" w:lineRule="exact"/>
        <w:ind w:left="158"/>
        <w:jc w:val="center"/>
        <w:rPr>
          <w:b/>
          <w:bCs/>
          <w:spacing w:val="-4"/>
        </w:rPr>
      </w:pPr>
    </w:p>
    <w:p w:rsidR="00DF5D86" w:rsidRDefault="00DF5D86">
      <w:pPr>
        <w:shd w:val="clear" w:color="auto" w:fill="FFFFFF"/>
        <w:spacing w:line="230" w:lineRule="exact"/>
        <w:ind w:left="158"/>
        <w:jc w:val="center"/>
        <w:rPr>
          <w:b/>
          <w:bCs/>
          <w:spacing w:val="-4"/>
        </w:rPr>
      </w:pPr>
    </w:p>
    <w:p w:rsidR="00270280" w:rsidRDefault="00270280">
      <w:pPr>
        <w:shd w:val="clear" w:color="auto" w:fill="FFFFFF"/>
        <w:spacing w:line="230" w:lineRule="exact"/>
        <w:ind w:left="158"/>
        <w:jc w:val="center"/>
        <w:rPr>
          <w:b/>
          <w:bCs/>
          <w:spacing w:val="-4"/>
        </w:rPr>
      </w:pPr>
    </w:p>
    <w:p w:rsidR="00270280" w:rsidRDefault="00270280">
      <w:pPr>
        <w:shd w:val="clear" w:color="auto" w:fill="FFFFFF"/>
        <w:spacing w:line="230" w:lineRule="exact"/>
        <w:ind w:left="158"/>
        <w:jc w:val="center"/>
        <w:rPr>
          <w:b/>
          <w:bCs/>
          <w:spacing w:val="-4"/>
        </w:rPr>
      </w:pPr>
    </w:p>
    <w:p w:rsidR="00270280" w:rsidRDefault="00270280">
      <w:pPr>
        <w:shd w:val="clear" w:color="auto" w:fill="FFFFFF"/>
        <w:spacing w:line="230" w:lineRule="exact"/>
        <w:ind w:left="158"/>
        <w:jc w:val="center"/>
        <w:rPr>
          <w:b/>
          <w:bCs/>
          <w:spacing w:val="-4"/>
        </w:rPr>
      </w:pPr>
    </w:p>
    <w:p w:rsidR="00270280" w:rsidRDefault="00270280">
      <w:pPr>
        <w:shd w:val="clear" w:color="auto" w:fill="FFFFFF"/>
        <w:spacing w:line="230" w:lineRule="exact"/>
        <w:ind w:left="158"/>
        <w:jc w:val="center"/>
        <w:rPr>
          <w:b/>
          <w:bCs/>
          <w:spacing w:val="-4"/>
        </w:rPr>
      </w:pPr>
    </w:p>
    <w:p w:rsidR="00270280" w:rsidRDefault="00270280">
      <w:pPr>
        <w:shd w:val="clear" w:color="auto" w:fill="FFFFFF"/>
        <w:spacing w:line="230" w:lineRule="exact"/>
        <w:ind w:left="158"/>
        <w:jc w:val="center"/>
        <w:rPr>
          <w:b/>
          <w:bCs/>
          <w:spacing w:val="-4"/>
        </w:rPr>
      </w:pPr>
    </w:p>
    <w:p w:rsidR="00270280" w:rsidRPr="009D4DD5" w:rsidRDefault="009D4DD5" w:rsidP="009D4DD5">
      <w:pPr>
        <w:shd w:val="clear" w:color="auto" w:fill="FFFFFF"/>
        <w:spacing w:line="230" w:lineRule="exact"/>
        <w:ind w:left="158"/>
        <w:jc w:val="right"/>
        <w:rPr>
          <w:rFonts w:ascii="Times New Roman" w:hAnsi="Times New Roman" w:cs="Times New Roman"/>
          <w:spacing w:val="-4"/>
          <w:sz w:val="24"/>
          <w:szCs w:val="24"/>
        </w:rPr>
      </w:pPr>
      <w:r w:rsidRPr="009D4DD5">
        <w:rPr>
          <w:rFonts w:ascii="Times New Roman" w:hAnsi="Times New Roman" w:cs="Times New Roman"/>
          <w:spacing w:val="-4"/>
          <w:sz w:val="24"/>
          <w:szCs w:val="24"/>
        </w:rPr>
        <w:lastRenderedPageBreak/>
        <w:t>ПРИЛОЖЕНИЕ</w:t>
      </w:r>
    </w:p>
    <w:p w:rsidR="009D4DD5" w:rsidRPr="009D4DD5" w:rsidRDefault="009D4DD5" w:rsidP="009D4DD5">
      <w:pPr>
        <w:shd w:val="clear" w:color="auto" w:fill="FFFFFF"/>
        <w:spacing w:line="230" w:lineRule="exact"/>
        <w:ind w:left="158"/>
        <w:jc w:val="right"/>
        <w:rPr>
          <w:rFonts w:ascii="Times New Roman" w:hAnsi="Times New Roman" w:cs="Times New Roman"/>
          <w:spacing w:val="-4"/>
          <w:sz w:val="24"/>
          <w:szCs w:val="24"/>
        </w:rPr>
      </w:pPr>
      <w:r w:rsidRPr="009D4DD5">
        <w:rPr>
          <w:rFonts w:ascii="Times New Roman" w:hAnsi="Times New Roman" w:cs="Times New Roman"/>
          <w:spacing w:val="-4"/>
          <w:sz w:val="24"/>
          <w:szCs w:val="24"/>
        </w:rPr>
        <w:t xml:space="preserve">к </w:t>
      </w:r>
      <w:r w:rsidR="00DF5D86">
        <w:rPr>
          <w:rFonts w:ascii="Times New Roman" w:hAnsi="Times New Roman" w:cs="Times New Roman"/>
          <w:spacing w:val="-4"/>
          <w:sz w:val="24"/>
          <w:szCs w:val="24"/>
        </w:rPr>
        <w:t>П</w:t>
      </w:r>
      <w:r w:rsidRPr="009D4DD5">
        <w:rPr>
          <w:rFonts w:ascii="Times New Roman" w:hAnsi="Times New Roman" w:cs="Times New Roman"/>
          <w:spacing w:val="-4"/>
          <w:sz w:val="24"/>
          <w:szCs w:val="24"/>
        </w:rPr>
        <w:t>остановлению</w:t>
      </w:r>
    </w:p>
    <w:p w:rsidR="009D4DD5" w:rsidRPr="009D4DD5" w:rsidRDefault="009D4DD5" w:rsidP="009D4DD5">
      <w:pPr>
        <w:shd w:val="clear" w:color="auto" w:fill="FFFFFF"/>
        <w:spacing w:line="230" w:lineRule="exact"/>
        <w:ind w:left="158"/>
        <w:jc w:val="right"/>
        <w:rPr>
          <w:rFonts w:ascii="Times New Roman" w:hAnsi="Times New Roman" w:cs="Times New Roman"/>
          <w:spacing w:val="-4"/>
          <w:sz w:val="24"/>
          <w:szCs w:val="24"/>
        </w:rPr>
      </w:pPr>
      <w:r w:rsidRPr="009D4DD5">
        <w:rPr>
          <w:rFonts w:ascii="Times New Roman" w:hAnsi="Times New Roman" w:cs="Times New Roman"/>
          <w:spacing w:val="-4"/>
          <w:sz w:val="24"/>
          <w:szCs w:val="24"/>
        </w:rPr>
        <w:t>Главы Вороновского сельского поселения</w:t>
      </w:r>
    </w:p>
    <w:p w:rsidR="00270280" w:rsidRPr="009D4DD5" w:rsidRDefault="009D4DD5" w:rsidP="009D4DD5">
      <w:pPr>
        <w:shd w:val="clear" w:color="auto" w:fill="FFFFFF"/>
        <w:spacing w:line="230" w:lineRule="exact"/>
        <w:ind w:left="158"/>
        <w:jc w:val="right"/>
        <w:rPr>
          <w:rFonts w:ascii="Times New Roman" w:hAnsi="Times New Roman" w:cs="Times New Roman"/>
          <w:spacing w:val="-4"/>
          <w:sz w:val="24"/>
          <w:szCs w:val="24"/>
        </w:rPr>
      </w:pPr>
      <w:r w:rsidRPr="009D4DD5">
        <w:rPr>
          <w:rFonts w:ascii="Times New Roman" w:hAnsi="Times New Roman" w:cs="Times New Roman"/>
          <w:spacing w:val="-4"/>
          <w:sz w:val="24"/>
          <w:szCs w:val="24"/>
        </w:rPr>
        <w:t>от 30.10.2007  № 32</w:t>
      </w:r>
    </w:p>
    <w:p w:rsidR="00270280" w:rsidRPr="009D4DD5" w:rsidRDefault="00270280" w:rsidP="009D4DD5">
      <w:pPr>
        <w:shd w:val="clear" w:color="auto" w:fill="FFFFFF"/>
        <w:spacing w:line="230" w:lineRule="exact"/>
        <w:ind w:left="158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270280" w:rsidRPr="009D4DD5" w:rsidRDefault="00270280" w:rsidP="009D4DD5">
      <w:pPr>
        <w:shd w:val="clear" w:color="auto" w:fill="FFFFFF"/>
        <w:spacing w:line="230" w:lineRule="exact"/>
        <w:ind w:left="158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270280" w:rsidRPr="009D4DD5" w:rsidRDefault="00270280" w:rsidP="009D4DD5">
      <w:pPr>
        <w:shd w:val="clear" w:color="auto" w:fill="FFFFFF"/>
        <w:spacing w:line="230" w:lineRule="exact"/>
        <w:ind w:left="158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9849B1" w:rsidRPr="009D4DD5" w:rsidRDefault="009849B1" w:rsidP="009D4DD5">
      <w:pPr>
        <w:shd w:val="clear" w:color="auto" w:fill="FFFFFF"/>
        <w:spacing w:line="23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D4DD5">
        <w:rPr>
          <w:rFonts w:ascii="Times New Roman" w:hAnsi="Times New Roman" w:cs="Times New Roman"/>
          <w:b/>
          <w:bCs/>
          <w:spacing w:val="-4"/>
          <w:sz w:val="24"/>
          <w:szCs w:val="24"/>
        </w:rPr>
        <w:t>ПОРЯДОК</w:t>
      </w:r>
    </w:p>
    <w:p w:rsidR="009849B1" w:rsidRPr="009D4DD5" w:rsidRDefault="009849B1" w:rsidP="009D4DD5">
      <w:pPr>
        <w:shd w:val="clear" w:color="auto" w:fill="FFFFFF"/>
        <w:spacing w:line="230" w:lineRule="exact"/>
        <w:ind w:left="58"/>
        <w:jc w:val="center"/>
        <w:rPr>
          <w:rFonts w:ascii="Times New Roman" w:hAnsi="Times New Roman" w:cs="Times New Roman"/>
          <w:sz w:val="24"/>
          <w:szCs w:val="24"/>
        </w:rPr>
      </w:pPr>
      <w:r w:rsidRPr="009D4DD5">
        <w:rPr>
          <w:rFonts w:ascii="Times New Roman" w:hAnsi="Times New Roman" w:cs="Times New Roman"/>
          <w:b/>
          <w:bCs/>
          <w:sz w:val="24"/>
          <w:szCs w:val="24"/>
        </w:rPr>
        <w:t>Формирования реестра расходных обязательств</w:t>
      </w:r>
    </w:p>
    <w:p w:rsidR="009849B1" w:rsidRPr="009D4DD5" w:rsidRDefault="009849B1" w:rsidP="009D4DD5">
      <w:pPr>
        <w:shd w:val="clear" w:color="auto" w:fill="FFFFFF"/>
        <w:spacing w:line="230" w:lineRule="exact"/>
        <w:ind w:left="43"/>
        <w:jc w:val="center"/>
        <w:rPr>
          <w:rFonts w:ascii="Times New Roman" w:hAnsi="Times New Roman" w:cs="Times New Roman"/>
          <w:sz w:val="24"/>
          <w:szCs w:val="24"/>
        </w:rPr>
      </w:pPr>
      <w:r w:rsidRPr="009D4DD5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</w:t>
      </w:r>
      <w:r w:rsidR="00095642" w:rsidRPr="009D4DD5">
        <w:rPr>
          <w:rFonts w:ascii="Times New Roman" w:hAnsi="Times New Roman" w:cs="Times New Roman"/>
          <w:b/>
          <w:bCs/>
          <w:sz w:val="24"/>
          <w:szCs w:val="24"/>
        </w:rPr>
        <w:t>Вороновское сельское поселение</w:t>
      </w:r>
    </w:p>
    <w:p w:rsidR="009849B1" w:rsidRPr="009D4DD5" w:rsidRDefault="009849B1" w:rsidP="009D4DD5">
      <w:pPr>
        <w:shd w:val="clear" w:color="auto" w:fill="FFFFFF"/>
        <w:spacing w:before="238"/>
        <w:ind w:left="50"/>
        <w:jc w:val="center"/>
        <w:rPr>
          <w:rFonts w:ascii="Times New Roman" w:hAnsi="Times New Roman" w:cs="Times New Roman"/>
          <w:sz w:val="24"/>
          <w:szCs w:val="24"/>
        </w:rPr>
      </w:pPr>
      <w:r w:rsidRPr="009D4DD5">
        <w:rPr>
          <w:rFonts w:ascii="Times New Roman" w:hAnsi="Times New Roman" w:cs="Times New Roman"/>
          <w:spacing w:val="-2"/>
          <w:sz w:val="24"/>
          <w:szCs w:val="24"/>
        </w:rPr>
        <w:t>1. ОБЩИЕ ПОЛОЖЕНИЯ</w:t>
      </w:r>
    </w:p>
    <w:p w:rsidR="009849B1" w:rsidRPr="009D4DD5" w:rsidRDefault="009849B1" w:rsidP="009D4DD5">
      <w:pPr>
        <w:numPr>
          <w:ilvl w:val="0"/>
          <w:numId w:val="1"/>
        </w:numPr>
        <w:shd w:val="clear" w:color="auto" w:fill="FFFFFF"/>
        <w:tabs>
          <w:tab w:val="left" w:pos="842"/>
        </w:tabs>
        <w:spacing w:before="223" w:line="230" w:lineRule="exact"/>
        <w:ind w:left="43" w:firstLine="540"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 w:rsidRPr="009D4DD5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 пунктами 1 и 5 статьи 87 Бюджетного кодекса Российской Федерации и устанавливает правила, порядок, сроки, участников процесса формирования (ведения) реестра расходных обязательств муниципального </w:t>
      </w:r>
      <w:r w:rsidR="00095642" w:rsidRPr="009D4DD5">
        <w:rPr>
          <w:rFonts w:ascii="Times New Roman" w:hAnsi="Times New Roman" w:cs="Times New Roman"/>
          <w:sz w:val="24"/>
          <w:szCs w:val="24"/>
        </w:rPr>
        <w:t>образования Вороновское сельское поселение</w:t>
      </w:r>
      <w:r w:rsidR="009D4DD5">
        <w:rPr>
          <w:rFonts w:ascii="Times New Roman" w:hAnsi="Times New Roman" w:cs="Times New Roman"/>
          <w:sz w:val="24"/>
          <w:szCs w:val="24"/>
        </w:rPr>
        <w:t>.</w:t>
      </w:r>
    </w:p>
    <w:p w:rsidR="009849B1" w:rsidRPr="009D4DD5" w:rsidRDefault="009849B1" w:rsidP="009D4DD5">
      <w:pPr>
        <w:numPr>
          <w:ilvl w:val="0"/>
          <w:numId w:val="1"/>
        </w:numPr>
        <w:shd w:val="clear" w:color="auto" w:fill="FFFFFF"/>
        <w:tabs>
          <w:tab w:val="left" w:pos="842"/>
        </w:tabs>
        <w:spacing w:line="230" w:lineRule="exact"/>
        <w:ind w:left="43" w:firstLine="540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9D4DD5">
        <w:rPr>
          <w:rFonts w:ascii="Times New Roman" w:hAnsi="Times New Roman" w:cs="Times New Roman"/>
          <w:sz w:val="24"/>
          <w:szCs w:val="24"/>
        </w:rPr>
        <w:t xml:space="preserve">Реестр расходных обязательств </w:t>
      </w:r>
      <w:r w:rsidR="00095642" w:rsidRPr="009D4DD5">
        <w:rPr>
          <w:rFonts w:ascii="Times New Roman" w:hAnsi="Times New Roman" w:cs="Times New Roman"/>
          <w:sz w:val="24"/>
          <w:szCs w:val="24"/>
        </w:rPr>
        <w:t>муниципального образования Вороновское сельское поселение</w:t>
      </w:r>
      <w:r w:rsidRPr="009D4DD5">
        <w:rPr>
          <w:rFonts w:ascii="Times New Roman" w:hAnsi="Times New Roman" w:cs="Times New Roman"/>
          <w:sz w:val="24"/>
          <w:szCs w:val="24"/>
        </w:rPr>
        <w:t xml:space="preserve"> (далее - Реестр) формируется с целью учета действующих расходных обязательств </w:t>
      </w:r>
      <w:r w:rsidR="00095642" w:rsidRPr="009D4DD5">
        <w:rPr>
          <w:rFonts w:ascii="Times New Roman" w:hAnsi="Times New Roman" w:cs="Times New Roman"/>
          <w:sz w:val="24"/>
          <w:szCs w:val="24"/>
        </w:rPr>
        <w:t>муниципального образования Вороновское сельское поселение</w:t>
      </w:r>
      <w:r w:rsidRPr="009D4DD5">
        <w:rPr>
          <w:rFonts w:ascii="Times New Roman" w:hAnsi="Times New Roman" w:cs="Times New Roman"/>
          <w:sz w:val="24"/>
          <w:szCs w:val="24"/>
        </w:rPr>
        <w:t xml:space="preserve"> и определения объема средств местного бюджета, необходимых для их исполнения.</w:t>
      </w:r>
    </w:p>
    <w:p w:rsidR="009849B1" w:rsidRPr="009D4DD5" w:rsidRDefault="009849B1" w:rsidP="009D4DD5">
      <w:pPr>
        <w:shd w:val="clear" w:color="auto" w:fill="FFFFFF"/>
        <w:spacing w:line="230" w:lineRule="exact"/>
        <w:ind w:left="50" w:right="7" w:firstLine="518"/>
        <w:jc w:val="both"/>
        <w:rPr>
          <w:rFonts w:ascii="Times New Roman" w:hAnsi="Times New Roman" w:cs="Times New Roman"/>
          <w:sz w:val="24"/>
          <w:szCs w:val="24"/>
        </w:rPr>
      </w:pPr>
      <w:r w:rsidRPr="009D4DD5">
        <w:rPr>
          <w:rFonts w:ascii="Times New Roman" w:hAnsi="Times New Roman" w:cs="Times New Roman"/>
          <w:sz w:val="24"/>
          <w:szCs w:val="24"/>
        </w:rPr>
        <w:t xml:space="preserve">Данные Реестра используются при разработке проекта </w:t>
      </w:r>
      <w:r w:rsidR="00095642" w:rsidRPr="009D4DD5">
        <w:rPr>
          <w:rFonts w:ascii="Times New Roman" w:hAnsi="Times New Roman" w:cs="Times New Roman"/>
          <w:sz w:val="24"/>
          <w:szCs w:val="24"/>
        </w:rPr>
        <w:t>местного</w:t>
      </w:r>
      <w:r w:rsidRPr="009D4DD5">
        <w:rPr>
          <w:rFonts w:ascii="Times New Roman" w:hAnsi="Times New Roman" w:cs="Times New Roman"/>
          <w:sz w:val="24"/>
          <w:szCs w:val="24"/>
        </w:rPr>
        <w:t xml:space="preserve"> бюджета на очередной финансовый год и плановый период, а также при формировании докладов о результатах </w:t>
      </w:r>
      <w:r w:rsidR="009D4DD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D4DD5">
        <w:rPr>
          <w:rFonts w:ascii="Times New Roman" w:hAnsi="Times New Roman" w:cs="Times New Roman"/>
          <w:sz w:val="24"/>
          <w:szCs w:val="24"/>
        </w:rPr>
        <w:t xml:space="preserve">и основных направлениях деятельности главных распорядителей средств </w:t>
      </w:r>
      <w:r w:rsidR="00095642" w:rsidRPr="009D4DD5">
        <w:rPr>
          <w:rFonts w:ascii="Times New Roman" w:hAnsi="Times New Roman" w:cs="Times New Roman"/>
          <w:sz w:val="24"/>
          <w:szCs w:val="24"/>
        </w:rPr>
        <w:t>местного</w:t>
      </w:r>
      <w:r w:rsidRPr="009D4DD5">
        <w:rPr>
          <w:rFonts w:ascii="Times New Roman" w:hAnsi="Times New Roman" w:cs="Times New Roman"/>
          <w:sz w:val="24"/>
          <w:szCs w:val="24"/>
        </w:rPr>
        <w:t xml:space="preserve"> бюджета.</w:t>
      </w:r>
    </w:p>
    <w:p w:rsidR="009849B1" w:rsidRPr="009D4DD5" w:rsidRDefault="009849B1" w:rsidP="009D4DD5">
      <w:pPr>
        <w:shd w:val="clear" w:color="auto" w:fill="FFFFFF"/>
        <w:spacing w:line="230" w:lineRule="exac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4DD5">
        <w:rPr>
          <w:rFonts w:ascii="Times New Roman" w:hAnsi="Times New Roman" w:cs="Times New Roman"/>
          <w:spacing w:val="-19"/>
          <w:sz w:val="24"/>
          <w:szCs w:val="24"/>
        </w:rPr>
        <w:t>3.</w:t>
      </w:r>
      <w:r w:rsidRPr="009D4DD5">
        <w:rPr>
          <w:rFonts w:ascii="Times New Roman" w:hAnsi="Times New Roman" w:cs="Times New Roman"/>
          <w:sz w:val="24"/>
          <w:szCs w:val="24"/>
        </w:rPr>
        <w:tab/>
        <w:t>При формировании Реестра должны соблюдаться следующие основные принципы:</w:t>
      </w:r>
      <w:r w:rsidRPr="009D4DD5">
        <w:rPr>
          <w:rFonts w:ascii="Times New Roman" w:hAnsi="Times New Roman" w:cs="Times New Roman"/>
          <w:sz w:val="24"/>
          <w:szCs w:val="24"/>
        </w:rPr>
        <w:br/>
      </w:r>
      <w:r w:rsidR="009D4DD5">
        <w:rPr>
          <w:rFonts w:ascii="Times New Roman" w:hAnsi="Times New Roman" w:cs="Times New Roman"/>
          <w:sz w:val="24"/>
          <w:szCs w:val="24"/>
        </w:rPr>
        <w:t xml:space="preserve">          -</w:t>
      </w:r>
      <w:r w:rsidRPr="009D4DD5">
        <w:rPr>
          <w:rFonts w:ascii="Times New Roman" w:hAnsi="Times New Roman" w:cs="Times New Roman"/>
          <w:sz w:val="24"/>
          <w:szCs w:val="24"/>
        </w:rPr>
        <w:t>полнота и достоверность отражения расходных обязательств</w:t>
      </w:r>
      <w:r w:rsidR="00095642" w:rsidRPr="009D4DD5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Вороновское сельское поселение </w:t>
      </w:r>
      <w:r w:rsidRPr="009D4DD5">
        <w:rPr>
          <w:rFonts w:ascii="Times New Roman" w:hAnsi="Times New Roman" w:cs="Times New Roman"/>
          <w:sz w:val="24"/>
          <w:szCs w:val="24"/>
        </w:rPr>
        <w:t>и</w:t>
      </w:r>
      <w:r w:rsidR="00095642" w:rsidRPr="009D4DD5">
        <w:rPr>
          <w:rFonts w:ascii="Times New Roman" w:hAnsi="Times New Roman" w:cs="Times New Roman"/>
          <w:sz w:val="24"/>
          <w:szCs w:val="24"/>
        </w:rPr>
        <w:t xml:space="preserve"> </w:t>
      </w:r>
      <w:r w:rsidRPr="009D4DD5">
        <w:rPr>
          <w:rFonts w:ascii="Times New Roman" w:hAnsi="Times New Roman" w:cs="Times New Roman"/>
          <w:spacing w:val="-2"/>
          <w:sz w:val="24"/>
          <w:szCs w:val="24"/>
        </w:rPr>
        <w:t>сведений о них;</w:t>
      </w:r>
    </w:p>
    <w:p w:rsidR="009849B1" w:rsidRPr="009D4DD5" w:rsidRDefault="009D4DD5" w:rsidP="009D4DD5">
      <w:pPr>
        <w:shd w:val="clear" w:color="auto" w:fill="FFFFFF"/>
        <w:spacing w:line="230" w:lineRule="exact"/>
        <w:ind w:left="50" w:right="7" w:firstLine="5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849B1" w:rsidRPr="009D4DD5">
        <w:rPr>
          <w:rFonts w:ascii="Times New Roman" w:hAnsi="Times New Roman" w:cs="Times New Roman"/>
          <w:sz w:val="24"/>
          <w:szCs w:val="24"/>
        </w:rPr>
        <w:t xml:space="preserve">периодичность обновления Реестра и сведений о расходных обязательствах </w:t>
      </w:r>
      <w:r w:rsidR="00095642" w:rsidRPr="009D4DD5">
        <w:rPr>
          <w:rFonts w:ascii="Times New Roman" w:hAnsi="Times New Roman" w:cs="Times New Roman"/>
          <w:sz w:val="24"/>
          <w:szCs w:val="24"/>
        </w:rPr>
        <w:t>муниципального образования Вороновское сельское поселение</w:t>
      </w:r>
      <w:r w:rsidR="009849B1" w:rsidRPr="009D4DD5">
        <w:rPr>
          <w:rFonts w:ascii="Times New Roman" w:hAnsi="Times New Roman" w:cs="Times New Roman"/>
          <w:sz w:val="24"/>
          <w:szCs w:val="24"/>
        </w:rPr>
        <w:t>;</w:t>
      </w:r>
    </w:p>
    <w:p w:rsidR="009849B1" w:rsidRPr="009D4DD5" w:rsidRDefault="009D4DD5" w:rsidP="009D4DD5">
      <w:pPr>
        <w:shd w:val="clear" w:color="auto" w:fill="FFFFFF"/>
        <w:spacing w:line="230" w:lineRule="exact"/>
        <w:ind w:left="43" w:right="7" w:firstLine="5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849B1" w:rsidRPr="009D4DD5">
        <w:rPr>
          <w:rFonts w:ascii="Times New Roman" w:hAnsi="Times New Roman" w:cs="Times New Roman"/>
          <w:sz w:val="24"/>
          <w:szCs w:val="24"/>
        </w:rPr>
        <w:t xml:space="preserve">открытость сведений о расходных обязательствах </w:t>
      </w:r>
      <w:r w:rsidR="00095642" w:rsidRPr="009D4DD5">
        <w:rPr>
          <w:rFonts w:ascii="Times New Roman" w:hAnsi="Times New Roman" w:cs="Times New Roman"/>
          <w:sz w:val="24"/>
          <w:szCs w:val="24"/>
        </w:rPr>
        <w:t>муниципального образования Вороновское сельское поселение</w:t>
      </w:r>
      <w:r w:rsidR="009849B1" w:rsidRPr="009D4DD5">
        <w:rPr>
          <w:rFonts w:ascii="Times New Roman" w:hAnsi="Times New Roman" w:cs="Times New Roman"/>
          <w:sz w:val="24"/>
          <w:szCs w:val="24"/>
        </w:rPr>
        <w:t>, содержащихся в Реестре;</w:t>
      </w:r>
    </w:p>
    <w:p w:rsidR="009849B1" w:rsidRPr="009D4DD5" w:rsidRDefault="009D4DD5" w:rsidP="009D4DD5">
      <w:pPr>
        <w:shd w:val="clear" w:color="auto" w:fill="FFFFFF"/>
        <w:spacing w:line="230" w:lineRule="exact"/>
        <w:ind w:left="5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849B1" w:rsidRPr="009D4DD5">
        <w:rPr>
          <w:rFonts w:ascii="Times New Roman" w:hAnsi="Times New Roman" w:cs="Times New Roman"/>
          <w:sz w:val="24"/>
          <w:szCs w:val="24"/>
        </w:rPr>
        <w:t>единство формата отражения сведений о расходных обязательствах в Реестре.</w:t>
      </w:r>
    </w:p>
    <w:p w:rsidR="009849B1" w:rsidRPr="009D4DD5" w:rsidRDefault="009849B1" w:rsidP="009D4DD5">
      <w:pPr>
        <w:shd w:val="clear" w:color="auto" w:fill="FFFFFF"/>
        <w:tabs>
          <w:tab w:val="left" w:pos="821"/>
        </w:tabs>
        <w:spacing w:line="238" w:lineRule="exact"/>
        <w:ind w:left="36" w:right="22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9D4DD5">
        <w:rPr>
          <w:rFonts w:ascii="Times New Roman" w:hAnsi="Times New Roman" w:cs="Times New Roman"/>
          <w:spacing w:val="-12"/>
          <w:sz w:val="24"/>
          <w:szCs w:val="24"/>
        </w:rPr>
        <w:t>4.</w:t>
      </w:r>
      <w:r w:rsidRPr="009D4DD5">
        <w:rPr>
          <w:rFonts w:ascii="Times New Roman" w:hAnsi="Times New Roman" w:cs="Times New Roman"/>
          <w:sz w:val="24"/>
          <w:szCs w:val="24"/>
        </w:rPr>
        <w:tab/>
        <w:t xml:space="preserve">Для целей формирования Реестра все расходные обязательства </w:t>
      </w:r>
      <w:r w:rsidR="00095642" w:rsidRPr="009D4DD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Вороновское  сельское поселение  </w:t>
      </w:r>
      <w:r w:rsidRPr="009D4DD5">
        <w:rPr>
          <w:rFonts w:ascii="Times New Roman" w:hAnsi="Times New Roman" w:cs="Times New Roman"/>
          <w:sz w:val="24"/>
          <w:szCs w:val="24"/>
        </w:rPr>
        <w:t>делятся на следующие группы:</w:t>
      </w:r>
    </w:p>
    <w:p w:rsidR="009849B1" w:rsidRPr="009D4DD5" w:rsidRDefault="009D4DD5" w:rsidP="009D4DD5">
      <w:pPr>
        <w:shd w:val="clear" w:color="auto" w:fill="FFFFFF"/>
        <w:spacing w:line="230" w:lineRule="exact"/>
        <w:ind w:left="43" w:right="22" w:firstLine="5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849B1" w:rsidRPr="009D4DD5">
        <w:rPr>
          <w:rFonts w:ascii="Times New Roman" w:hAnsi="Times New Roman" w:cs="Times New Roman"/>
          <w:sz w:val="24"/>
          <w:szCs w:val="24"/>
        </w:rPr>
        <w:t xml:space="preserve">расходные обязательства, возникшие в результате принятия нормативных правовых актов Томской области, заключения договоров (соглашений) по предметам совместного ведения </w:t>
      </w:r>
      <w:r w:rsidR="000C0C4D" w:rsidRPr="009D4DD5">
        <w:rPr>
          <w:rFonts w:ascii="Times New Roman" w:hAnsi="Times New Roman" w:cs="Times New Roman"/>
          <w:sz w:val="24"/>
          <w:szCs w:val="24"/>
        </w:rPr>
        <w:t>муниципального района и сельского поселения;</w:t>
      </w:r>
    </w:p>
    <w:p w:rsidR="009849B1" w:rsidRPr="009D4DD5" w:rsidRDefault="009D4DD5" w:rsidP="009D4DD5">
      <w:pPr>
        <w:shd w:val="clear" w:color="auto" w:fill="FFFFFF"/>
        <w:spacing w:line="223" w:lineRule="exact"/>
        <w:ind w:left="29" w:right="2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849B1" w:rsidRPr="009D4DD5">
        <w:rPr>
          <w:rFonts w:ascii="Times New Roman" w:hAnsi="Times New Roman" w:cs="Times New Roman"/>
          <w:sz w:val="24"/>
          <w:szCs w:val="24"/>
        </w:rPr>
        <w:t>расходные обязательства, возникшие в результате принятия нормативных правов</w:t>
      </w:r>
      <w:r w:rsidR="000C0C4D" w:rsidRPr="009D4DD5">
        <w:rPr>
          <w:rFonts w:ascii="Times New Roman" w:hAnsi="Times New Roman" w:cs="Times New Roman"/>
          <w:sz w:val="24"/>
          <w:szCs w:val="24"/>
        </w:rPr>
        <w:t>ых актов Кожевниковского района, предусматривающих предоставление из районного</w:t>
      </w:r>
      <w:r w:rsidR="009849B1" w:rsidRPr="009D4DD5">
        <w:rPr>
          <w:rFonts w:ascii="Times New Roman" w:hAnsi="Times New Roman" w:cs="Times New Roman"/>
          <w:sz w:val="24"/>
          <w:szCs w:val="24"/>
        </w:rPr>
        <w:t xml:space="preserve"> бюджета межбюджетных трансфертов (за исключением  дотаций на выравнивание бюджетной обеспеченности </w:t>
      </w:r>
      <w:r w:rsidR="000C0C4D" w:rsidRPr="009D4DD5">
        <w:rPr>
          <w:rFonts w:ascii="Times New Roman" w:hAnsi="Times New Roman" w:cs="Times New Roman"/>
          <w:sz w:val="24"/>
          <w:szCs w:val="24"/>
        </w:rPr>
        <w:t>сельского поселения);</w:t>
      </w:r>
    </w:p>
    <w:p w:rsidR="009849B1" w:rsidRDefault="009D4DD5" w:rsidP="009D4DD5">
      <w:pPr>
        <w:shd w:val="clear" w:color="auto" w:fill="FFFFFF"/>
        <w:spacing w:line="230" w:lineRule="exact"/>
        <w:ind w:left="29" w:right="29" w:firstLine="5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849B1" w:rsidRPr="009D4DD5">
        <w:rPr>
          <w:rFonts w:ascii="Times New Roman" w:hAnsi="Times New Roman" w:cs="Times New Roman"/>
          <w:sz w:val="24"/>
          <w:szCs w:val="24"/>
        </w:rPr>
        <w:t xml:space="preserve">расходные обязательства, возникшие в результате принятия нормативных правовых </w:t>
      </w:r>
      <w:r w:rsidR="00095642" w:rsidRPr="009D4DD5">
        <w:rPr>
          <w:rFonts w:ascii="Times New Roman" w:hAnsi="Times New Roman" w:cs="Times New Roman"/>
          <w:sz w:val="24"/>
          <w:szCs w:val="24"/>
        </w:rPr>
        <w:t>актов муниципального образования Вороновское сельское поселение</w:t>
      </w:r>
      <w:r w:rsidR="009849B1" w:rsidRPr="009D4DD5">
        <w:rPr>
          <w:rFonts w:ascii="Times New Roman" w:hAnsi="Times New Roman" w:cs="Times New Roman"/>
          <w:sz w:val="24"/>
          <w:szCs w:val="24"/>
        </w:rPr>
        <w:t>, предусматривающих реализацию органами местного самоуправления вопросов местного значения.</w:t>
      </w:r>
    </w:p>
    <w:p w:rsidR="009D4DD5" w:rsidRPr="009D4DD5" w:rsidRDefault="009D4DD5" w:rsidP="009D4DD5">
      <w:pPr>
        <w:shd w:val="clear" w:color="auto" w:fill="FFFFFF"/>
        <w:spacing w:line="230" w:lineRule="exact"/>
        <w:ind w:left="29" w:right="29" w:firstLine="533"/>
        <w:jc w:val="both"/>
        <w:rPr>
          <w:rFonts w:ascii="Times New Roman" w:hAnsi="Times New Roman" w:cs="Times New Roman"/>
          <w:sz w:val="24"/>
          <w:szCs w:val="24"/>
        </w:rPr>
      </w:pPr>
    </w:p>
    <w:p w:rsidR="009849B1" w:rsidRPr="009D4DD5" w:rsidRDefault="009849B1" w:rsidP="009D4DD5">
      <w:pPr>
        <w:shd w:val="clear" w:color="auto" w:fill="FFFFFF"/>
        <w:spacing w:before="216" w:line="230" w:lineRule="exact"/>
        <w:ind w:left="1764" w:right="1750"/>
        <w:jc w:val="center"/>
        <w:rPr>
          <w:rFonts w:ascii="Times New Roman" w:hAnsi="Times New Roman" w:cs="Times New Roman"/>
          <w:sz w:val="24"/>
          <w:szCs w:val="24"/>
        </w:rPr>
      </w:pPr>
      <w:r w:rsidRPr="009D4DD5">
        <w:rPr>
          <w:rFonts w:ascii="Times New Roman" w:hAnsi="Times New Roman" w:cs="Times New Roman"/>
          <w:sz w:val="24"/>
          <w:szCs w:val="24"/>
        </w:rPr>
        <w:t xml:space="preserve">2. ПОРЯДОК ФОРМИРОВАНИЯ РЕЕСТРА РАСХОДНЫХ ОБЯЗАТЕЛЬСТВ </w:t>
      </w:r>
      <w:r w:rsidR="00095642" w:rsidRPr="009D4DD5">
        <w:rPr>
          <w:rFonts w:ascii="Times New Roman" w:hAnsi="Times New Roman" w:cs="Times New Roman"/>
          <w:sz w:val="24"/>
          <w:szCs w:val="24"/>
        </w:rPr>
        <w:t>МУНИЦИПАЛЬНОГО ОБРАЗОВАНИЯ ВОРОНОВСКОЕ СЕЛЬСКОЕ ПОСЕЛЕНИЕ</w:t>
      </w:r>
    </w:p>
    <w:p w:rsidR="009849B1" w:rsidRPr="009D4DD5" w:rsidRDefault="009849B1" w:rsidP="009D4DD5">
      <w:pPr>
        <w:shd w:val="clear" w:color="auto" w:fill="FFFFFF"/>
        <w:tabs>
          <w:tab w:val="left" w:pos="878"/>
        </w:tabs>
        <w:spacing w:before="223" w:line="230" w:lineRule="exact"/>
        <w:ind w:right="22" w:firstLine="554"/>
        <w:jc w:val="both"/>
        <w:rPr>
          <w:rFonts w:ascii="Times New Roman" w:hAnsi="Times New Roman" w:cs="Times New Roman"/>
          <w:sz w:val="24"/>
          <w:szCs w:val="24"/>
        </w:rPr>
      </w:pPr>
      <w:r w:rsidRPr="009D4DD5">
        <w:rPr>
          <w:rFonts w:ascii="Times New Roman" w:hAnsi="Times New Roman" w:cs="Times New Roman"/>
          <w:spacing w:val="-19"/>
          <w:sz w:val="24"/>
          <w:szCs w:val="24"/>
        </w:rPr>
        <w:t>5.</w:t>
      </w:r>
      <w:r w:rsidRPr="009D4DD5">
        <w:rPr>
          <w:rFonts w:ascii="Times New Roman" w:hAnsi="Times New Roman" w:cs="Times New Roman"/>
          <w:sz w:val="24"/>
          <w:szCs w:val="24"/>
        </w:rPr>
        <w:tab/>
        <w:t xml:space="preserve">Реестр формируется </w:t>
      </w:r>
      <w:r w:rsidR="00095642" w:rsidRPr="009D4DD5">
        <w:rPr>
          <w:rFonts w:ascii="Times New Roman" w:hAnsi="Times New Roman" w:cs="Times New Roman"/>
          <w:sz w:val="24"/>
          <w:szCs w:val="24"/>
        </w:rPr>
        <w:t>специалистом по финансово-экономическим вопросам</w:t>
      </w:r>
      <w:r w:rsidRPr="009D4DD5">
        <w:rPr>
          <w:rFonts w:ascii="Times New Roman" w:hAnsi="Times New Roman" w:cs="Times New Roman"/>
          <w:sz w:val="24"/>
          <w:szCs w:val="24"/>
        </w:rPr>
        <w:t xml:space="preserve">  </w:t>
      </w:r>
      <w:r w:rsidR="00063D6E" w:rsidRPr="009D4DD5">
        <w:rPr>
          <w:rFonts w:ascii="Times New Roman" w:hAnsi="Times New Roman" w:cs="Times New Roman"/>
          <w:sz w:val="24"/>
          <w:szCs w:val="24"/>
        </w:rPr>
        <w:t xml:space="preserve">Администрации Вороновского сельского поселения </w:t>
      </w:r>
      <w:r w:rsidRPr="009D4DD5">
        <w:rPr>
          <w:rFonts w:ascii="Times New Roman" w:hAnsi="Times New Roman" w:cs="Times New Roman"/>
          <w:sz w:val="24"/>
          <w:szCs w:val="24"/>
        </w:rPr>
        <w:t>ежегодно по форме, устанавливаемой Министерством финансов Российской</w:t>
      </w:r>
      <w:r w:rsidR="00063D6E" w:rsidRPr="009D4DD5">
        <w:rPr>
          <w:rFonts w:ascii="Times New Roman" w:hAnsi="Times New Roman" w:cs="Times New Roman"/>
          <w:sz w:val="24"/>
          <w:szCs w:val="24"/>
        </w:rPr>
        <w:t xml:space="preserve"> </w:t>
      </w:r>
      <w:r w:rsidRPr="009D4DD5">
        <w:rPr>
          <w:rFonts w:ascii="Times New Roman" w:hAnsi="Times New Roman" w:cs="Times New Roman"/>
          <w:sz w:val="24"/>
          <w:szCs w:val="24"/>
        </w:rPr>
        <w:t>Федерации</w:t>
      </w:r>
      <w:r w:rsidR="00063D6E" w:rsidRPr="009D4DD5">
        <w:rPr>
          <w:rFonts w:ascii="Times New Roman" w:hAnsi="Times New Roman" w:cs="Times New Roman"/>
          <w:sz w:val="24"/>
          <w:szCs w:val="24"/>
        </w:rPr>
        <w:t xml:space="preserve"> на </w:t>
      </w:r>
      <w:r w:rsidRPr="009D4DD5">
        <w:rPr>
          <w:rFonts w:ascii="Times New Roman" w:hAnsi="Times New Roman" w:cs="Times New Roman"/>
          <w:sz w:val="24"/>
          <w:szCs w:val="24"/>
        </w:rPr>
        <w:t>основании представленных реестров расходных обязательств главных распорядителей</w:t>
      </w:r>
      <w:r w:rsidR="00063D6E" w:rsidRPr="009D4DD5">
        <w:rPr>
          <w:rFonts w:ascii="Times New Roman" w:hAnsi="Times New Roman" w:cs="Times New Roman"/>
          <w:sz w:val="24"/>
          <w:szCs w:val="24"/>
        </w:rPr>
        <w:t xml:space="preserve"> средств местного</w:t>
      </w:r>
      <w:r w:rsidRPr="009D4DD5">
        <w:rPr>
          <w:rFonts w:ascii="Times New Roman" w:hAnsi="Times New Roman" w:cs="Times New Roman"/>
          <w:sz w:val="24"/>
          <w:szCs w:val="24"/>
        </w:rPr>
        <w:t xml:space="preserve"> бюджета и получателей, не находящихся в ведении главных распорядителей</w:t>
      </w:r>
      <w:r w:rsidR="00063D6E" w:rsidRPr="009D4DD5">
        <w:rPr>
          <w:rFonts w:ascii="Times New Roman" w:hAnsi="Times New Roman" w:cs="Times New Roman"/>
          <w:sz w:val="24"/>
          <w:szCs w:val="24"/>
        </w:rPr>
        <w:t xml:space="preserve"> средств местного</w:t>
      </w:r>
      <w:r w:rsidRPr="009D4DD5">
        <w:rPr>
          <w:rFonts w:ascii="Times New Roman" w:hAnsi="Times New Roman" w:cs="Times New Roman"/>
          <w:sz w:val="24"/>
          <w:szCs w:val="24"/>
        </w:rPr>
        <w:t xml:space="preserve"> бюджета (далее - главные распорядители (получатели) средств </w:t>
      </w:r>
      <w:r w:rsidR="00063D6E" w:rsidRPr="009D4DD5">
        <w:rPr>
          <w:rFonts w:ascii="Times New Roman" w:hAnsi="Times New Roman" w:cs="Times New Roman"/>
          <w:sz w:val="24"/>
          <w:szCs w:val="24"/>
        </w:rPr>
        <w:t>местного</w:t>
      </w:r>
      <w:r w:rsidRPr="009D4DD5">
        <w:rPr>
          <w:rFonts w:ascii="Times New Roman" w:hAnsi="Times New Roman" w:cs="Times New Roman"/>
          <w:sz w:val="24"/>
          <w:szCs w:val="24"/>
        </w:rPr>
        <w:t xml:space="preserve"> бюджета).</w:t>
      </w:r>
    </w:p>
    <w:p w:rsidR="009849B1" w:rsidRPr="009D4DD5" w:rsidRDefault="009849B1" w:rsidP="009D4DD5">
      <w:pPr>
        <w:shd w:val="clear" w:color="auto" w:fill="FFFFFF"/>
        <w:spacing w:line="230" w:lineRule="exact"/>
        <w:ind w:left="7" w:right="36" w:firstLine="598"/>
        <w:jc w:val="both"/>
        <w:rPr>
          <w:rFonts w:ascii="Times New Roman" w:hAnsi="Times New Roman" w:cs="Times New Roman"/>
          <w:sz w:val="24"/>
          <w:szCs w:val="24"/>
        </w:rPr>
      </w:pPr>
      <w:r w:rsidRPr="009D4DD5">
        <w:rPr>
          <w:rFonts w:ascii="Times New Roman" w:hAnsi="Times New Roman" w:cs="Times New Roman"/>
          <w:sz w:val="24"/>
          <w:szCs w:val="24"/>
        </w:rPr>
        <w:t xml:space="preserve"> Админи</w:t>
      </w:r>
      <w:r w:rsidR="000C0C4D" w:rsidRPr="009D4DD5">
        <w:rPr>
          <w:rFonts w:ascii="Times New Roman" w:hAnsi="Times New Roman" w:cs="Times New Roman"/>
          <w:sz w:val="24"/>
          <w:szCs w:val="24"/>
        </w:rPr>
        <w:t>страция</w:t>
      </w:r>
      <w:r w:rsidRPr="009D4DD5">
        <w:rPr>
          <w:rFonts w:ascii="Times New Roman" w:hAnsi="Times New Roman" w:cs="Times New Roman"/>
          <w:sz w:val="24"/>
          <w:szCs w:val="24"/>
        </w:rPr>
        <w:t xml:space="preserve"> </w:t>
      </w:r>
      <w:r w:rsidR="00063D6E" w:rsidRPr="009D4DD5">
        <w:rPr>
          <w:rFonts w:ascii="Times New Roman" w:hAnsi="Times New Roman" w:cs="Times New Roman"/>
          <w:sz w:val="24"/>
          <w:szCs w:val="24"/>
        </w:rPr>
        <w:t>Вороновского сельского поселения</w:t>
      </w:r>
      <w:r w:rsidRPr="009D4DD5">
        <w:rPr>
          <w:rFonts w:ascii="Times New Roman" w:hAnsi="Times New Roman" w:cs="Times New Roman"/>
          <w:sz w:val="24"/>
          <w:szCs w:val="24"/>
        </w:rPr>
        <w:t xml:space="preserve"> вправе внести в форму Реестра дополнительные сведения в случаях, установленных Министерством финансов Российской Федерации.</w:t>
      </w:r>
    </w:p>
    <w:p w:rsidR="009849B1" w:rsidRPr="009D4DD5" w:rsidRDefault="009849B1" w:rsidP="009D4DD5">
      <w:pPr>
        <w:shd w:val="clear" w:color="auto" w:fill="FFFFFF"/>
        <w:tabs>
          <w:tab w:val="left" w:pos="878"/>
        </w:tabs>
        <w:spacing w:line="230" w:lineRule="exact"/>
        <w:ind w:right="36" w:firstLine="554"/>
        <w:jc w:val="both"/>
        <w:rPr>
          <w:rFonts w:ascii="Times New Roman" w:hAnsi="Times New Roman" w:cs="Times New Roman"/>
          <w:sz w:val="24"/>
          <w:szCs w:val="24"/>
        </w:rPr>
      </w:pPr>
      <w:r w:rsidRPr="009D4DD5">
        <w:rPr>
          <w:rFonts w:ascii="Times New Roman" w:hAnsi="Times New Roman" w:cs="Times New Roman"/>
          <w:spacing w:val="-16"/>
          <w:sz w:val="24"/>
          <w:szCs w:val="24"/>
        </w:rPr>
        <w:t>6.</w:t>
      </w:r>
      <w:r w:rsidRPr="009D4DD5">
        <w:rPr>
          <w:rFonts w:ascii="Times New Roman" w:hAnsi="Times New Roman" w:cs="Times New Roman"/>
          <w:sz w:val="24"/>
          <w:szCs w:val="24"/>
        </w:rPr>
        <w:tab/>
        <w:t xml:space="preserve">Для формирования Реестра главные распорядители (получатели) средств </w:t>
      </w:r>
      <w:r w:rsidR="00063D6E" w:rsidRPr="009D4DD5">
        <w:rPr>
          <w:rFonts w:ascii="Times New Roman" w:hAnsi="Times New Roman" w:cs="Times New Roman"/>
          <w:sz w:val="24"/>
          <w:szCs w:val="24"/>
        </w:rPr>
        <w:t>местного</w:t>
      </w:r>
      <w:r w:rsidRPr="009D4DD5">
        <w:rPr>
          <w:rFonts w:ascii="Times New Roman" w:hAnsi="Times New Roman" w:cs="Times New Roman"/>
          <w:sz w:val="24"/>
          <w:szCs w:val="24"/>
        </w:rPr>
        <w:br/>
        <w:t xml:space="preserve">бюджета </w:t>
      </w:r>
      <w:r w:rsidR="00063D6E" w:rsidRPr="009D4DD5">
        <w:rPr>
          <w:rFonts w:ascii="Times New Roman" w:hAnsi="Times New Roman" w:cs="Times New Roman"/>
          <w:sz w:val="24"/>
          <w:szCs w:val="24"/>
        </w:rPr>
        <w:t>в</w:t>
      </w:r>
      <w:r w:rsidRPr="009D4D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4DD5">
        <w:rPr>
          <w:rFonts w:ascii="Times New Roman" w:hAnsi="Times New Roman" w:cs="Times New Roman"/>
          <w:sz w:val="24"/>
          <w:szCs w:val="24"/>
        </w:rPr>
        <w:t>сроки, установленные настоящим Порядком, представляют</w:t>
      </w:r>
      <w:r w:rsidR="002E188E" w:rsidRPr="009D4DD5">
        <w:rPr>
          <w:rFonts w:ascii="Times New Roman" w:hAnsi="Times New Roman" w:cs="Times New Roman"/>
          <w:sz w:val="24"/>
          <w:szCs w:val="24"/>
        </w:rPr>
        <w:t>ся специал</w:t>
      </w:r>
      <w:r w:rsidR="00CD7270" w:rsidRPr="009D4DD5">
        <w:rPr>
          <w:rFonts w:ascii="Times New Roman" w:hAnsi="Times New Roman" w:cs="Times New Roman"/>
          <w:sz w:val="24"/>
          <w:szCs w:val="24"/>
        </w:rPr>
        <w:t xml:space="preserve">истом </w:t>
      </w:r>
      <w:r w:rsidR="009D4DD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D7270" w:rsidRPr="009D4DD5">
        <w:rPr>
          <w:rFonts w:ascii="Times New Roman" w:hAnsi="Times New Roman" w:cs="Times New Roman"/>
          <w:sz w:val="24"/>
          <w:szCs w:val="24"/>
        </w:rPr>
        <w:t xml:space="preserve">в финансово-экономическим </w:t>
      </w:r>
      <w:r w:rsidR="002E188E" w:rsidRPr="009D4DD5">
        <w:rPr>
          <w:rFonts w:ascii="Times New Roman" w:hAnsi="Times New Roman" w:cs="Times New Roman"/>
          <w:sz w:val="24"/>
          <w:szCs w:val="24"/>
        </w:rPr>
        <w:t>вопросам</w:t>
      </w:r>
      <w:r w:rsidRPr="009D4DD5">
        <w:rPr>
          <w:rFonts w:ascii="Times New Roman" w:hAnsi="Times New Roman" w:cs="Times New Roman"/>
          <w:sz w:val="24"/>
          <w:szCs w:val="24"/>
        </w:rPr>
        <w:t xml:space="preserve"> реестры расходных обязательств главных </w:t>
      </w:r>
      <w:r w:rsidRPr="009D4DD5">
        <w:rPr>
          <w:rFonts w:ascii="Times New Roman" w:hAnsi="Times New Roman" w:cs="Times New Roman"/>
          <w:sz w:val="24"/>
          <w:szCs w:val="24"/>
        </w:rPr>
        <w:lastRenderedPageBreak/>
        <w:t>распорядителей</w:t>
      </w:r>
      <w:r w:rsidR="009D4DD5">
        <w:rPr>
          <w:rFonts w:ascii="Times New Roman" w:hAnsi="Times New Roman" w:cs="Times New Roman"/>
          <w:sz w:val="24"/>
          <w:szCs w:val="24"/>
        </w:rPr>
        <w:t xml:space="preserve"> </w:t>
      </w:r>
      <w:r w:rsidRPr="009D4DD5">
        <w:rPr>
          <w:rFonts w:ascii="Times New Roman" w:hAnsi="Times New Roman" w:cs="Times New Roman"/>
          <w:sz w:val="24"/>
          <w:szCs w:val="24"/>
        </w:rPr>
        <w:t xml:space="preserve">(получателей) средств </w:t>
      </w:r>
      <w:r w:rsidR="00063D6E" w:rsidRPr="009D4DD5">
        <w:rPr>
          <w:rFonts w:ascii="Times New Roman" w:hAnsi="Times New Roman" w:cs="Times New Roman"/>
          <w:sz w:val="24"/>
          <w:szCs w:val="24"/>
        </w:rPr>
        <w:t>местного</w:t>
      </w:r>
      <w:r w:rsidRPr="009D4DD5">
        <w:rPr>
          <w:rFonts w:ascii="Times New Roman" w:hAnsi="Times New Roman" w:cs="Times New Roman"/>
          <w:sz w:val="24"/>
          <w:szCs w:val="24"/>
        </w:rPr>
        <w:t xml:space="preserve"> бюджета на бумажном и электронном н</w:t>
      </w:r>
      <w:r w:rsidR="00CD7270" w:rsidRPr="009D4DD5">
        <w:rPr>
          <w:rFonts w:ascii="Times New Roman" w:hAnsi="Times New Roman" w:cs="Times New Roman"/>
          <w:sz w:val="24"/>
          <w:szCs w:val="24"/>
        </w:rPr>
        <w:t>осителях</w:t>
      </w:r>
      <w:r w:rsidR="009D4DD5">
        <w:rPr>
          <w:rFonts w:ascii="Times New Roman" w:hAnsi="Times New Roman" w:cs="Times New Roman"/>
          <w:sz w:val="24"/>
          <w:szCs w:val="24"/>
        </w:rPr>
        <w:t xml:space="preserve"> </w:t>
      </w:r>
      <w:r w:rsidR="00CD7270" w:rsidRPr="009D4DD5">
        <w:rPr>
          <w:rFonts w:ascii="Times New Roman" w:hAnsi="Times New Roman" w:cs="Times New Roman"/>
          <w:sz w:val="24"/>
          <w:szCs w:val="24"/>
        </w:rPr>
        <w:t>по</w:t>
      </w:r>
      <w:r w:rsidR="009D4DD5">
        <w:rPr>
          <w:rFonts w:ascii="Times New Roman" w:hAnsi="Times New Roman" w:cs="Times New Roman"/>
          <w:sz w:val="24"/>
          <w:szCs w:val="24"/>
        </w:rPr>
        <w:t xml:space="preserve"> </w:t>
      </w:r>
      <w:r w:rsidR="00CD7270" w:rsidRPr="009D4DD5">
        <w:rPr>
          <w:rFonts w:ascii="Times New Roman" w:hAnsi="Times New Roman" w:cs="Times New Roman"/>
          <w:sz w:val="24"/>
          <w:szCs w:val="24"/>
        </w:rPr>
        <w:t>доведенной</w:t>
      </w:r>
      <w:r w:rsidR="009D4DD5">
        <w:rPr>
          <w:rFonts w:ascii="Times New Roman" w:hAnsi="Times New Roman" w:cs="Times New Roman"/>
          <w:sz w:val="24"/>
          <w:szCs w:val="24"/>
        </w:rPr>
        <w:t xml:space="preserve"> </w:t>
      </w:r>
      <w:r w:rsidRPr="009D4DD5">
        <w:rPr>
          <w:rFonts w:ascii="Times New Roman" w:hAnsi="Times New Roman" w:cs="Times New Roman"/>
          <w:sz w:val="24"/>
          <w:szCs w:val="24"/>
        </w:rPr>
        <w:t xml:space="preserve"> форме</w:t>
      </w:r>
      <w:r w:rsidR="00CD7270" w:rsidRPr="009D4DD5">
        <w:rPr>
          <w:rFonts w:ascii="Times New Roman" w:hAnsi="Times New Roman" w:cs="Times New Roman"/>
          <w:sz w:val="24"/>
          <w:szCs w:val="24"/>
        </w:rPr>
        <w:t>.</w:t>
      </w:r>
    </w:p>
    <w:p w:rsidR="009849B1" w:rsidRPr="009D4DD5" w:rsidRDefault="009849B1" w:rsidP="009D4DD5">
      <w:pPr>
        <w:shd w:val="clear" w:color="auto" w:fill="FFFFFF"/>
        <w:tabs>
          <w:tab w:val="left" w:pos="799"/>
        </w:tabs>
        <w:spacing w:line="230" w:lineRule="exact"/>
        <w:ind w:left="7" w:right="4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DD5">
        <w:rPr>
          <w:rFonts w:ascii="Times New Roman" w:hAnsi="Times New Roman" w:cs="Times New Roman"/>
          <w:spacing w:val="-16"/>
          <w:sz w:val="24"/>
          <w:szCs w:val="24"/>
        </w:rPr>
        <w:t>7.</w:t>
      </w:r>
      <w:r w:rsidRPr="009D4DD5">
        <w:rPr>
          <w:rFonts w:ascii="Times New Roman" w:hAnsi="Times New Roman" w:cs="Times New Roman"/>
          <w:sz w:val="24"/>
          <w:szCs w:val="24"/>
        </w:rPr>
        <w:tab/>
        <w:t>При формировании Реестра на очередной финансовый год в части нормативного правового</w:t>
      </w:r>
      <w:r w:rsidR="009D4DD5">
        <w:rPr>
          <w:rFonts w:ascii="Times New Roman" w:hAnsi="Times New Roman" w:cs="Times New Roman"/>
          <w:sz w:val="24"/>
          <w:szCs w:val="24"/>
        </w:rPr>
        <w:t xml:space="preserve"> </w:t>
      </w:r>
      <w:r w:rsidRPr="009D4DD5">
        <w:rPr>
          <w:rFonts w:ascii="Times New Roman" w:hAnsi="Times New Roman" w:cs="Times New Roman"/>
          <w:sz w:val="24"/>
          <w:szCs w:val="24"/>
        </w:rPr>
        <w:t xml:space="preserve">регулирования расходных обязательств </w:t>
      </w:r>
      <w:r w:rsidR="00063D6E" w:rsidRPr="009D4DD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Вороновское сельское поселение </w:t>
      </w:r>
      <w:r w:rsidRPr="009D4DD5">
        <w:rPr>
          <w:rFonts w:ascii="Times New Roman" w:hAnsi="Times New Roman" w:cs="Times New Roman"/>
          <w:sz w:val="24"/>
          <w:szCs w:val="24"/>
        </w:rPr>
        <w:t>используются</w:t>
      </w:r>
      <w:r w:rsidR="00063D6E" w:rsidRPr="009D4DD5">
        <w:rPr>
          <w:rFonts w:ascii="Times New Roman" w:hAnsi="Times New Roman" w:cs="Times New Roman"/>
          <w:sz w:val="24"/>
          <w:szCs w:val="24"/>
        </w:rPr>
        <w:t xml:space="preserve"> </w:t>
      </w:r>
      <w:r w:rsidRPr="009D4DD5">
        <w:rPr>
          <w:rFonts w:ascii="Times New Roman" w:hAnsi="Times New Roman" w:cs="Times New Roman"/>
          <w:sz w:val="24"/>
          <w:szCs w:val="24"/>
        </w:rPr>
        <w:t>сведения</w:t>
      </w:r>
      <w:r w:rsidR="00063D6E" w:rsidRPr="009D4DD5">
        <w:rPr>
          <w:rFonts w:ascii="Times New Roman" w:hAnsi="Times New Roman" w:cs="Times New Roman"/>
          <w:sz w:val="24"/>
          <w:szCs w:val="24"/>
        </w:rPr>
        <w:t xml:space="preserve">, указанные </w:t>
      </w:r>
      <w:r w:rsidRPr="009D4DD5">
        <w:rPr>
          <w:rFonts w:ascii="Times New Roman" w:hAnsi="Times New Roman" w:cs="Times New Roman"/>
          <w:sz w:val="24"/>
          <w:szCs w:val="24"/>
        </w:rPr>
        <w:t>в Реестре текущего года. Данные сведения могут уточняться в случаях:</w:t>
      </w:r>
    </w:p>
    <w:p w:rsidR="009849B1" w:rsidRPr="009D4DD5" w:rsidRDefault="009D4DD5" w:rsidP="009D4DD5">
      <w:pPr>
        <w:shd w:val="clear" w:color="auto" w:fill="FFFFFF"/>
        <w:tabs>
          <w:tab w:val="left" w:pos="8215"/>
        </w:tabs>
        <w:spacing w:line="230" w:lineRule="exact"/>
        <w:ind w:firstLine="5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849B1" w:rsidRPr="009D4DD5">
        <w:rPr>
          <w:rFonts w:ascii="Times New Roman" w:hAnsi="Times New Roman" w:cs="Times New Roman"/>
          <w:sz w:val="24"/>
          <w:szCs w:val="24"/>
        </w:rPr>
        <w:t>принятия</w:t>
      </w:r>
      <w:r w:rsidR="00063D6E" w:rsidRPr="009D4DD5">
        <w:rPr>
          <w:rFonts w:ascii="Times New Roman" w:hAnsi="Times New Roman" w:cs="Times New Roman"/>
          <w:sz w:val="24"/>
          <w:szCs w:val="24"/>
        </w:rPr>
        <w:t xml:space="preserve"> </w:t>
      </w:r>
      <w:r w:rsidR="009849B1" w:rsidRPr="009D4DD5">
        <w:rPr>
          <w:rFonts w:ascii="Times New Roman" w:hAnsi="Times New Roman" w:cs="Times New Roman"/>
          <w:sz w:val="24"/>
          <w:szCs w:val="24"/>
        </w:rPr>
        <w:t>нормативных</w:t>
      </w:r>
      <w:r w:rsidR="00063D6E" w:rsidRPr="009D4DD5">
        <w:rPr>
          <w:rFonts w:ascii="Times New Roman" w:hAnsi="Times New Roman" w:cs="Times New Roman"/>
          <w:sz w:val="24"/>
          <w:szCs w:val="24"/>
        </w:rPr>
        <w:t xml:space="preserve">  </w:t>
      </w:r>
      <w:r w:rsidR="009849B1" w:rsidRPr="009D4DD5">
        <w:rPr>
          <w:rFonts w:ascii="Times New Roman" w:hAnsi="Times New Roman" w:cs="Times New Roman"/>
          <w:sz w:val="24"/>
          <w:szCs w:val="24"/>
        </w:rPr>
        <w:t>правовых</w:t>
      </w:r>
      <w:r w:rsidR="00063D6E" w:rsidRPr="009D4DD5">
        <w:rPr>
          <w:rFonts w:ascii="Times New Roman" w:hAnsi="Times New Roman" w:cs="Times New Roman"/>
          <w:sz w:val="24"/>
          <w:szCs w:val="24"/>
        </w:rPr>
        <w:t xml:space="preserve">  </w:t>
      </w:r>
      <w:r w:rsidR="009849B1" w:rsidRPr="009D4DD5">
        <w:rPr>
          <w:rFonts w:ascii="Times New Roman" w:hAnsi="Times New Roman" w:cs="Times New Roman"/>
          <w:sz w:val="24"/>
          <w:szCs w:val="24"/>
        </w:rPr>
        <w:t>актов</w:t>
      </w:r>
      <w:r w:rsidR="00063D6E" w:rsidRPr="009D4DD5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Вороновское сельское поселение </w:t>
      </w:r>
      <w:r w:rsidR="009849B1" w:rsidRPr="009D4DD5">
        <w:rPr>
          <w:rFonts w:ascii="Times New Roman" w:hAnsi="Times New Roman" w:cs="Times New Roman"/>
          <w:sz w:val="24"/>
          <w:szCs w:val="24"/>
        </w:rPr>
        <w:t>и</w:t>
      </w:r>
      <w:r w:rsidR="00063D6E" w:rsidRPr="009D4DD5">
        <w:rPr>
          <w:rFonts w:ascii="Times New Roman" w:hAnsi="Times New Roman" w:cs="Times New Roman"/>
          <w:sz w:val="24"/>
          <w:szCs w:val="24"/>
        </w:rPr>
        <w:t xml:space="preserve">  </w:t>
      </w:r>
      <w:r w:rsidR="009849B1" w:rsidRPr="009D4DD5">
        <w:rPr>
          <w:rFonts w:ascii="Times New Roman" w:hAnsi="Times New Roman" w:cs="Times New Roman"/>
          <w:sz w:val="24"/>
          <w:szCs w:val="24"/>
        </w:rPr>
        <w:t>соглашений,</w:t>
      </w:r>
      <w:r w:rsidR="00063D6E" w:rsidRPr="009D4DD5">
        <w:rPr>
          <w:rFonts w:ascii="Times New Roman" w:hAnsi="Times New Roman" w:cs="Times New Roman"/>
          <w:sz w:val="24"/>
          <w:szCs w:val="24"/>
        </w:rPr>
        <w:t xml:space="preserve"> </w:t>
      </w:r>
      <w:r w:rsidR="009849B1" w:rsidRPr="009D4DD5">
        <w:rPr>
          <w:rFonts w:ascii="Times New Roman" w:hAnsi="Times New Roman" w:cs="Times New Roman"/>
          <w:sz w:val="24"/>
          <w:szCs w:val="24"/>
        </w:rPr>
        <w:t xml:space="preserve">предусматривающих возникновение расходных обязательств </w:t>
      </w:r>
      <w:r w:rsidR="00063D6E" w:rsidRPr="009D4DD5">
        <w:rPr>
          <w:rFonts w:ascii="Times New Roman" w:hAnsi="Times New Roman" w:cs="Times New Roman"/>
          <w:sz w:val="24"/>
          <w:szCs w:val="24"/>
        </w:rPr>
        <w:t>муниципального образования Вороновское сельское поселение</w:t>
      </w:r>
      <w:r w:rsidR="009849B1" w:rsidRPr="009D4DD5">
        <w:rPr>
          <w:rFonts w:ascii="Times New Roman" w:hAnsi="Times New Roman" w:cs="Times New Roman"/>
          <w:sz w:val="24"/>
          <w:szCs w:val="24"/>
        </w:rPr>
        <w:t xml:space="preserve">  соответствии </w:t>
      </w:r>
      <w:r w:rsidR="00DF5D8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849B1" w:rsidRPr="009D4DD5">
        <w:rPr>
          <w:rFonts w:ascii="Times New Roman" w:hAnsi="Times New Roman" w:cs="Times New Roman"/>
          <w:sz w:val="24"/>
          <w:szCs w:val="24"/>
        </w:rPr>
        <w:t>с требованиями статьи 86 Бюджетного кодекса Российской Федерации);</w:t>
      </w:r>
    </w:p>
    <w:p w:rsidR="009849B1" w:rsidRPr="009D4DD5" w:rsidRDefault="009D4DD5" w:rsidP="009D4DD5">
      <w:pPr>
        <w:shd w:val="clear" w:color="auto" w:fill="FFFFFF"/>
        <w:spacing w:line="230" w:lineRule="exact"/>
        <w:ind w:left="14" w:right="50" w:firstLine="5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849B1" w:rsidRPr="009D4DD5">
        <w:rPr>
          <w:rFonts w:ascii="Times New Roman" w:hAnsi="Times New Roman" w:cs="Times New Roman"/>
          <w:sz w:val="24"/>
          <w:szCs w:val="24"/>
        </w:rPr>
        <w:t xml:space="preserve">изменения сроков действия (окончание, продление) действующих расходных </w:t>
      </w:r>
      <w:r w:rsidR="00063D6E" w:rsidRPr="009D4DD5">
        <w:rPr>
          <w:rFonts w:ascii="Times New Roman" w:hAnsi="Times New Roman" w:cs="Times New Roman"/>
          <w:sz w:val="24"/>
          <w:szCs w:val="24"/>
        </w:rPr>
        <w:t>обязательств муниципального образования Вороновское сельское поселение</w:t>
      </w:r>
      <w:r w:rsidR="009849B1" w:rsidRPr="009D4DD5">
        <w:rPr>
          <w:rFonts w:ascii="Times New Roman" w:hAnsi="Times New Roman" w:cs="Times New Roman"/>
          <w:sz w:val="24"/>
          <w:szCs w:val="24"/>
        </w:rPr>
        <w:t>;</w:t>
      </w:r>
    </w:p>
    <w:p w:rsidR="009849B1" w:rsidRPr="009D4DD5" w:rsidRDefault="00DF5D86" w:rsidP="009D4DD5">
      <w:pPr>
        <w:shd w:val="clear" w:color="auto" w:fill="FFFFFF"/>
        <w:spacing w:line="230" w:lineRule="exact"/>
        <w:ind w:left="14" w:right="58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7270" w:rsidRPr="009D4DD5">
        <w:rPr>
          <w:rFonts w:ascii="Times New Roman" w:hAnsi="Times New Roman" w:cs="Times New Roman"/>
          <w:sz w:val="24"/>
          <w:szCs w:val="24"/>
        </w:rPr>
        <w:t>принятие</w:t>
      </w:r>
      <w:r w:rsidR="009849B1" w:rsidRPr="009D4DD5">
        <w:rPr>
          <w:rFonts w:ascii="Times New Roman" w:hAnsi="Times New Roman" w:cs="Times New Roman"/>
          <w:sz w:val="24"/>
          <w:szCs w:val="24"/>
        </w:rPr>
        <w:t xml:space="preserve"> правовых актов об изменении объемов средств на исполнение уже приняты</w:t>
      </w:r>
      <w:r w:rsidR="00063D6E" w:rsidRPr="009D4DD5">
        <w:rPr>
          <w:rFonts w:ascii="Times New Roman" w:hAnsi="Times New Roman" w:cs="Times New Roman"/>
          <w:sz w:val="24"/>
          <w:szCs w:val="24"/>
        </w:rPr>
        <w:t>х</w:t>
      </w:r>
      <w:r w:rsidR="009849B1" w:rsidRPr="009D4DD5">
        <w:rPr>
          <w:rFonts w:ascii="Times New Roman" w:hAnsi="Times New Roman" w:cs="Times New Roman"/>
          <w:sz w:val="24"/>
          <w:szCs w:val="24"/>
        </w:rPr>
        <w:t xml:space="preserve"> расходных обязательств.</w:t>
      </w:r>
    </w:p>
    <w:p w:rsidR="00C904D0" w:rsidRPr="009D4DD5" w:rsidRDefault="00DF5D86" w:rsidP="00DF5D86">
      <w:pPr>
        <w:shd w:val="clear" w:color="auto" w:fill="FFFFFF"/>
        <w:spacing w:line="23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   </w:t>
      </w:r>
      <w:r w:rsidR="009849B1" w:rsidRPr="009D4DD5">
        <w:rPr>
          <w:rFonts w:ascii="Times New Roman" w:hAnsi="Times New Roman" w:cs="Times New Roman"/>
          <w:spacing w:val="-1"/>
          <w:sz w:val="24"/>
          <w:szCs w:val="24"/>
        </w:rPr>
        <w:t>8.  При   планировании   бюджетных   ассигнований   на   исполнение   действующих   расходных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D7270" w:rsidRPr="009D4DD5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9849B1" w:rsidRPr="009D4DD5">
        <w:rPr>
          <w:rFonts w:ascii="Times New Roman" w:hAnsi="Times New Roman" w:cs="Times New Roman"/>
          <w:spacing w:val="-1"/>
          <w:sz w:val="24"/>
          <w:szCs w:val="24"/>
        </w:rPr>
        <w:t>бязательств учитываются только те расходные обязательства, которые вошли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        </w:t>
      </w:r>
      <w:r w:rsidR="009849B1" w:rsidRPr="009D4DD5">
        <w:rPr>
          <w:rFonts w:ascii="Times New Roman" w:hAnsi="Times New Roman" w:cs="Times New Roman"/>
          <w:spacing w:val="-1"/>
          <w:sz w:val="24"/>
          <w:szCs w:val="24"/>
        </w:rPr>
        <w:t xml:space="preserve"> в Реестр.</w:t>
      </w:r>
    </w:p>
    <w:p w:rsidR="00C904D0" w:rsidRPr="009D4DD5" w:rsidRDefault="00C904D0" w:rsidP="009D4DD5">
      <w:pPr>
        <w:shd w:val="clear" w:color="auto" w:fill="FFFFFF"/>
        <w:tabs>
          <w:tab w:val="left" w:pos="785"/>
        </w:tabs>
        <w:spacing w:line="23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D4DD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D4DD5">
        <w:rPr>
          <w:rFonts w:ascii="Times New Roman" w:hAnsi="Times New Roman" w:cs="Times New Roman"/>
          <w:spacing w:val="-20"/>
          <w:sz w:val="24"/>
          <w:szCs w:val="24"/>
        </w:rPr>
        <w:t>9.</w:t>
      </w:r>
      <w:r w:rsidRPr="009D4DD5">
        <w:rPr>
          <w:rFonts w:ascii="Times New Roman" w:hAnsi="Times New Roman" w:cs="Times New Roman"/>
          <w:sz w:val="24"/>
          <w:szCs w:val="24"/>
        </w:rPr>
        <w:tab/>
      </w:r>
      <w:r w:rsidR="00DF5D86">
        <w:rPr>
          <w:rFonts w:ascii="Times New Roman" w:hAnsi="Times New Roman" w:cs="Times New Roman"/>
          <w:sz w:val="24"/>
          <w:szCs w:val="24"/>
        </w:rPr>
        <w:t xml:space="preserve"> </w:t>
      </w:r>
      <w:r w:rsidRPr="009D4DD5">
        <w:rPr>
          <w:rFonts w:ascii="Times New Roman" w:hAnsi="Times New Roman" w:cs="Times New Roman"/>
          <w:sz w:val="24"/>
          <w:szCs w:val="24"/>
        </w:rPr>
        <w:t>Реестр формируется с учетом показателей востребованности бюджетных услуг на очередной</w:t>
      </w:r>
      <w:r w:rsidR="00DF5D86">
        <w:rPr>
          <w:rFonts w:ascii="Times New Roman" w:hAnsi="Times New Roman" w:cs="Times New Roman"/>
          <w:sz w:val="24"/>
          <w:szCs w:val="24"/>
        </w:rPr>
        <w:t xml:space="preserve"> </w:t>
      </w:r>
      <w:r w:rsidRPr="009D4DD5">
        <w:rPr>
          <w:rFonts w:ascii="Times New Roman" w:hAnsi="Times New Roman" w:cs="Times New Roman"/>
          <w:sz w:val="24"/>
          <w:szCs w:val="24"/>
        </w:rPr>
        <w:t xml:space="preserve">финансовый год и плановый период, определяемых в </w:t>
      </w:r>
      <w:r w:rsidR="00CD7270" w:rsidRPr="009D4DD5">
        <w:rPr>
          <w:rFonts w:ascii="Times New Roman" w:hAnsi="Times New Roman" w:cs="Times New Roman"/>
          <w:sz w:val="24"/>
          <w:szCs w:val="24"/>
        </w:rPr>
        <w:t>соответствии</w:t>
      </w:r>
      <w:r w:rsidR="00DF5D8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CD7270" w:rsidRPr="009D4DD5">
        <w:rPr>
          <w:rFonts w:ascii="Times New Roman" w:hAnsi="Times New Roman" w:cs="Times New Roman"/>
          <w:sz w:val="24"/>
          <w:szCs w:val="24"/>
        </w:rPr>
        <w:t xml:space="preserve"> с постановлением </w:t>
      </w:r>
      <w:r w:rsidRPr="009D4DD5">
        <w:rPr>
          <w:rFonts w:ascii="Times New Roman" w:hAnsi="Times New Roman" w:cs="Times New Roman"/>
          <w:sz w:val="24"/>
          <w:szCs w:val="24"/>
        </w:rPr>
        <w:t>Главы поселения.</w:t>
      </w:r>
    </w:p>
    <w:p w:rsidR="00C904D0" w:rsidRPr="009D4DD5" w:rsidRDefault="00C904D0" w:rsidP="009D4DD5">
      <w:pPr>
        <w:shd w:val="clear" w:color="auto" w:fill="FFFFFF"/>
        <w:tabs>
          <w:tab w:val="left" w:pos="1145"/>
        </w:tabs>
        <w:spacing w:line="230" w:lineRule="exact"/>
        <w:ind w:left="22" w:right="7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9D4DD5">
        <w:rPr>
          <w:rFonts w:ascii="Times New Roman" w:hAnsi="Times New Roman" w:cs="Times New Roman"/>
          <w:spacing w:val="-17"/>
          <w:sz w:val="24"/>
          <w:szCs w:val="24"/>
        </w:rPr>
        <w:t>10.</w:t>
      </w:r>
      <w:r w:rsidR="00DF5D8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D4DD5">
        <w:rPr>
          <w:rFonts w:ascii="Times New Roman" w:hAnsi="Times New Roman" w:cs="Times New Roman"/>
          <w:sz w:val="24"/>
          <w:szCs w:val="24"/>
        </w:rPr>
        <w:t>Представление реестров расходных обязательств осуществляется главными</w:t>
      </w:r>
      <w:r w:rsidRPr="009D4DD5">
        <w:rPr>
          <w:rFonts w:ascii="Times New Roman" w:hAnsi="Times New Roman" w:cs="Times New Roman"/>
          <w:sz w:val="24"/>
          <w:szCs w:val="24"/>
        </w:rPr>
        <w:br/>
        <w:t>распорядителями (получателями) средств местного бюджета в следующие сроки:</w:t>
      </w:r>
    </w:p>
    <w:p w:rsidR="00C904D0" w:rsidRPr="009D4DD5" w:rsidRDefault="00DF5D86" w:rsidP="009D4DD5">
      <w:pPr>
        <w:shd w:val="clear" w:color="auto" w:fill="FFFFFF"/>
        <w:spacing w:line="230" w:lineRule="exact"/>
        <w:ind w:left="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904D0" w:rsidRPr="009D4DD5">
        <w:rPr>
          <w:rFonts w:ascii="Times New Roman" w:hAnsi="Times New Roman" w:cs="Times New Roman"/>
          <w:sz w:val="24"/>
          <w:szCs w:val="24"/>
        </w:rPr>
        <w:t>плановый реестр - не позднее 1 мая текущего года;</w:t>
      </w:r>
    </w:p>
    <w:p w:rsidR="00C904D0" w:rsidRPr="009D4DD5" w:rsidRDefault="00DF5D86" w:rsidP="009D4DD5">
      <w:pPr>
        <w:shd w:val="clear" w:color="auto" w:fill="FFFFFF"/>
        <w:spacing w:line="230" w:lineRule="exact"/>
        <w:ind w:left="5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904D0" w:rsidRPr="009D4DD5">
        <w:rPr>
          <w:rFonts w:ascii="Times New Roman" w:hAnsi="Times New Roman" w:cs="Times New Roman"/>
          <w:sz w:val="24"/>
          <w:szCs w:val="24"/>
        </w:rPr>
        <w:t>уточненный реестр - не позднее 15 января очередного финансового года.</w:t>
      </w:r>
    </w:p>
    <w:p w:rsidR="009849B1" w:rsidRPr="009D4DD5" w:rsidRDefault="009849B1" w:rsidP="009D4D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0280" w:rsidRPr="009D4DD5" w:rsidRDefault="00270280" w:rsidP="009D4D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0280" w:rsidRPr="009D4DD5" w:rsidRDefault="00270280" w:rsidP="009D4D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0280" w:rsidRPr="009D4DD5" w:rsidRDefault="00270280" w:rsidP="009D4D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0280" w:rsidRPr="009D4DD5" w:rsidRDefault="00270280" w:rsidP="009D4D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0280" w:rsidRPr="009D4DD5" w:rsidRDefault="00270280" w:rsidP="009D4D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0280" w:rsidRPr="009D4DD5" w:rsidRDefault="00270280" w:rsidP="009D4D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0280" w:rsidRPr="009D4DD5" w:rsidRDefault="00270280" w:rsidP="009D4D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0280" w:rsidRPr="009D4DD5" w:rsidRDefault="00270280" w:rsidP="009D4D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0280" w:rsidRPr="009D4DD5" w:rsidRDefault="00270280" w:rsidP="009D4D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0280" w:rsidRPr="009D4DD5" w:rsidRDefault="00270280" w:rsidP="009D4D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0280" w:rsidRPr="009D4DD5" w:rsidRDefault="00270280" w:rsidP="009D4D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0280" w:rsidRPr="009D4DD5" w:rsidRDefault="00270280" w:rsidP="009D4D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0280" w:rsidRPr="009D4DD5" w:rsidRDefault="00270280" w:rsidP="009D4D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0280" w:rsidRPr="009D4DD5" w:rsidRDefault="00270280" w:rsidP="009D4D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0280" w:rsidRPr="009D4DD5" w:rsidRDefault="00270280" w:rsidP="009D4D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0280" w:rsidRPr="009D4DD5" w:rsidRDefault="00270280" w:rsidP="009D4D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0280" w:rsidRPr="009D4DD5" w:rsidRDefault="00270280" w:rsidP="009D4D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0280" w:rsidRPr="009D4DD5" w:rsidRDefault="00270280" w:rsidP="009D4D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0280" w:rsidRPr="009D4DD5" w:rsidRDefault="00270280" w:rsidP="009D4D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0280" w:rsidRPr="009D4DD5" w:rsidRDefault="00270280" w:rsidP="009D4D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0280" w:rsidRDefault="00270280" w:rsidP="00C904D0">
      <w:pPr>
        <w:sectPr w:rsidR="00270280" w:rsidSect="009D4DD5">
          <w:headerReference w:type="default" r:id="rId8"/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F33FCB" w:rsidRDefault="00F33FCB" w:rsidP="00F33FCB">
      <w:pPr>
        <w:shd w:val="clear" w:color="auto" w:fill="FFFFFF"/>
        <w:ind w:right="-713"/>
        <w:jc w:val="center"/>
        <w:rPr>
          <w:spacing w:val="-3"/>
        </w:rPr>
      </w:pPr>
      <w:r>
        <w:rPr>
          <w:spacing w:val="-3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3FCB" w:rsidRDefault="00F33FCB" w:rsidP="00F33FCB">
      <w:pPr>
        <w:shd w:val="clear" w:color="auto" w:fill="FFFFFF"/>
        <w:ind w:right="-713"/>
        <w:jc w:val="center"/>
        <w:rPr>
          <w:spacing w:val="-3"/>
        </w:rPr>
      </w:pPr>
    </w:p>
    <w:p w:rsidR="00F33FCB" w:rsidRPr="00DF5D86" w:rsidRDefault="00F33FCB" w:rsidP="00F33FCB">
      <w:pPr>
        <w:shd w:val="clear" w:color="auto" w:fill="FFFFFF"/>
        <w:ind w:right="-71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pacing w:val="-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F5D86">
        <w:rPr>
          <w:rFonts w:ascii="Times New Roman" w:hAnsi="Times New Roman" w:cs="Times New Roman"/>
          <w:spacing w:val="-3"/>
          <w:sz w:val="24"/>
          <w:szCs w:val="24"/>
        </w:rPr>
        <w:t>Приложение</w:t>
      </w:r>
    </w:p>
    <w:p w:rsidR="00F33FCB" w:rsidRPr="00DF5D86" w:rsidRDefault="00F33FCB" w:rsidP="00F33FCB">
      <w:pPr>
        <w:shd w:val="clear" w:color="auto" w:fill="FFFFFF"/>
        <w:ind w:right="410"/>
        <w:jc w:val="right"/>
        <w:rPr>
          <w:rFonts w:ascii="Times New Roman" w:hAnsi="Times New Roman" w:cs="Times New Roman"/>
          <w:sz w:val="24"/>
          <w:szCs w:val="24"/>
        </w:rPr>
      </w:pPr>
      <w:r w:rsidRPr="00DF5D86">
        <w:rPr>
          <w:rFonts w:ascii="Times New Roman" w:hAnsi="Times New Roman" w:cs="Times New Roman"/>
          <w:spacing w:val="-2"/>
          <w:sz w:val="24"/>
          <w:szCs w:val="24"/>
        </w:rPr>
        <w:t>к Порядку</w:t>
      </w:r>
    </w:p>
    <w:p w:rsidR="00F33FCB" w:rsidRPr="00DF5D86" w:rsidRDefault="00F33FCB" w:rsidP="00F33FCB">
      <w:pPr>
        <w:shd w:val="clear" w:color="auto" w:fill="FFFFFF"/>
        <w:spacing w:before="14" w:line="223" w:lineRule="exact"/>
        <w:ind w:right="418"/>
        <w:jc w:val="right"/>
        <w:rPr>
          <w:rFonts w:ascii="Times New Roman" w:hAnsi="Times New Roman" w:cs="Times New Roman"/>
          <w:sz w:val="24"/>
          <w:szCs w:val="24"/>
        </w:rPr>
      </w:pPr>
      <w:r w:rsidRPr="00DF5D86">
        <w:rPr>
          <w:rFonts w:ascii="Times New Roman" w:hAnsi="Times New Roman" w:cs="Times New Roman"/>
          <w:spacing w:val="-1"/>
          <w:sz w:val="24"/>
          <w:szCs w:val="24"/>
        </w:rPr>
        <w:t>формирования Реестра</w:t>
      </w:r>
    </w:p>
    <w:p w:rsidR="00F33FCB" w:rsidRPr="00DF5D86" w:rsidRDefault="00F33FCB" w:rsidP="00F33FCB">
      <w:pPr>
        <w:shd w:val="clear" w:color="auto" w:fill="FFFFFF"/>
        <w:spacing w:line="223" w:lineRule="exact"/>
        <w:ind w:right="403"/>
        <w:jc w:val="right"/>
        <w:rPr>
          <w:rFonts w:ascii="Times New Roman" w:hAnsi="Times New Roman" w:cs="Times New Roman"/>
          <w:spacing w:val="-1"/>
          <w:sz w:val="24"/>
          <w:szCs w:val="24"/>
        </w:rPr>
      </w:pPr>
      <w:r w:rsidRPr="00DF5D86">
        <w:rPr>
          <w:rFonts w:ascii="Times New Roman" w:hAnsi="Times New Roman" w:cs="Times New Roman"/>
          <w:spacing w:val="-1"/>
          <w:sz w:val="24"/>
          <w:szCs w:val="24"/>
        </w:rPr>
        <w:t>расходных обязательств</w:t>
      </w:r>
    </w:p>
    <w:p w:rsidR="00F33FCB" w:rsidRPr="00DF5D86" w:rsidRDefault="00F33FCB" w:rsidP="00F33FCB">
      <w:pPr>
        <w:shd w:val="clear" w:color="auto" w:fill="FFFFFF"/>
        <w:spacing w:line="223" w:lineRule="exact"/>
        <w:ind w:right="403"/>
        <w:jc w:val="right"/>
        <w:rPr>
          <w:rFonts w:ascii="Times New Roman" w:hAnsi="Times New Roman" w:cs="Times New Roman"/>
          <w:spacing w:val="-1"/>
          <w:sz w:val="24"/>
          <w:szCs w:val="24"/>
        </w:rPr>
      </w:pPr>
      <w:r w:rsidRPr="00DF5D86">
        <w:rPr>
          <w:rFonts w:ascii="Times New Roman" w:hAnsi="Times New Roman" w:cs="Times New Roman"/>
          <w:spacing w:val="-1"/>
          <w:sz w:val="24"/>
          <w:szCs w:val="24"/>
        </w:rPr>
        <w:t>сельского поселения</w:t>
      </w:r>
    </w:p>
    <w:p w:rsidR="00F33FCB" w:rsidRDefault="00F33FCB" w:rsidP="00F33FCB">
      <w:pPr>
        <w:shd w:val="clear" w:color="auto" w:fill="FFFFFF"/>
        <w:spacing w:line="223" w:lineRule="exact"/>
        <w:ind w:right="403"/>
        <w:jc w:val="right"/>
      </w:pPr>
    </w:p>
    <w:p w:rsidR="00F33FCB" w:rsidRPr="00DF5D86" w:rsidRDefault="00F33FCB" w:rsidP="00F33FCB">
      <w:pPr>
        <w:shd w:val="clear" w:color="auto" w:fill="FFFFFF"/>
        <w:spacing w:before="238" w:line="238" w:lineRule="exact"/>
        <w:ind w:left="4962" w:right="-1421" w:hanging="1985"/>
        <w:jc w:val="center"/>
        <w:rPr>
          <w:rFonts w:ascii="Times New Roman" w:hAnsi="Times New Roman" w:cs="Times New Roman"/>
        </w:rPr>
      </w:pPr>
      <w:r w:rsidRPr="00DF5D86">
        <w:rPr>
          <w:rFonts w:ascii="Times New Roman" w:hAnsi="Times New Roman" w:cs="Times New Roman"/>
          <w:b/>
          <w:bCs/>
        </w:rPr>
        <w:t xml:space="preserve">РЕЕСТР </w:t>
      </w:r>
      <w:r w:rsidRPr="00DF5D86">
        <w:rPr>
          <w:rFonts w:ascii="Times New Roman" w:hAnsi="Times New Roman" w:cs="Times New Roman"/>
          <w:b/>
          <w:bCs/>
          <w:spacing w:val="-3"/>
        </w:rPr>
        <w:t xml:space="preserve">РАСХОДНЫХ  ОБЯЗАТЕЛЬСТВ </w:t>
      </w:r>
      <w:r w:rsidRPr="00DF5D86">
        <w:rPr>
          <w:rFonts w:ascii="Times New Roman" w:hAnsi="Times New Roman" w:cs="Times New Roman"/>
          <w:b/>
          <w:bCs/>
          <w:spacing w:val="-4"/>
        </w:rPr>
        <w:t xml:space="preserve">  СЕЛЬСКОГО ПОСЕЛЕНИЯ</w:t>
      </w:r>
    </w:p>
    <w:p w:rsidR="00F33FCB" w:rsidRPr="00DF5D86" w:rsidRDefault="00F33FCB" w:rsidP="00F33FCB">
      <w:pPr>
        <w:shd w:val="clear" w:color="auto" w:fill="FFFFFF"/>
        <w:spacing w:before="209" w:line="230" w:lineRule="exact"/>
        <w:ind w:left="22" w:right="12730"/>
        <w:rPr>
          <w:rFonts w:ascii="Times New Roman" w:hAnsi="Times New Roman" w:cs="Times New Roman"/>
        </w:rPr>
      </w:pPr>
      <w:r w:rsidRPr="00DF5D86">
        <w:rPr>
          <w:rFonts w:ascii="Times New Roman" w:hAnsi="Times New Roman" w:cs="Times New Roman"/>
        </w:rPr>
        <w:t>Наименование  муниципального образования</w:t>
      </w:r>
    </w:p>
    <w:p w:rsidR="00F33FCB" w:rsidRPr="00DF5D86" w:rsidRDefault="00F33FCB" w:rsidP="00F33FCB">
      <w:pPr>
        <w:spacing w:after="223" w:line="1" w:lineRule="exact"/>
        <w:rPr>
          <w:rFonts w:ascii="Times New Roman" w:hAnsi="Times New Roman" w:cs="Times New Roman"/>
        </w:rPr>
      </w:pPr>
    </w:p>
    <w:tbl>
      <w:tblPr>
        <w:tblW w:w="1623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4"/>
        <w:gridCol w:w="2177"/>
        <w:gridCol w:w="904"/>
        <w:gridCol w:w="911"/>
        <w:gridCol w:w="911"/>
        <w:gridCol w:w="732"/>
        <w:gridCol w:w="724"/>
        <w:gridCol w:w="717"/>
        <w:gridCol w:w="543"/>
        <w:gridCol w:w="593"/>
        <w:gridCol w:w="861"/>
        <w:gridCol w:w="724"/>
        <w:gridCol w:w="731"/>
        <w:gridCol w:w="731"/>
        <w:gridCol w:w="724"/>
        <w:gridCol w:w="724"/>
        <w:gridCol w:w="731"/>
        <w:gridCol w:w="731"/>
        <w:gridCol w:w="731"/>
        <w:gridCol w:w="774"/>
      </w:tblGrid>
      <w:tr w:rsidR="00F33FCB" w:rsidRPr="00DF5D86">
        <w:trPr>
          <w:trHeight w:hRule="exact" w:val="283"/>
        </w:trPr>
        <w:tc>
          <w:tcPr>
            <w:tcW w:w="274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444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  <w:spacing w:val="-1"/>
              </w:rPr>
              <w:t>Нормативное правовое регулирование, определяющее финансовое</w:t>
            </w:r>
          </w:p>
        </w:tc>
        <w:tc>
          <w:tcPr>
            <w:tcW w:w="437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  <w:spacing w:val="-2"/>
              </w:rPr>
              <w:t>Объем средств на исполнение расходного</w:t>
            </w:r>
          </w:p>
        </w:tc>
        <w:tc>
          <w:tcPr>
            <w:tcW w:w="77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33FCB" w:rsidRPr="00DF5D86">
        <w:trPr>
          <w:trHeight w:hRule="exact" w:val="680"/>
        </w:trPr>
        <w:tc>
          <w:tcPr>
            <w:tcW w:w="2741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129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</w:rPr>
              <w:t>обеспечение и</w:t>
            </w:r>
          </w:p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</w:rPr>
              <w:t>порядок расходования средств</w:t>
            </w:r>
          </w:p>
        </w:tc>
        <w:tc>
          <w:tcPr>
            <w:tcW w:w="231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37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</w:rPr>
              <w:t>обязательства</w:t>
            </w:r>
          </w:p>
          <w:p w:rsidR="00F33FCB" w:rsidRPr="00DF5D86" w:rsidRDefault="00F33FCB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</w:rPr>
              <w:t>по всем</w:t>
            </w:r>
          </w:p>
          <w:p w:rsidR="00F33FCB" w:rsidRPr="00DF5D86" w:rsidRDefault="00F33FCB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  <w:spacing w:val="-2"/>
              </w:rPr>
              <w:t>муниципальным образованиям (тыс. рублей)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33FCB" w:rsidRPr="00DF5D86">
        <w:trPr>
          <w:trHeight w:hRule="exact" w:val="270"/>
        </w:trPr>
        <w:tc>
          <w:tcPr>
            <w:tcW w:w="274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3FCB" w:rsidRPr="00DF5D86" w:rsidRDefault="00F33F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3FCB" w:rsidRPr="00DF5D86" w:rsidRDefault="00F33F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rPr>
                <w:rFonts w:ascii="Times New Roman" w:hAnsi="Times New Roman" w:cs="Times New Roman"/>
              </w:rPr>
            </w:pPr>
          </w:p>
          <w:p w:rsidR="00F33FCB" w:rsidRPr="00DF5D86" w:rsidRDefault="00F33FCB">
            <w:pPr>
              <w:rPr>
                <w:rFonts w:ascii="Times New Roman" w:hAnsi="Times New Roman" w:cs="Times New Roman"/>
              </w:rPr>
            </w:pPr>
          </w:p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  <w:spacing w:val="-2"/>
              </w:rPr>
              <w:t>нормативные правовые</w:t>
            </w:r>
          </w:p>
        </w:tc>
        <w:tc>
          <w:tcPr>
            <w:tcW w:w="257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  <w:spacing w:val="-4"/>
              </w:rPr>
              <w:t>нормативные правовые</w:t>
            </w:r>
          </w:p>
        </w:tc>
        <w:tc>
          <w:tcPr>
            <w:tcW w:w="23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</w:rPr>
              <w:t>нормативные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</w:rPr>
              <w:t>отчетный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</w:rPr>
              <w:t>плановый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33FCB" w:rsidRPr="00DF5D86">
        <w:trPr>
          <w:trHeight w:hRule="exact" w:val="213"/>
        </w:trPr>
        <w:tc>
          <w:tcPr>
            <w:tcW w:w="27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55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</w:rPr>
              <w:t>акты,</w:t>
            </w:r>
          </w:p>
        </w:tc>
        <w:tc>
          <w:tcPr>
            <w:tcW w:w="257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</w:rPr>
              <w:t>акты,</w:t>
            </w:r>
          </w:p>
        </w:tc>
        <w:tc>
          <w:tcPr>
            <w:tcW w:w="231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</w:rPr>
              <w:t>правовые акты,</w:t>
            </w:r>
          </w:p>
        </w:tc>
        <w:tc>
          <w:tcPr>
            <w:tcW w:w="14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  <w:spacing w:val="-4"/>
              </w:rPr>
              <w:t>финансовый</w:t>
            </w:r>
          </w:p>
        </w:tc>
        <w:tc>
          <w:tcPr>
            <w:tcW w:w="7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7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33FCB" w:rsidRPr="00DF5D86">
        <w:trPr>
          <w:trHeight w:hRule="exact" w:val="226"/>
        </w:trPr>
        <w:tc>
          <w:tcPr>
            <w:tcW w:w="27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  <w:spacing w:val="-3"/>
              </w:rPr>
              <w:t>Наименование вопроса</w:t>
            </w:r>
          </w:p>
        </w:tc>
        <w:tc>
          <w:tcPr>
            <w:tcW w:w="9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</w:rPr>
              <w:t>бюд-</w:t>
            </w:r>
          </w:p>
        </w:tc>
        <w:tc>
          <w:tcPr>
            <w:tcW w:w="255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  <w:spacing w:val="-2"/>
              </w:rPr>
              <w:t>договоры, соглашения</w:t>
            </w:r>
          </w:p>
        </w:tc>
        <w:tc>
          <w:tcPr>
            <w:tcW w:w="257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  <w:spacing w:val="-3"/>
              </w:rPr>
              <w:t>договоры, соглашения</w:t>
            </w:r>
          </w:p>
        </w:tc>
        <w:tc>
          <w:tcPr>
            <w:tcW w:w="231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  <w:spacing w:val="-2"/>
              </w:rPr>
              <w:t>договоры, соглашения</w:t>
            </w:r>
          </w:p>
        </w:tc>
        <w:tc>
          <w:tcPr>
            <w:tcW w:w="14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33FCB" w:rsidRPr="00DF5D86">
        <w:trPr>
          <w:trHeight w:hRule="exact" w:val="234"/>
        </w:trPr>
        <w:tc>
          <w:tcPr>
            <w:tcW w:w="27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</w:rPr>
              <w:t>местного значения,</w:t>
            </w:r>
          </w:p>
        </w:tc>
        <w:tc>
          <w:tcPr>
            <w:tcW w:w="9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  <w:spacing w:val="-6"/>
              </w:rPr>
              <w:t>жетной</w:t>
            </w:r>
          </w:p>
        </w:tc>
        <w:tc>
          <w:tcPr>
            <w:tcW w:w="255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  <w:spacing w:val="-3"/>
              </w:rPr>
              <w:t>Российской Федерации</w:t>
            </w:r>
          </w:p>
        </w:tc>
        <w:tc>
          <w:tcPr>
            <w:tcW w:w="257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</w:rPr>
              <w:t>Томской области</w:t>
            </w:r>
          </w:p>
        </w:tc>
        <w:tc>
          <w:tcPr>
            <w:tcW w:w="231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</w:rPr>
              <w:t>муниципальных</w:t>
            </w:r>
          </w:p>
        </w:tc>
        <w:tc>
          <w:tcPr>
            <w:tcW w:w="14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33FCB" w:rsidRPr="00DF5D86">
        <w:trPr>
          <w:trHeight w:val="226"/>
        </w:trPr>
        <w:tc>
          <w:tcPr>
            <w:tcW w:w="2741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spacing w:line="245" w:lineRule="exact"/>
              <w:ind w:right="1159" w:firstLine="7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</w:rPr>
              <w:t>расходного обязательства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spacing w:line="238" w:lineRule="exact"/>
              <w:ind w:right="29" w:firstLine="14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  <w:spacing w:val="-4"/>
              </w:rPr>
              <w:t>класси-</w:t>
            </w:r>
            <w:r w:rsidRPr="00DF5D86">
              <w:rPr>
                <w:rFonts w:ascii="Times New Roman" w:hAnsi="Times New Roman" w:cs="Times New Roman"/>
                <w:spacing w:val="-5"/>
              </w:rPr>
              <w:t>фикаци</w:t>
            </w:r>
          </w:p>
        </w:tc>
        <w:tc>
          <w:tcPr>
            <w:tcW w:w="255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57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</w:rPr>
              <w:t>образований</w:t>
            </w:r>
          </w:p>
        </w:tc>
        <w:tc>
          <w:tcPr>
            <w:tcW w:w="145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spacing w:line="238" w:lineRule="exact"/>
              <w:ind w:hanging="14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  <w:spacing w:val="-12"/>
              </w:rPr>
              <w:t xml:space="preserve">текущ </w:t>
            </w:r>
            <w:r w:rsidRPr="00DF5D86">
              <w:rPr>
                <w:rFonts w:ascii="Times New Roman" w:hAnsi="Times New Roman" w:cs="Times New Roman"/>
              </w:rPr>
              <w:t>ий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  <w:spacing w:val="-5"/>
              </w:rPr>
              <w:t>очеред</w:t>
            </w:r>
          </w:p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</w:rPr>
              <w:t>ной</w:t>
            </w:r>
          </w:p>
        </w:tc>
        <w:tc>
          <w:tcPr>
            <w:tcW w:w="146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  <w:spacing w:val="-9"/>
              </w:rPr>
              <w:t>Приме-</w:t>
            </w:r>
          </w:p>
        </w:tc>
      </w:tr>
      <w:tr w:rsidR="00DF5D86" w:rsidRPr="00DF5D86">
        <w:trPr>
          <w:trHeight w:hRule="exact" w:val="248"/>
        </w:trPr>
        <w:tc>
          <w:tcPr>
            <w:tcW w:w="274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3FCB" w:rsidRPr="00DF5D86" w:rsidRDefault="00F33F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3FCB" w:rsidRPr="00DF5D86" w:rsidRDefault="00F33F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rPr>
                <w:rFonts w:ascii="Times New Roman" w:hAnsi="Times New Roman" w:cs="Times New Roman"/>
              </w:rPr>
            </w:pPr>
          </w:p>
          <w:p w:rsidR="00F33FCB" w:rsidRPr="00DF5D86" w:rsidRDefault="00F33FCB">
            <w:pPr>
              <w:rPr>
                <w:rFonts w:ascii="Times New Roman" w:hAnsi="Times New Roman" w:cs="Times New Roman"/>
              </w:rPr>
            </w:pPr>
          </w:p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</w:rPr>
              <w:t>наиме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  <w:spacing w:val="-7"/>
              </w:rPr>
              <w:t>наимено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F33FCB" w:rsidRPr="00DF5D86" w:rsidRDefault="00F33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3FCB" w:rsidRPr="00DF5D86" w:rsidRDefault="00F33F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3FCB" w:rsidRPr="00DF5D86" w:rsidRDefault="00F33F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F33FCB" w:rsidRPr="00DF5D86" w:rsidRDefault="00F33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3FCB" w:rsidRPr="00DF5D86" w:rsidRDefault="00F33F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DF5D86" w:rsidRPr="00DF5D86">
        <w:trPr>
          <w:trHeight w:hRule="exact" w:val="241"/>
        </w:trPr>
        <w:tc>
          <w:tcPr>
            <w:tcW w:w="27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  <w:spacing w:val="-6"/>
              </w:rPr>
              <w:t>наимено</w:t>
            </w: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</w:rPr>
              <w:t>нован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1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</w:rPr>
              <w:t>вание</w:t>
            </w:r>
          </w:p>
        </w:tc>
        <w:tc>
          <w:tcPr>
            <w:tcW w:w="7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  <w:spacing w:val="-2"/>
              </w:rPr>
              <w:t>дата</w:t>
            </w:r>
          </w:p>
        </w:tc>
        <w:tc>
          <w:tcPr>
            <w:tcW w:w="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  <w:spacing w:val="-8"/>
              </w:rPr>
              <w:t>Финан-</w:t>
            </w:r>
          </w:p>
        </w:tc>
        <w:tc>
          <w:tcPr>
            <w:tcW w:w="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</w:rPr>
              <w:t>чание</w:t>
            </w:r>
          </w:p>
        </w:tc>
      </w:tr>
      <w:tr w:rsidR="00DF5D86" w:rsidRPr="00DF5D86">
        <w:trPr>
          <w:trHeight w:hRule="exact" w:val="234"/>
        </w:trPr>
        <w:tc>
          <w:tcPr>
            <w:tcW w:w="27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</w:rPr>
              <w:t>(Рз,</w:t>
            </w: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</w:rPr>
              <w:t>вание</w:t>
            </w: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  <w:spacing w:val="-5"/>
              </w:rPr>
              <w:t>статьи,</w:t>
            </w:r>
          </w:p>
        </w:tc>
        <w:tc>
          <w:tcPr>
            <w:tcW w:w="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  <w:spacing w:val="-2"/>
              </w:rPr>
              <w:t>вступ-</w:t>
            </w:r>
          </w:p>
        </w:tc>
        <w:tc>
          <w:tcPr>
            <w:tcW w:w="7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  <w:spacing w:val="-7"/>
              </w:rPr>
              <w:t>ие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</w:rPr>
              <w:t>вступлен-я</w:t>
            </w:r>
          </w:p>
        </w:tc>
        <w:tc>
          <w:tcPr>
            <w:tcW w:w="8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7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  <w:spacing w:val="-3"/>
              </w:rPr>
              <w:t>вступ</w:t>
            </w:r>
          </w:p>
        </w:tc>
        <w:tc>
          <w:tcPr>
            <w:tcW w:w="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  <w:spacing w:val="-4"/>
              </w:rPr>
              <w:t>факти</w:t>
            </w:r>
          </w:p>
        </w:tc>
        <w:tc>
          <w:tcPr>
            <w:tcW w:w="7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</w:rPr>
              <w:t>совый</w:t>
            </w:r>
          </w:p>
        </w:tc>
        <w:tc>
          <w:tcPr>
            <w:tcW w:w="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  <w:spacing w:val="-4"/>
              </w:rPr>
              <w:t>финан</w:t>
            </w:r>
          </w:p>
        </w:tc>
        <w:tc>
          <w:tcPr>
            <w:tcW w:w="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F5D86" w:rsidRPr="00DF5D86">
        <w:trPr>
          <w:trHeight w:hRule="exact" w:val="234"/>
        </w:trPr>
        <w:tc>
          <w:tcPr>
            <w:tcW w:w="27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</w:rPr>
              <w:t>Прз)</w:t>
            </w: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  <w:spacing w:val="-4"/>
              </w:rPr>
              <w:t xml:space="preserve"> и</w:t>
            </w: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</w:rPr>
              <w:t>части,</w:t>
            </w:r>
          </w:p>
        </w:tc>
        <w:tc>
          <w:tcPr>
            <w:tcW w:w="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  <w:spacing w:val="-4"/>
              </w:rPr>
              <w:t>ления</w:t>
            </w:r>
          </w:p>
        </w:tc>
        <w:tc>
          <w:tcPr>
            <w:tcW w:w="7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  <w:spacing w:val="-4"/>
              </w:rPr>
              <w:t>статьи</w:t>
            </w:r>
          </w:p>
        </w:tc>
        <w:tc>
          <w:tcPr>
            <w:tcW w:w="11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</w:rPr>
              <w:t>в силу</w:t>
            </w:r>
          </w:p>
        </w:tc>
        <w:tc>
          <w:tcPr>
            <w:tcW w:w="8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</w:rPr>
              <w:t>рекви-ы</w:t>
            </w:r>
          </w:p>
        </w:tc>
        <w:tc>
          <w:tcPr>
            <w:tcW w:w="7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</w:rPr>
              <w:t>статьи</w:t>
            </w:r>
          </w:p>
        </w:tc>
        <w:tc>
          <w:tcPr>
            <w:tcW w:w="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  <w:spacing w:val="-5"/>
              </w:rPr>
              <w:t>запла</w:t>
            </w:r>
          </w:p>
        </w:tc>
        <w:tc>
          <w:tcPr>
            <w:tcW w:w="7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</w:rPr>
              <w:t>чески</w:t>
            </w:r>
          </w:p>
        </w:tc>
        <w:tc>
          <w:tcPr>
            <w:tcW w:w="7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  <w:spacing w:val="-7"/>
              </w:rPr>
              <w:t>год</w:t>
            </w:r>
          </w:p>
        </w:tc>
        <w:tc>
          <w:tcPr>
            <w:tcW w:w="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  <w:spacing w:val="-6"/>
              </w:rPr>
              <w:t>Финан-</w:t>
            </w:r>
          </w:p>
        </w:tc>
        <w:tc>
          <w:tcPr>
            <w:tcW w:w="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  <w:spacing w:val="-6"/>
              </w:rPr>
              <w:t>Финан-</w:t>
            </w:r>
          </w:p>
        </w:tc>
        <w:tc>
          <w:tcPr>
            <w:tcW w:w="7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F5D86" w:rsidRPr="00DF5D86">
        <w:trPr>
          <w:trHeight w:hRule="exact" w:val="234"/>
        </w:trPr>
        <w:tc>
          <w:tcPr>
            <w:tcW w:w="27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  <w:spacing w:val="-6"/>
              </w:rPr>
              <w:t>реквизи</w:t>
            </w: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  <w:spacing w:val="-5"/>
              </w:rPr>
              <w:t>пункта,</w:t>
            </w:r>
          </w:p>
        </w:tc>
        <w:tc>
          <w:tcPr>
            <w:tcW w:w="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</w:rPr>
              <w:t>рекви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</w:rPr>
              <w:t>части,</w:t>
            </w:r>
          </w:p>
        </w:tc>
        <w:tc>
          <w:tcPr>
            <w:tcW w:w="11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</w:rPr>
              <w:t>и срок</w:t>
            </w:r>
          </w:p>
        </w:tc>
        <w:tc>
          <w:tcPr>
            <w:tcW w:w="8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</w:rPr>
              <w:t>норма-</w:t>
            </w:r>
          </w:p>
        </w:tc>
        <w:tc>
          <w:tcPr>
            <w:tcW w:w="7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</w:rPr>
              <w:t>нировано</w:t>
            </w:r>
          </w:p>
        </w:tc>
        <w:tc>
          <w:tcPr>
            <w:tcW w:w="7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  <w:spacing w:val="-5"/>
              </w:rPr>
              <w:t>испол-</w:t>
            </w:r>
          </w:p>
        </w:tc>
        <w:tc>
          <w:tcPr>
            <w:tcW w:w="7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  <w:spacing w:val="-6"/>
              </w:rPr>
              <w:t>совый</w:t>
            </w:r>
          </w:p>
        </w:tc>
        <w:tc>
          <w:tcPr>
            <w:tcW w:w="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</w:rPr>
              <w:t>совый</w:t>
            </w:r>
          </w:p>
        </w:tc>
        <w:tc>
          <w:tcPr>
            <w:tcW w:w="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</w:rPr>
              <w:t>совый</w:t>
            </w:r>
          </w:p>
        </w:tc>
        <w:tc>
          <w:tcPr>
            <w:tcW w:w="7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F5D86" w:rsidRPr="00DF5D86">
        <w:trPr>
          <w:trHeight w:hRule="exact" w:val="241"/>
        </w:trPr>
        <w:tc>
          <w:tcPr>
            <w:tcW w:w="27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</w:rPr>
              <w:t>ты</w:t>
            </w: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  <w:spacing w:val="-4"/>
              </w:rPr>
              <w:t>подпунк</w:t>
            </w:r>
          </w:p>
        </w:tc>
        <w:tc>
          <w:tcPr>
            <w:tcW w:w="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</w:rPr>
              <w:t>силу</w:t>
            </w:r>
          </w:p>
        </w:tc>
        <w:tc>
          <w:tcPr>
            <w:tcW w:w="7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  <w:spacing w:val="-7"/>
              </w:rPr>
              <w:t>-ты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</w:rPr>
              <w:t>пункта</w:t>
            </w:r>
          </w:p>
        </w:tc>
        <w:tc>
          <w:tcPr>
            <w:tcW w:w="11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8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</w:rPr>
              <w:t>тивного</w:t>
            </w:r>
          </w:p>
        </w:tc>
        <w:tc>
          <w:tcPr>
            <w:tcW w:w="7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  <w:spacing w:val="-7"/>
              </w:rPr>
              <w:t>части,</w:t>
            </w:r>
          </w:p>
        </w:tc>
        <w:tc>
          <w:tcPr>
            <w:tcW w:w="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  <w:spacing w:val="-7"/>
              </w:rPr>
              <w:t>ниров</w:t>
            </w:r>
          </w:p>
        </w:tc>
        <w:tc>
          <w:tcPr>
            <w:tcW w:w="7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  <w:spacing w:val="-6"/>
              </w:rPr>
              <w:t>нено</w:t>
            </w:r>
          </w:p>
        </w:tc>
        <w:tc>
          <w:tcPr>
            <w:tcW w:w="7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F5D86" w:rsidRPr="00DF5D86">
        <w:trPr>
          <w:trHeight w:hRule="exact" w:val="234"/>
        </w:trPr>
        <w:tc>
          <w:tcPr>
            <w:tcW w:w="27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  <w:spacing w:val="-4"/>
              </w:rPr>
              <w:t>нормат</w:t>
            </w: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</w:rPr>
              <w:t>та,</w:t>
            </w:r>
          </w:p>
        </w:tc>
        <w:tc>
          <w:tcPr>
            <w:tcW w:w="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7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</w:rPr>
              <w:t>Норма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  <w:spacing w:val="-3"/>
              </w:rPr>
            </w:pPr>
            <w:r w:rsidRPr="00DF5D86">
              <w:rPr>
                <w:rFonts w:ascii="Times New Roman" w:hAnsi="Times New Roman" w:cs="Times New Roman"/>
                <w:spacing w:val="-3"/>
              </w:rPr>
              <w:t>Под-</w:t>
            </w:r>
          </w:p>
        </w:tc>
        <w:tc>
          <w:tcPr>
            <w:tcW w:w="11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</w:rPr>
              <w:t>Право-</w:t>
            </w:r>
          </w:p>
        </w:tc>
        <w:tc>
          <w:tcPr>
            <w:tcW w:w="7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  <w:spacing w:val="-3"/>
              </w:rPr>
              <w:t>пункт</w:t>
            </w:r>
          </w:p>
        </w:tc>
        <w:tc>
          <w:tcPr>
            <w:tcW w:w="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  <w:spacing w:val="-1"/>
              </w:rPr>
              <w:t>силу</w:t>
            </w:r>
          </w:p>
        </w:tc>
        <w:tc>
          <w:tcPr>
            <w:tcW w:w="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</w:rPr>
              <w:t>ано</w:t>
            </w:r>
          </w:p>
        </w:tc>
        <w:tc>
          <w:tcPr>
            <w:tcW w:w="7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F5D86" w:rsidRPr="00DF5D86">
        <w:trPr>
          <w:trHeight w:hRule="exact" w:val="1687"/>
        </w:trPr>
        <w:tc>
          <w:tcPr>
            <w:tcW w:w="274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</w:rPr>
              <w:t>ив-</w:t>
            </w:r>
          </w:p>
          <w:p w:rsidR="00F33FCB" w:rsidRPr="00DF5D86" w:rsidRDefault="00F33FCB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</w:rPr>
              <w:t>ного</w:t>
            </w:r>
          </w:p>
          <w:p w:rsidR="00F33FCB" w:rsidRPr="00DF5D86" w:rsidRDefault="00F33FCB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  <w:spacing w:val="-6"/>
              </w:rPr>
              <w:t>правое</w:t>
            </w:r>
          </w:p>
          <w:p w:rsidR="00F33FCB" w:rsidRPr="00DF5D86" w:rsidRDefault="00F33FCB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</w:rPr>
              <w:t>ого</w:t>
            </w:r>
          </w:p>
          <w:p w:rsidR="00F33FCB" w:rsidRPr="00DF5D86" w:rsidRDefault="00F33FCB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</w:rPr>
              <w:t>акта</w:t>
            </w: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spacing w:line="245" w:lineRule="exact"/>
              <w:ind w:right="79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</w:rPr>
              <w:t xml:space="preserve"> </w:t>
            </w:r>
            <w:r w:rsidRPr="00DF5D86">
              <w:rPr>
                <w:rFonts w:ascii="Times New Roman" w:hAnsi="Times New Roman" w:cs="Times New Roman"/>
                <w:spacing w:val="-4"/>
              </w:rPr>
              <w:t>абзаца</w:t>
            </w:r>
          </w:p>
        </w:tc>
        <w:tc>
          <w:tcPr>
            <w:tcW w:w="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spacing w:line="238" w:lineRule="exact"/>
              <w:ind w:right="7" w:firstLine="7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</w:rPr>
              <w:t>срок дейст</w:t>
            </w:r>
          </w:p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</w:rPr>
              <w:t>ВИЯ</w:t>
            </w:r>
          </w:p>
        </w:tc>
        <w:tc>
          <w:tcPr>
            <w:tcW w:w="7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</w:rPr>
              <w:t>тивн-о</w:t>
            </w:r>
          </w:p>
          <w:p w:rsidR="00F33FCB" w:rsidRPr="00DF5D86" w:rsidRDefault="00F33FCB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</w:rPr>
              <w:t>право-</w:t>
            </w:r>
          </w:p>
          <w:p w:rsidR="00F33FCB" w:rsidRPr="00DF5D86" w:rsidRDefault="00F33FCB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</w:rPr>
              <w:t>вого</w:t>
            </w:r>
          </w:p>
          <w:p w:rsidR="00F33FCB" w:rsidRPr="00DF5D86" w:rsidRDefault="00F33FCB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</w:rPr>
              <w:t>акта</w:t>
            </w:r>
          </w:p>
          <w:p w:rsidR="00F33FCB" w:rsidRPr="00DF5D86" w:rsidRDefault="00F33FCB">
            <w:pPr>
              <w:shd w:val="clear" w:color="auto" w:fill="FFFFFF"/>
              <w:spacing w:line="230" w:lineRule="exact"/>
              <w:ind w:firstLine="7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spacing w:line="238" w:lineRule="exact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</w:rPr>
              <w:t>пункта</w:t>
            </w:r>
          </w:p>
          <w:p w:rsidR="00F33FCB" w:rsidRPr="00DF5D86" w:rsidRDefault="00F33FCB">
            <w:pPr>
              <w:shd w:val="clear" w:color="auto" w:fill="FFFFFF"/>
              <w:spacing w:line="238" w:lineRule="exact"/>
              <w:ind w:firstLine="7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  <w:spacing w:val="-6"/>
              </w:rPr>
              <w:t xml:space="preserve">абзац </w:t>
            </w:r>
            <w:r w:rsidRPr="00DF5D8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</w:rPr>
              <w:t>вого акта</w:t>
            </w:r>
          </w:p>
        </w:tc>
        <w:tc>
          <w:tcPr>
            <w:tcW w:w="7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</w:rPr>
              <w:t>а,</w:t>
            </w:r>
          </w:p>
          <w:p w:rsidR="00F33FCB" w:rsidRPr="00DF5D86" w:rsidRDefault="00F33FCB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  <w:spacing w:val="-7"/>
              </w:rPr>
              <w:t>подпу</w:t>
            </w:r>
          </w:p>
          <w:p w:rsidR="00F33FCB" w:rsidRPr="00DF5D86" w:rsidRDefault="00F33FCB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</w:rPr>
              <w:t>нкта,</w:t>
            </w:r>
          </w:p>
          <w:p w:rsidR="00F33FCB" w:rsidRPr="00DF5D86" w:rsidRDefault="00F33FCB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  <w:spacing w:val="-6"/>
              </w:rPr>
              <w:t>абзац</w:t>
            </w:r>
          </w:p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spacing w:line="230" w:lineRule="exact"/>
              <w:ind w:firstLine="14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  <w:spacing w:val="-2"/>
              </w:rPr>
              <w:t xml:space="preserve">и срок </w:t>
            </w:r>
            <w:r w:rsidRPr="00DF5D86">
              <w:rPr>
                <w:rFonts w:ascii="Times New Roman" w:hAnsi="Times New Roman" w:cs="Times New Roman"/>
              </w:rPr>
              <w:t>дейст-</w:t>
            </w:r>
          </w:p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  <w:spacing w:val="-12"/>
              </w:rPr>
              <w:t>ВИЯ</w:t>
            </w:r>
          </w:p>
        </w:tc>
        <w:tc>
          <w:tcPr>
            <w:tcW w:w="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</w:rPr>
              <w:t>+ 1</w:t>
            </w:r>
          </w:p>
        </w:tc>
        <w:tc>
          <w:tcPr>
            <w:tcW w:w="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</w:rPr>
              <w:t>+2</w:t>
            </w:r>
          </w:p>
        </w:tc>
        <w:tc>
          <w:tcPr>
            <w:tcW w:w="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F5D86" w:rsidRPr="00DF5D86">
        <w:trPr>
          <w:trHeight w:hRule="exact" w:val="467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</w:rPr>
              <w:t>гр.</w:t>
            </w:r>
          </w:p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</w:rPr>
              <w:t>гр. 1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</w:rPr>
              <w:t>Р-2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</w:rPr>
              <w:t>р.З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</w:rPr>
              <w:t>гр. 4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</w:rPr>
              <w:t>р. 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</w:rPr>
              <w:t>р. 6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</w:rPr>
              <w:t>гр  7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  <w:spacing w:val="-5"/>
              </w:rPr>
              <w:t>Р-8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</w:rPr>
              <w:t>р. 9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</w:rPr>
              <w:t>гр. 10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</w:rPr>
              <w:t>р. 11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  <w:spacing w:val="-5"/>
              </w:rPr>
              <w:t>р. 12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</w:rPr>
              <w:t>р. 13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</w:rPr>
              <w:t>р. 14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</w:rPr>
              <w:t>р. 15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</w:rPr>
              <w:t>р. 16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</w:rPr>
              <w:t>р. 17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</w:rPr>
              <w:t>р. 18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5D86">
              <w:rPr>
                <w:rFonts w:ascii="Times New Roman" w:hAnsi="Times New Roman" w:cs="Times New Roman"/>
              </w:rPr>
              <w:t>р. 19</w:t>
            </w:r>
          </w:p>
        </w:tc>
      </w:tr>
      <w:tr w:rsidR="00DF5D86" w:rsidRPr="00DF5D86">
        <w:trPr>
          <w:trHeight w:hRule="exact" w:val="283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FCB" w:rsidRPr="00DF5D86" w:rsidRDefault="00F33FC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270280" w:rsidRPr="00C904D0" w:rsidRDefault="00270280" w:rsidP="00DF5D86"/>
    <w:sectPr w:rsidR="00270280" w:rsidRPr="00C904D0" w:rsidSect="009D4DD5">
      <w:pgSz w:w="16834" w:h="11909" w:orient="landscape"/>
      <w:pgMar w:top="1066" w:right="595" w:bottom="1072" w:left="35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F74" w:rsidRDefault="00823F74">
      <w:r>
        <w:separator/>
      </w:r>
    </w:p>
  </w:endnote>
  <w:endnote w:type="continuationSeparator" w:id="0">
    <w:p w:rsidR="00823F74" w:rsidRDefault="0082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F74" w:rsidRDefault="00823F74">
      <w:r>
        <w:separator/>
      </w:r>
    </w:p>
  </w:footnote>
  <w:footnote w:type="continuationSeparator" w:id="0">
    <w:p w:rsidR="00823F74" w:rsidRDefault="00823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3C5" w:rsidRDefault="003743C5" w:rsidP="009F149D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C2BB8">
      <w:rPr>
        <w:rStyle w:val="a5"/>
        <w:noProof/>
      </w:rPr>
      <w:t>1</w:t>
    </w:r>
    <w:r>
      <w:rPr>
        <w:rStyle w:val="a5"/>
      </w:rPr>
      <w:fldChar w:fldCharType="end"/>
    </w:r>
  </w:p>
  <w:p w:rsidR="003743C5" w:rsidRDefault="003743C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D10B5"/>
    <w:multiLevelType w:val="singleLevel"/>
    <w:tmpl w:val="4E7EB8A2"/>
    <w:lvl w:ilvl="0">
      <w:start w:val="1"/>
      <w:numFmt w:val="decimal"/>
      <w:lvlText w:val="%1.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1">
    <w:nsid w:val="5E262FC8"/>
    <w:multiLevelType w:val="singleLevel"/>
    <w:tmpl w:val="B204BCBC"/>
    <w:lvl w:ilvl="0">
      <w:start w:val="14"/>
      <w:numFmt w:val="decimal"/>
      <w:lvlText w:val="%1."/>
      <w:legacy w:legacy="1" w:legacySpace="0" w:legacyIndent="368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  <w:lvlOverride w:ilvl="0">
      <w:startOverride w:val="1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642"/>
    <w:rsid w:val="00063D6E"/>
    <w:rsid w:val="00095642"/>
    <w:rsid w:val="000C0C4D"/>
    <w:rsid w:val="00270280"/>
    <w:rsid w:val="002D5450"/>
    <w:rsid w:val="002E188E"/>
    <w:rsid w:val="003743C5"/>
    <w:rsid w:val="003C2BB8"/>
    <w:rsid w:val="00515DA0"/>
    <w:rsid w:val="00823F74"/>
    <w:rsid w:val="00832099"/>
    <w:rsid w:val="00852F32"/>
    <w:rsid w:val="009849B1"/>
    <w:rsid w:val="00985EB8"/>
    <w:rsid w:val="009D4DD5"/>
    <w:rsid w:val="009F149D"/>
    <w:rsid w:val="00C904D0"/>
    <w:rsid w:val="00C95060"/>
    <w:rsid w:val="00CD7270"/>
    <w:rsid w:val="00DF5D86"/>
    <w:rsid w:val="00E63151"/>
    <w:rsid w:val="00F33FCB"/>
    <w:rsid w:val="00FE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43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Arial" w:hAnsi="Arial" w:cs="Arial"/>
      <w:sz w:val="20"/>
      <w:szCs w:val="20"/>
    </w:rPr>
  </w:style>
  <w:style w:type="character" w:styleId="a5">
    <w:name w:val="page number"/>
    <w:basedOn w:val="a0"/>
    <w:uiPriority w:val="99"/>
    <w:rsid w:val="003743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43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Arial" w:hAnsi="Arial" w:cs="Arial"/>
      <w:sz w:val="20"/>
      <w:szCs w:val="20"/>
    </w:rPr>
  </w:style>
  <w:style w:type="character" w:styleId="a5">
    <w:name w:val="page number"/>
    <w:basedOn w:val="a0"/>
    <w:uiPriority w:val="99"/>
    <w:rsid w:val="00374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76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poselenie</Company>
  <LinksUpToDate>false</LinksUpToDate>
  <CharactersWithSpaces>8597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AlpUfa1</cp:lastModifiedBy>
  <cp:revision>2</cp:revision>
  <cp:lastPrinted>2008-01-27T07:08:00Z</cp:lastPrinted>
  <dcterms:created xsi:type="dcterms:W3CDTF">2025-03-24T10:29:00Z</dcterms:created>
  <dcterms:modified xsi:type="dcterms:W3CDTF">2025-03-24T10:29:00Z</dcterms:modified>
</cp:coreProperties>
</file>