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:rsidR="006F5413" w:rsidRDefault="00DC5998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30.05</w:t>
      </w:r>
      <w:r w:rsidR="006F5413">
        <w:rPr>
          <w:spacing w:val="-10"/>
          <w:sz w:val="24"/>
          <w:szCs w:val="24"/>
        </w:rPr>
        <w:t>.201</w:t>
      </w:r>
      <w:r w:rsidR="00CF51CE">
        <w:rPr>
          <w:spacing w:val="-10"/>
          <w:sz w:val="24"/>
          <w:szCs w:val="24"/>
        </w:rPr>
        <w:t>9</w:t>
      </w:r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="0071471C">
        <w:rPr>
          <w:sz w:val="24"/>
          <w:szCs w:val="24"/>
        </w:rPr>
        <w:t>4</w:t>
      </w:r>
      <w:r w:rsidR="006F5413">
        <w:rPr>
          <w:sz w:val="24"/>
          <w:szCs w:val="24"/>
        </w:rPr>
        <w:t>-р</w:t>
      </w:r>
    </w:p>
    <w:p w:rsidR="006F5413" w:rsidRDefault="006F5413" w:rsidP="006F5413">
      <w:pPr>
        <w:shd w:val="clear" w:color="auto" w:fill="FFFFFF"/>
        <w:ind w:right="14"/>
        <w:jc w:val="center"/>
      </w:pPr>
      <w:r>
        <w:t xml:space="preserve">с. </w:t>
      </w:r>
      <w:r w:rsidR="00BE19F5">
        <w:t>Вороново Кожевниковского</w:t>
      </w:r>
      <w:r>
        <w:t xml:space="preserve"> </w:t>
      </w:r>
      <w:r w:rsidR="00BE19F5">
        <w:t>района Томской</w:t>
      </w:r>
      <w:r>
        <w:t xml:space="preserve"> области</w:t>
      </w:r>
    </w:p>
    <w:p w:rsidR="006F5413" w:rsidRDefault="006F5413" w:rsidP="006F5413">
      <w:pPr>
        <w:shd w:val="clear" w:color="auto" w:fill="FFFFFF"/>
        <w:ind w:right="14"/>
        <w:jc w:val="center"/>
      </w:pPr>
    </w:p>
    <w:p w:rsidR="006F5413" w:rsidRDefault="006F5413" w:rsidP="006F5413">
      <w:pPr>
        <w:shd w:val="clear" w:color="auto" w:fill="FFFFFF"/>
        <w:ind w:right="14"/>
        <w:jc w:val="center"/>
      </w:pPr>
    </w:p>
    <w:p w:rsidR="009B50D2" w:rsidRPr="009B50D2" w:rsidRDefault="00541A27" w:rsidP="009B50D2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1471C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71471C">
        <w:rPr>
          <w:sz w:val="24"/>
          <w:szCs w:val="24"/>
        </w:rPr>
        <w:t>утверждении положений об архиве, о постоянно действующей экспертной комиссии</w:t>
      </w:r>
    </w:p>
    <w:p w:rsidR="006F5413" w:rsidRDefault="006F5413" w:rsidP="006F5413">
      <w:pPr>
        <w:rPr>
          <w:sz w:val="24"/>
          <w:szCs w:val="24"/>
        </w:rPr>
      </w:pPr>
    </w:p>
    <w:p w:rsidR="008E0323" w:rsidRDefault="00545EDA" w:rsidP="00AF70D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2C5227">
        <w:rPr>
          <w:sz w:val="24"/>
          <w:szCs w:val="24"/>
        </w:rPr>
        <w:t>сохранности документов образующих</w:t>
      </w:r>
      <w:r>
        <w:rPr>
          <w:sz w:val="24"/>
          <w:szCs w:val="24"/>
        </w:rPr>
        <w:t xml:space="preserve"> в деятельности </w:t>
      </w:r>
      <w:r w:rsidR="0092202B">
        <w:rPr>
          <w:sz w:val="24"/>
          <w:szCs w:val="24"/>
        </w:rPr>
        <w:t>администрации Вороновского сельского поселения</w:t>
      </w:r>
      <w:r>
        <w:rPr>
          <w:sz w:val="24"/>
          <w:szCs w:val="24"/>
        </w:rPr>
        <w:t>,</w:t>
      </w:r>
      <w:r w:rsidR="009108A5">
        <w:rPr>
          <w:sz w:val="24"/>
          <w:szCs w:val="24"/>
        </w:rPr>
        <w:t xml:space="preserve"> хранения документов, их учета и отбора на государственное хранение,</w:t>
      </w:r>
    </w:p>
    <w:p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СЧИТАЮ НЕОБХОДИМЫМ:</w:t>
      </w:r>
    </w:p>
    <w:p w:rsidR="006F5413" w:rsidRDefault="006F5413" w:rsidP="006F5413">
      <w:pPr>
        <w:ind w:firstLine="708"/>
        <w:jc w:val="both"/>
        <w:rPr>
          <w:sz w:val="24"/>
          <w:szCs w:val="24"/>
        </w:rPr>
      </w:pPr>
    </w:p>
    <w:p w:rsidR="00AF70D7" w:rsidRDefault="007D7AA7" w:rsidP="00AF70D7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 ввести в действие согласованные с экспертно-проверочной комиссией Департамента по культуре и туриз</w:t>
      </w:r>
      <w:r w:rsidR="0040013C">
        <w:rPr>
          <w:sz w:val="24"/>
          <w:szCs w:val="24"/>
        </w:rPr>
        <w:t>му Томской области:</w:t>
      </w:r>
    </w:p>
    <w:p w:rsidR="0040013C" w:rsidRDefault="0040013C" w:rsidP="00694A9E">
      <w:pPr>
        <w:pStyle w:val="a6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Положение об Архиве администрации Вороновского сельского поселения</w:t>
      </w:r>
      <w:r w:rsidRPr="0040013C">
        <w:rPr>
          <w:sz w:val="24"/>
          <w:szCs w:val="24"/>
        </w:rPr>
        <w:t xml:space="preserve"> </w:t>
      </w:r>
      <w:r w:rsidR="00694A9E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1;</w:t>
      </w:r>
    </w:p>
    <w:p w:rsidR="0040013C" w:rsidRPr="00AF70D7" w:rsidRDefault="0040013C" w:rsidP="00694A9E">
      <w:pPr>
        <w:pStyle w:val="a6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Положение </w:t>
      </w:r>
      <w:r w:rsidR="00694A9E">
        <w:rPr>
          <w:sz w:val="24"/>
          <w:szCs w:val="24"/>
        </w:rPr>
        <w:t>о постоянно</w:t>
      </w:r>
      <w:r>
        <w:rPr>
          <w:sz w:val="24"/>
          <w:szCs w:val="24"/>
        </w:rPr>
        <w:t xml:space="preserve"> действующей экспертной комиссии администрации Вороновского сельского поселения </w:t>
      </w:r>
      <w:r w:rsidR="00694A9E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2.</w:t>
      </w:r>
    </w:p>
    <w:p w:rsidR="008C23F6" w:rsidRPr="00EB5129" w:rsidRDefault="00EB5129" w:rsidP="00EB5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D4615" w:rsidRPr="00CE4F78">
        <w:rPr>
          <w:sz w:val="24"/>
          <w:szCs w:val="24"/>
        </w:rPr>
        <w:t>Контроль за исполнением настоящего распоряжения</w:t>
      </w:r>
      <w:r w:rsidR="00ED4615">
        <w:rPr>
          <w:sz w:val="24"/>
          <w:szCs w:val="24"/>
        </w:rPr>
        <w:t xml:space="preserve"> оставляю за собой.</w:t>
      </w:r>
    </w:p>
    <w:p w:rsidR="008C23F6" w:rsidRPr="00CE4F78" w:rsidRDefault="008C23F6" w:rsidP="00CE4F78">
      <w:pPr>
        <w:ind w:firstLine="708"/>
        <w:jc w:val="both"/>
        <w:rPr>
          <w:sz w:val="24"/>
          <w:szCs w:val="24"/>
        </w:rPr>
      </w:pPr>
    </w:p>
    <w:p w:rsidR="008C23F6" w:rsidRDefault="008C23F6" w:rsidP="007745E1">
      <w:pPr>
        <w:ind w:firstLine="708"/>
        <w:jc w:val="both"/>
        <w:rPr>
          <w:sz w:val="24"/>
          <w:szCs w:val="24"/>
        </w:rPr>
      </w:pPr>
    </w:p>
    <w:p w:rsidR="000772E9" w:rsidRDefault="000772E9" w:rsidP="007745E1">
      <w:pPr>
        <w:ind w:firstLine="708"/>
        <w:jc w:val="both"/>
        <w:rPr>
          <w:sz w:val="24"/>
          <w:szCs w:val="24"/>
        </w:rPr>
      </w:pPr>
    </w:p>
    <w:p w:rsidR="000772E9" w:rsidRPr="00CE4F78" w:rsidRDefault="000772E9" w:rsidP="007745E1">
      <w:pPr>
        <w:ind w:firstLine="708"/>
        <w:jc w:val="both"/>
        <w:rPr>
          <w:sz w:val="24"/>
          <w:szCs w:val="24"/>
        </w:rPr>
      </w:pPr>
    </w:p>
    <w:p w:rsidR="003F1C69" w:rsidRDefault="003F1C69" w:rsidP="00CE4F78">
      <w:pPr>
        <w:jc w:val="both"/>
        <w:rPr>
          <w:sz w:val="24"/>
          <w:szCs w:val="24"/>
        </w:rPr>
      </w:pPr>
    </w:p>
    <w:p w:rsidR="000325E2" w:rsidRPr="00CE4F78" w:rsidRDefault="000325E2" w:rsidP="00CE4F78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:rsidR="006F5413" w:rsidRDefault="006F5413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</w:p>
    <w:p w:rsidR="00B30A7F" w:rsidRDefault="00B30A7F" w:rsidP="006F5413">
      <w:pPr>
        <w:jc w:val="both"/>
        <w:rPr>
          <w:sz w:val="24"/>
          <w:szCs w:val="24"/>
        </w:rPr>
      </w:pPr>
    </w:p>
    <w:p w:rsidR="000772E9" w:rsidRDefault="000772E9" w:rsidP="006F5413">
      <w:pPr>
        <w:jc w:val="both"/>
        <w:rPr>
          <w:sz w:val="24"/>
          <w:szCs w:val="24"/>
        </w:rPr>
      </w:pPr>
    </w:p>
    <w:p w:rsidR="000772E9" w:rsidRDefault="000772E9" w:rsidP="006F5413">
      <w:pPr>
        <w:jc w:val="both"/>
        <w:rPr>
          <w:sz w:val="24"/>
          <w:szCs w:val="24"/>
        </w:rPr>
      </w:pPr>
    </w:p>
    <w:p w:rsidR="000772E9" w:rsidRDefault="000772E9" w:rsidP="006F5413">
      <w:pPr>
        <w:jc w:val="both"/>
        <w:rPr>
          <w:sz w:val="24"/>
          <w:szCs w:val="24"/>
        </w:rPr>
      </w:pPr>
    </w:p>
    <w:p w:rsidR="00B30A7F" w:rsidRDefault="00B30A7F" w:rsidP="006F5413">
      <w:pPr>
        <w:jc w:val="both"/>
        <w:rPr>
          <w:sz w:val="24"/>
          <w:szCs w:val="24"/>
        </w:rPr>
      </w:pPr>
    </w:p>
    <w:p w:rsidR="00B30A7F" w:rsidRDefault="00B30A7F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C408CB">
        <w:rPr>
          <w:sz w:val="16"/>
          <w:szCs w:val="16"/>
        </w:rPr>
        <w:t>8(38244)</w:t>
      </w:r>
      <w:r w:rsidR="006F5413">
        <w:rPr>
          <w:sz w:val="16"/>
          <w:szCs w:val="16"/>
        </w:rPr>
        <w:t>31-169</w:t>
      </w:r>
    </w:p>
    <w:p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>«__</w:t>
      </w:r>
      <w:proofErr w:type="gramStart"/>
      <w:r>
        <w:rPr>
          <w:b/>
          <w:sz w:val="16"/>
          <w:szCs w:val="16"/>
        </w:rPr>
        <w:t>_»_</w:t>
      </w:r>
      <w:proofErr w:type="gramEnd"/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201</w:t>
      </w:r>
      <w:r w:rsidR="004018FA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2D6422" w:rsidRDefault="002D6422" w:rsidP="002D6422">
      <w:pPr>
        <w:pStyle w:val="a5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>
        <w:rPr>
          <w:szCs w:val="24"/>
        </w:rPr>
        <w:t>1</w:t>
      </w:r>
    </w:p>
    <w:p w:rsidR="002D6422" w:rsidRPr="00DB50C5" w:rsidRDefault="002D6422" w:rsidP="002D6422">
      <w:pPr>
        <w:pStyle w:val="a5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</w:t>
      </w:r>
    </w:p>
    <w:p w:rsidR="002D6422" w:rsidRPr="002926B3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2926B3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26B3">
        <w:rPr>
          <w:rFonts w:ascii="Times New Roman" w:hAnsi="Times New Roman" w:cs="Times New Roman"/>
          <w:sz w:val="24"/>
          <w:szCs w:val="24"/>
        </w:rPr>
        <w:t>распоряжением администрации                                                                                                                      Вороновского сельского поселения</w:t>
      </w: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26B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30.05.2019</w:t>
      </w:r>
      <w:r w:rsidRPr="002926B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54-р</w:t>
      </w:r>
    </w:p>
    <w:p w:rsidR="00A5187F" w:rsidRDefault="00A5187F" w:rsidP="00A51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5187F" w:rsidRPr="000875A9" w:rsidRDefault="00A5187F" w:rsidP="00A51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Архиве Администрации Вороновского сельского поселения</w:t>
      </w:r>
    </w:p>
    <w:p w:rsidR="00A5187F" w:rsidRPr="000875A9" w:rsidRDefault="00A5187F" w:rsidP="00A5187F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5187F" w:rsidRPr="000875A9" w:rsidRDefault="00A5187F" w:rsidP="00A5187F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5187F" w:rsidRDefault="00A5187F" w:rsidP="00A5187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(далее – Архив) </w:t>
      </w:r>
      <w:r w:rsidRPr="005A5540">
        <w:rPr>
          <w:rFonts w:ascii="Times New Roman" w:hAnsi="Times New Roman" w:cs="Times New Roman"/>
          <w:sz w:val="24"/>
          <w:szCs w:val="24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5A5540">
        <w:rPr>
          <w:rFonts w:ascii="Times New Roman" w:hAnsi="Times New Roman" w:cs="Times New Roman"/>
          <w:sz w:val="24"/>
          <w:szCs w:val="24"/>
        </w:rPr>
        <w:t xml:space="preserve">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поселения,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района, </w:t>
      </w:r>
      <w:r w:rsidRPr="005A5540">
        <w:rPr>
          <w:rFonts w:ascii="Times New Roman" w:hAnsi="Times New Roman" w:cs="Times New Roman"/>
          <w:sz w:val="24"/>
          <w:szCs w:val="24"/>
        </w:rPr>
        <w:t>источником комплектования которого выступает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Вороновского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87F" w:rsidRDefault="00A5187F" w:rsidP="00A518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Архив действует на основании положения об Архиве, разработанного </w:t>
      </w:r>
      <w:r w:rsidR="00DC5B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A5187F" w:rsidRPr="00302061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</w:t>
      </w:r>
      <w:r w:rsidRPr="00302061">
        <w:rPr>
          <w:rFonts w:ascii="Times New Roman" w:hAnsi="Times New Roman" w:cs="Times New Roman"/>
          <w:sz w:val="24"/>
          <w:szCs w:val="24"/>
        </w:rPr>
        <w:t>.</w:t>
      </w:r>
    </w:p>
    <w:p w:rsidR="00A5187F" w:rsidRDefault="00A5187F" w:rsidP="00A518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540">
        <w:rPr>
          <w:rFonts w:ascii="Times New Roman" w:hAnsi="Times New Roman" w:cs="Times New Roman"/>
          <w:sz w:val="24"/>
          <w:szCs w:val="24"/>
        </w:rPr>
        <w:t xml:space="preserve">. Архив в своей деятельности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 области от 11.11.2005 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поселения.</w:t>
      </w:r>
    </w:p>
    <w:p w:rsidR="00A5187F" w:rsidRPr="005A5540" w:rsidRDefault="00A5187F" w:rsidP="00A5187F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A5187F" w:rsidRPr="005A5540" w:rsidRDefault="00A5187F" w:rsidP="00A5187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A5187F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поселения;</w:t>
      </w:r>
    </w:p>
    <w:p w:rsidR="00A5187F" w:rsidRPr="005A5540" w:rsidRDefault="00A5187F" w:rsidP="00A5187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фонда(</w:t>
      </w: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организаций - предшественников (при их наличии);</w:t>
      </w:r>
    </w:p>
    <w:p w:rsidR="00A5187F" w:rsidRPr="005A5540" w:rsidRDefault="00A5187F" w:rsidP="00A5187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A5187F" w:rsidRPr="005A5540" w:rsidRDefault="00A5187F" w:rsidP="00A5187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</w:t>
      </w:r>
      <w:r w:rsidRPr="007A5D65">
        <w:rPr>
          <w:rFonts w:ascii="Times New Roman" w:hAnsi="Times New Roman" w:cs="Times New Roman"/>
          <w:sz w:val="24"/>
          <w:szCs w:val="24"/>
        </w:rPr>
        <w:t xml:space="preserve">фонд пользования </w:t>
      </w:r>
      <w:r w:rsidRPr="005A554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A5187F" w:rsidRPr="005A5540" w:rsidRDefault="00A5187F" w:rsidP="00A5187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д) справочно-поисковые средства к докуме</w:t>
      </w:r>
      <w:r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5187F" w:rsidRPr="005A5540" w:rsidRDefault="00A5187F" w:rsidP="00A518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 Задачи Архива</w:t>
      </w:r>
    </w:p>
    <w:p w:rsidR="00A5187F" w:rsidRPr="005A5540" w:rsidRDefault="00A5187F" w:rsidP="00A51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87F" w:rsidRPr="005A5540" w:rsidRDefault="00A5187F" w:rsidP="00A518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B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A5187F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.2. Комплектование Архива документами, образовавшимися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.3. Учет документов, находящихся на хранении в Архиве.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.4. Использование документов, находящихся на хранении в Архиве.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Муниципальный архив Администрации Кожевниковского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контроль за формированием и оформлением дел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A5187F" w:rsidRPr="005A5540" w:rsidRDefault="00A5187F" w:rsidP="00A5187F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A5187F" w:rsidRPr="005A5540" w:rsidRDefault="00A5187F" w:rsidP="00A5187F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A5187F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.1. Организует прием документов постоянного и временных (свыше 10 лет) сроков хранения, в том числе по личному составу, образовавшихся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.2. Ведет учет документов и фондов, находящихся на хранении в Архиве.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 </w:t>
      </w:r>
      <w:r w:rsidRPr="005A5540">
        <w:rPr>
          <w:rFonts w:ascii="Times New Roman" w:hAnsi="Times New Roman" w:cs="Times New Roman"/>
          <w:sz w:val="24"/>
          <w:szCs w:val="24"/>
        </w:rPr>
        <w:t xml:space="preserve">учетные сведения об объеме и составе хранящихся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A5187F" w:rsidRPr="005A5540" w:rsidRDefault="00A5187F" w:rsidP="00A51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87F" w:rsidRDefault="00A5187F" w:rsidP="00A518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Pr="005A5540">
        <w:rPr>
          <w:rFonts w:ascii="Times New Roman" w:hAnsi="Times New Roman" w:cs="Times New Roman"/>
          <w:sz w:val="24"/>
          <w:szCs w:val="24"/>
        </w:rPr>
        <w:t>, образовавшиеся в ходе осуществления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а) на рассмотрение и согласование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Pr="005A5540"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дел постоянного хранения;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в) на согласование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</w:t>
      </w:r>
      <w:r w:rsidRPr="005A5540">
        <w:rPr>
          <w:rFonts w:ascii="Times New Roman" w:hAnsi="Times New Roman" w:cs="Times New Roman"/>
          <w:sz w:val="24"/>
          <w:szCs w:val="24"/>
        </w:rPr>
        <w:t>описи дел по личному составу;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на согласование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  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акты </w:t>
      </w:r>
      <w:r w:rsidRPr="005A5540">
        <w:rPr>
          <w:rFonts w:ascii="Times New Roman" w:hAnsi="Times New Roman" w:cs="Times New Roman"/>
          <w:sz w:val="24"/>
          <w:szCs w:val="24"/>
        </w:rPr>
        <w:lastRenderedPageBreak/>
        <w:t>об утрате документов, акты о неисправимых повреждениях архивных документов;</w:t>
      </w:r>
    </w:p>
    <w:p w:rsidR="00A5187F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д) на утверждение руководителю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</w:t>
      </w:r>
    </w:p>
    <w:p w:rsidR="00A5187F" w:rsidRPr="00A8789C" w:rsidRDefault="00A5187F" w:rsidP="00A51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.8. Проводит мероприятия по обеспечению сохранности документов, находящихся на хранении в Архиве.</w:t>
      </w:r>
    </w:p>
    <w:p w:rsidR="00A5187F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.9. Организует информирование руководства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 составе и содержании документов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вопросам местонахождения архивных документов.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.14. Создает </w:t>
      </w:r>
      <w:r w:rsidRPr="002828D9">
        <w:rPr>
          <w:rFonts w:ascii="Times New Roman" w:hAnsi="Times New Roman" w:cs="Times New Roman"/>
          <w:sz w:val="24"/>
          <w:szCs w:val="24"/>
        </w:rPr>
        <w:t>фонд пользования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и организует его использование.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.15. Осуществляет ведение справочно-поисковых средств к документам Архива.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.16. Участвует в разработке документов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="00ED58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A5187F" w:rsidRPr="005A5540" w:rsidRDefault="00A5187F" w:rsidP="00A51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87F" w:rsidRPr="005A5540" w:rsidRDefault="00A5187F" w:rsidP="00A518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A5187F" w:rsidRPr="005A5540" w:rsidRDefault="00A5187F" w:rsidP="00A518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представлять руководству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предложения по совершенствованию организации хранения, комплектования, учета </w:t>
      </w:r>
      <w:r w:rsidR="00ED58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5540">
        <w:rPr>
          <w:rFonts w:ascii="Times New Roman" w:hAnsi="Times New Roman" w:cs="Times New Roman"/>
          <w:sz w:val="24"/>
          <w:szCs w:val="24"/>
        </w:rPr>
        <w:t>и использования архивных документов в Архиве;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б) запрашивать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давать рекоменда</w:t>
      </w:r>
      <w:r>
        <w:rPr>
          <w:rFonts w:ascii="Times New Roman" w:hAnsi="Times New Roman" w:cs="Times New Roman"/>
          <w:sz w:val="24"/>
          <w:szCs w:val="24"/>
        </w:rPr>
        <w:t xml:space="preserve">ции структурным подразделениям 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о необходимости передачи документов в Архив в соответствии </w:t>
      </w:r>
      <w:r w:rsidR="00ED58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5540">
        <w:rPr>
          <w:rFonts w:ascii="Times New Roman" w:hAnsi="Times New Roman" w:cs="Times New Roman"/>
          <w:sz w:val="24"/>
          <w:szCs w:val="24"/>
        </w:rPr>
        <w:t>с утвержденным графиком;</w:t>
      </w:r>
    </w:p>
    <w:p w:rsidR="00A5187F" w:rsidRPr="005A5540" w:rsidRDefault="00A5187F" w:rsidP="00A5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д) принимать участие в заседаниях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5187F" w:rsidRPr="005A5540" w:rsidRDefault="00A5187F" w:rsidP="00A51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87F" w:rsidRPr="005A5540" w:rsidRDefault="00A5187F" w:rsidP="00A5187F">
      <w:pPr>
        <w:rPr>
          <w:sz w:val="24"/>
          <w:szCs w:val="24"/>
        </w:rPr>
      </w:pPr>
    </w:p>
    <w:p w:rsidR="002D6422" w:rsidRDefault="002D6422" w:rsidP="00A51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5504" w:rsidRDefault="00575504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D6422" w:rsidRDefault="002D6422" w:rsidP="002D6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6422" w:rsidRDefault="002D6422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2926B3" w:rsidRDefault="00A3781C" w:rsidP="00DB50C5">
      <w:pPr>
        <w:pStyle w:val="a5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703998">
        <w:rPr>
          <w:szCs w:val="24"/>
        </w:rPr>
        <w:t>риложение</w:t>
      </w:r>
      <w:r>
        <w:rPr>
          <w:szCs w:val="24"/>
        </w:rPr>
        <w:t xml:space="preserve"> 2</w:t>
      </w:r>
    </w:p>
    <w:p w:rsidR="00DB50C5" w:rsidRPr="00DB50C5" w:rsidRDefault="00A3781C" w:rsidP="00DB50C5">
      <w:pPr>
        <w:pStyle w:val="a5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</w:t>
      </w:r>
    </w:p>
    <w:p w:rsidR="00DB50C5" w:rsidRPr="002926B3" w:rsidRDefault="00DB50C5" w:rsidP="00DB50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2926B3" w:rsidRPr="002926B3">
        <w:rPr>
          <w:szCs w:val="24"/>
        </w:rPr>
        <w:t xml:space="preserve"> </w:t>
      </w:r>
      <w:r w:rsidR="002926B3">
        <w:rPr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2926B3">
        <w:rPr>
          <w:szCs w:val="24"/>
        </w:rPr>
        <w:t xml:space="preserve">                                                                                                              </w:t>
      </w:r>
      <w:r w:rsidR="002926B3" w:rsidRPr="002926B3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2926B3" w:rsidRPr="002926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26B3" w:rsidRPr="00292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926B3" w:rsidRPr="002926B3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DB50C5" w:rsidRDefault="0040549D" w:rsidP="00DB50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50C5" w:rsidRPr="002926B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30.05.2019</w:t>
      </w:r>
      <w:r w:rsidR="00DB50C5" w:rsidRPr="002926B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54-р</w:t>
      </w:r>
    </w:p>
    <w:p w:rsidR="00DB50C5" w:rsidRDefault="00DB50C5" w:rsidP="00DB50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50C5" w:rsidRDefault="00DB50C5" w:rsidP="00DB50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B50C5" w:rsidRPr="000875A9" w:rsidRDefault="00DB50C5" w:rsidP="00DB50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Об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968"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C5" w:rsidRPr="000875A9" w:rsidRDefault="00DB50C5" w:rsidP="00DB50C5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DB50C5" w:rsidRPr="000875A9" w:rsidRDefault="00DB50C5" w:rsidP="00DB50C5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DB50C5" w:rsidRPr="000875A9" w:rsidRDefault="00DB50C5" w:rsidP="00DB50C5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0B7F" w:rsidRDefault="00DB50C5" w:rsidP="00670B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1. Экспертная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поселения. </w:t>
      </w:r>
      <w:r w:rsidR="00670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70B7F" w:rsidRDefault="00DB50C5" w:rsidP="00670B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2. ЭК является совещательным органом при 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>создается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Главы Вороновского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действует на основании положения, </w:t>
      </w:r>
      <w:r>
        <w:rPr>
          <w:rFonts w:ascii="Times New Roman" w:hAnsi="Times New Roman" w:cs="Times New Roman"/>
          <w:sz w:val="24"/>
          <w:szCs w:val="24"/>
        </w:rPr>
        <w:t>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  <w:r w:rsidR="0067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CBA" w:rsidRDefault="00DB50C5" w:rsidP="00C93C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</w:t>
      </w:r>
      <w:r w:rsidRPr="000875A9">
        <w:rPr>
          <w:rFonts w:ascii="Times New Roman" w:hAnsi="Times New Roman" w:cs="Times New Roman"/>
          <w:sz w:val="24"/>
          <w:szCs w:val="24"/>
        </w:rPr>
        <w:t>ЭПК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поселения.</w:t>
      </w:r>
      <w:r w:rsidR="00C9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C5" w:rsidRPr="00C6350E" w:rsidRDefault="00DB50C5" w:rsidP="00C93C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Персональный состав ЭК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Главы Вороновского сельского поселения. </w:t>
      </w:r>
      <w:r w:rsidRPr="000875A9">
        <w:rPr>
          <w:rFonts w:ascii="Times New Roman" w:hAnsi="Times New Roman" w:cs="Times New Roman"/>
          <w:sz w:val="24"/>
          <w:szCs w:val="24"/>
        </w:rPr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</w:t>
      </w:r>
      <w:r w:rsidRPr="00087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5A9">
        <w:rPr>
          <w:rFonts w:ascii="Times New Roman" w:hAnsi="Times New Roman" w:cs="Times New Roman"/>
          <w:sz w:val="24"/>
          <w:szCs w:val="24"/>
        </w:rPr>
        <w:t>муниципального архива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DB50C5" w:rsidRDefault="00DB50C5" w:rsidP="007E4618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Председателем ЭК назначается один из заместителей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поселения. 5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 своей работе ЭК руководствуется Федеральным </w:t>
      </w:r>
      <w:hyperlink r:id="rId6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 области от 11.11.2005 </w:t>
      </w:r>
      <w:r>
        <w:rPr>
          <w:rFonts w:ascii="Times New Roman" w:hAnsi="Times New Roman" w:cs="Times New Roman"/>
          <w:sz w:val="24"/>
          <w:szCs w:val="24"/>
        </w:rPr>
        <w:br/>
        <w:t>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поселения. </w:t>
      </w:r>
    </w:p>
    <w:p w:rsidR="00DB50C5" w:rsidRPr="000875A9" w:rsidRDefault="00DB50C5" w:rsidP="00DB50C5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II. Функции ЭК</w:t>
      </w:r>
    </w:p>
    <w:p w:rsidR="0048719F" w:rsidRDefault="00DB50C5" w:rsidP="003F42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 ЭК осуществляет следующие функции:</w:t>
      </w:r>
      <w:r w:rsidR="003F4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19F" w:rsidRDefault="00DB50C5" w:rsidP="003F42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.1. Организует ежегодный отбор дел, образующихся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хранения и уничтожения. </w:t>
      </w:r>
    </w:p>
    <w:p w:rsidR="00DB50C5" w:rsidRPr="000875A9" w:rsidRDefault="00DB50C5" w:rsidP="003F42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.2. Рассматривает и принимает решения о согласовании:</w:t>
      </w:r>
    </w:p>
    <w:p w:rsidR="0048719F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</w:t>
      </w:r>
    </w:p>
    <w:p w:rsidR="0048719F" w:rsidRDefault="0048719F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происхождения</w:t>
      </w:r>
      <w:r w:rsidRPr="000875A9">
        <w:rPr>
          <w:rFonts w:ascii="Times New Roman" w:hAnsi="Times New Roman" w:cs="Times New Roman"/>
          <w:sz w:val="24"/>
          <w:szCs w:val="24"/>
        </w:rPr>
        <w:t>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875A9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временных (свыше 10 лет) сроков хранения;</w:t>
      </w:r>
    </w:p>
    <w:p w:rsidR="00DB50C5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номенклатуры дел;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875A9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5A9">
        <w:rPr>
          <w:rFonts w:ascii="Times New Roman" w:hAnsi="Times New Roman" w:cs="Times New Roman"/>
          <w:sz w:val="24"/>
          <w:szCs w:val="24"/>
        </w:rPr>
        <w:t>) актов об утрате документов;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5A9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75A9">
        <w:rPr>
          <w:rFonts w:ascii="Times New Roman" w:hAnsi="Times New Roman" w:cs="Times New Roman"/>
          <w:sz w:val="24"/>
          <w:szCs w:val="24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Pr="000A3503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Pr="000A3503">
        <w:rPr>
          <w:rFonts w:ascii="Times New Roman" w:hAnsi="Times New Roman" w:cs="Times New Roman"/>
          <w:sz w:val="24"/>
          <w:szCs w:val="24"/>
        </w:rPr>
        <w:t>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DB50C5" w:rsidRPr="0027724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.3. Обеспечивает совместно со структурным подразделением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>осуществляющим хранение, комплектование, учет и использование арх</w:t>
      </w:r>
      <w:r>
        <w:rPr>
          <w:rFonts w:ascii="Times New Roman" w:hAnsi="Times New Roman" w:cs="Times New Roman"/>
          <w:sz w:val="24"/>
          <w:szCs w:val="24"/>
        </w:rPr>
        <w:t>ивных документов (далее - Архив</w:t>
      </w:r>
      <w:r w:rsidRPr="0008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при участии Муниципального архива Администрации Кожевниковского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представление на утверждение ЭПК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по культуре и туризму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согласованных ЭК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личного происхождения.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рхивом представление на согласование ЭПК Департамента по культуре и туризму Томской области согласованны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75A9">
        <w:rPr>
          <w:rFonts w:ascii="Times New Roman" w:hAnsi="Times New Roman" w:cs="Times New Roman"/>
          <w:sz w:val="24"/>
          <w:szCs w:val="24"/>
        </w:rPr>
        <w:t xml:space="preserve"> ЭК опис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 по личному составу, номенклатур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, 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.5.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рхивом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рхивом, службой делопроизводства и кадровой службой организует для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консультации по вопросам работы с документами, оказывает им методическую помощь, участвует </w:t>
      </w:r>
      <w:r w:rsidR="001846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875A9">
        <w:rPr>
          <w:rFonts w:ascii="Times New Roman" w:hAnsi="Times New Roman" w:cs="Times New Roman"/>
          <w:sz w:val="24"/>
          <w:szCs w:val="24"/>
        </w:rPr>
        <w:t>в подготовке и проведении мероприятий по повышению их квалификации.</w:t>
      </w:r>
    </w:p>
    <w:p w:rsidR="00DB50C5" w:rsidRPr="000875A9" w:rsidRDefault="00DB50C5" w:rsidP="00DB50C5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III. Права ЭК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 ЭК имеет право: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.1. Давать рекомендации структурным подразделениям и отдельным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.2. Запрашивать у руководителей структурных подразделений: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а) письменные объяснения о причинах утраты, порчи или несанкционированного </w:t>
      </w:r>
      <w:r w:rsidRPr="000875A9">
        <w:rPr>
          <w:rFonts w:ascii="Times New Roman" w:hAnsi="Times New Roman" w:cs="Times New Roman"/>
          <w:sz w:val="24"/>
          <w:szCs w:val="24"/>
        </w:rPr>
        <w:lastRenderedPageBreak/>
        <w:t xml:space="preserve">уничтожения документов постоянного и временных (свыше 10 лет) сроков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хранения, </w:t>
      </w:r>
      <w:r w:rsidR="004E0E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E0E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75A9">
        <w:rPr>
          <w:rFonts w:ascii="Times New Roman" w:hAnsi="Times New Roman" w:cs="Times New Roman"/>
          <w:sz w:val="24"/>
          <w:szCs w:val="24"/>
        </w:rPr>
        <w:t>в том числе документов по личному составу;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Заслушивать на своих заседаниях руководителей структурных подразделений </w:t>
      </w:r>
      <w:r w:rsidR="00D35C8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75A9">
        <w:rPr>
          <w:rFonts w:ascii="Times New Roman" w:hAnsi="Times New Roman" w:cs="Times New Roman"/>
          <w:sz w:val="24"/>
          <w:szCs w:val="24"/>
        </w:rPr>
        <w:t xml:space="preserve">о ходе подготовки документов к передаче на хранение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рхив, об условиях хранения </w:t>
      </w:r>
      <w:r w:rsidR="00D35C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75A9">
        <w:rPr>
          <w:rFonts w:ascii="Times New Roman" w:hAnsi="Times New Roman" w:cs="Times New Roman"/>
          <w:sz w:val="24"/>
          <w:szCs w:val="24"/>
        </w:rPr>
        <w:t>и обеспечения сохранности документов, о причинах утраты документов.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:rsidR="00DB50C5" w:rsidRPr="000875A9" w:rsidRDefault="00DB50C5" w:rsidP="00DB50C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.5. Не принимать к рассмотрению и возвращать на доработку документы, подготовленные с нарушением правил организации хранения, комплектования, учета </w:t>
      </w:r>
      <w:r w:rsidR="00D35C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75A9">
        <w:rPr>
          <w:rFonts w:ascii="Times New Roman" w:hAnsi="Times New Roman" w:cs="Times New Roman"/>
          <w:sz w:val="24"/>
          <w:szCs w:val="24"/>
        </w:rPr>
        <w:t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B50C5" w:rsidRPr="00696163" w:rsidRDefault="00DB50C5" w:rsidP="00DB50C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Информировать руководство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>по вопросам, относящимся к компетенции ЭК.</w:t>
      </w:r>
    </w:p>
    <w:p w:rsidR="00DB50C5" w:rsidRPr="000875A9" w:rsidRDefault="00DB50C5" w:rsidP="00DB50C5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IV. Организация работы ЭК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75A9">
        <w:rPr>
          <w:rFonts w:ascii="Times New Roman" w:hAnsi="Times New Roman" w:cs="Times New Roman"/>
          <w:sz w:val="24"/>
          <w:szCs w:val="24"/>
        </w:rPr>
        <w:t>. ЭК взаимодействует с муниципальным архивом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Кожевниковского </w:t>
      </w:r>
      <w:r w:rsidRPr="000875A9">
        <w:rPr>
          <w:rFonts w:ascii="Times New Roman" w:hAnsi="Times New Roman" w:cs="Times New Roman"/>
          <w:sz w:val="24"/>
          <w:szCs w:val="24"/>
        </w:rPr>
        <w:t>района, с ЭПК Департамента по культуре и туризму Томской области.</w:t>
      </w:r>
    </w:p>
    <w:p w:rsidR="00DB50C5" w:rsidRPr="002C53CD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75A9">
        <w:rPr>
          <w:rFonts w:ascii="Times New Roman" w:hAnsi="Times New Roman" w:cs="Times New Roman"/>
          <w:sz w:val="24"/>
          <w:szCs w:val="24"/>
        </w:rPr>
        <w:t>. Вопросы, относящиеся к компетенции ЭК, рассматриваются на ее заседаниях, которые проводятся по мере необходимости. Все з</w:t>
      </w:r>
      <w:r>
        <w:rPr>
          <w:rFonts w:ascii="Times New Roman" w:hAnsi="Times New Roman" w:cs="Times New Roman"/>
          <w:sz w:val="24"/>
          <w:szCs w:val="24"/>
        </w:rPr>
        <w:t>аседания ЭК протоколируются, протоколы хранятся постоянно в Администрации Вороновского сельского поселения.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875A9">
        <w:rPr>
          <w:rFonts w:ascii="Times New Roman" w:hAnsi="Times New Roman" w:cs="Times New Roman"/>
          <w:sz w:val="24"/>
          <w:szCs w:val="24"/>
        </w:rPr>
        <w:t>. Заседание ЭК и принятые решения считаются правомочными, если на заседании присутствует более половины ее состава.</w:t>
      </w:r>
    </w:p>
    <w:p w:rsidR="00DB50C5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75A9">
        <w:rPr>
          <w:rFonts w:ascii="Times New Roman" w:hAnsi="Times New Roman" w:cs="Times New Roman"/>
          <w:sz w:val="24"/>
          <w:szCs w:val="24"/>
        </w:rPr>
        <w:t>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ЭК. Приглашенные консультанты </w:t>
      </w:r>
      <w:r w:rsidR="00D35C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75A9">
        <w:rPr>
          <w:rFonts w:ascii="Times New Roman" w:hAnsi="Times New Roman" w:cs="Times New Roman"/>
          <w:sz w:val="24"/>
          <w:szCs w:val="24"/>
        </w:rPr>
        <w:t>и эксперты имеют право совещательного голоса.</w:t>
      </w:r>
    </w:p>
    <w:p w:rsidR="00DB50C5" w:rsidRPr="000875A9" w:rsidRDefault="00DB50C5" w:rsidP="00DB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75A9">
        <w:rPr>
          <w:rFonts w:ascii="Times New Roman" w:hAnsi="Times New Roman" w:cs="Times New Roman"/>
          <w:sz w:val="24"/>
          <w:szCs w:val="24"/>
        </w:rPr>
        <w:t>. Ведение делопроизводства ЭК возлагается на секретаря ЭК.</w:t>
      </w:r>
    </w:p>
    <w:p w:rsidR="00DB50C5" w:rsidRPr="000875A9" w:rsidRDefault="00DB50C5" w:rsidP="00DB50C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DB50C5" w:rsidRPr="000875A9" w:rsidRDefault="00DB50C5" w:rsidP="00DB50C5">
      <w:pPr>
        <w:spacing w:before="200"/>
        <w:rPr>
          <w:sz w:val="24"/>
          <w:szCs w:val="24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:rsidR="00DB50C5" w:rsidRDefault="00DB50C5" w:rsidP="006F5413">
      <w:pPr>
        <w:pStyle w:val="a5"/>
        <w:tabs>
          <w:tab w:val="left" w:pos="708"/>
        </w:tabs>
        <w:spacing w:before="0"/>
        <w:rPr>
          <w:szCs w:val="24"/>
        </w:rPr>
      </w:pPr>
    </w:p>
    <w:sectPr w:rsidR="00D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47B"/>
    <w:multiLevelType w:val="hybridMultilevel"/>
    <w:tmpl w:val="5D04D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84810"/>
    <w:multiLevelType w:val="hybridMultilevel"/>
    <w:tmpl w:val="8A88012E"/>
    <w:lvl w:ilvl="0" w:tplc="163AF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2B24CAA"/>
    <w:multiLevelType w:val="hybridMultilevel"/>
    <w:tmpl w:val="B62E957A"/>
    <w:lvl w:ilvl="0" w:tplc="677C5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325E2"/>
    <w:rsid w:val="00072E5A"/>
    <w:rsid w:val="000772E9"/>
    <w:rsid w:val="0008532B"/>
    <w:rsid w:val="001846C2"/>
    <w:rsid w:val="00262A68"/>
    <w:rsid w:val="002926B3"/>
    <w:rsid w:val="0029417E"/>
    <w:rsid w:val="002C5227"/>
    <w:rsid w:val="002D6422"/>
    <w:rsid w:val="003A29FE"/>
    <w:rsid w:val="003F1C69"/>
    <w:rsid w:val="003F424D"/>
    <w:rsid w:val="0040013C"/>
    <w:rsid w:val="004018FA"/>
    <w:rsid w:val="0040549D"/>
    <w:rsid w:val="00410508"/>
    <w:rsid w:val="00481D95"/>
    <w:rsid w:val="0048719F"/>
    <w:rsid w:val="00493022"/>
    <w:rsid w:val="004E0ECD"/>
    <w:rsid w:val="004E2A46"/>
    <w:rsid w:val="004F0B04"/>
    <w:rsid w:val="0053144A"/>
    <w:rsid w:val="00535137"/>
    <w:rsid w:val="00541A27"/>
    <w:rsid w:val="00542E0C"/>
    <w:rsid w:val="00545EDA"/>
    <w:rsid w:val="00575504"/>
    <w:rsid w:val="005D3DB6"/>
    <w:rsid w:val="005D4684"/>
    <w:rsid w:val="00617235"/>
    <w:rsid w:val="00670B7F"/>
    <w:rsid w:val="0068131A"/>
    <w:rsid w:val="00694A9E"/>
    <w:rsid w:val="006A557E"/>
    <w:rsid w:val="006B5C08"/>
    <w:rsid w:val="006F5413"/>
    <w:rsid w:val="00703998"/>
    <w:rsid w:val="007144B9"/>
    <w:rsid w:val="0071471C"/>
    <w:rsid w:val="00715672"/>
    <w:rsid w:val="007745E1"/>
    <w:rsid w:val="007A6BFE"/>
    <w:rsid w:val="007D03FB"/>
    <w:rsid w:val="007D7AA7"/>
    <w:rsid w:val="007E4618"/>
    <w:rsid w:val="007F2735"/>
    <w:rsid w:val="0087700A"/>
    <w:rsid w:val="008C23F6"/>
    <w:rsid w:val="008E0323"/>
    <w:rsid w:val="008E6EAA"/>
    <w:rsid w:val="009108A5"/>
    <w:rsid w:val="00912F94"/>
    <w:rsid w:val="0092202B"/>
    <w:rsid w:val="0094391E"/>
    <w:rsid w:val="00955A10"/>
    <w:rsid w:val="009621E7"/>
    <w:rsid w:val="0096434C"/>
    <w:rsid w:val="009949B6"/>
    <w:rsid w:val="009B50D2"/>
    <w:rsid w:val="009D2944"/>
    <w:rsid w:val="00A3781C"/>
    <w:rsid w:val="00A5187F"/>
    <w:rsid w:val="00A631FE"/>
    <w:rsid w:val="00AB5910"/>
    <w:rsid w:val="00AF70D7"/>
    <w:rsid w:val="00B2516E"/>
    <w:rsid w:val="00B30A7F"/>
    <w:rsid w:val="00B3681B"/>
    <w:rsid w:val="00B62807"/>
    <w:rsid w:val="00B86E57"/>
    <w:rsid w:val="00BA5A71"/>
    <w:rsid w:val="00BE19F5"/>
    <w:rsid w:val="00C408CB"/>
    <w:rsid w:val="00C4536A"/>
    <w:rsid w:val="00C458A6"/>
    <w:rsid w:val="00C7707C"/>
    <w:rsid w:val="00C93CBA"/>
    <w:rsid w:val="00CA74BA"/>
    <w:rsid w:val="00CB56A1"/>
    <w:rsid w:val="00CD3920"/>
    <w:rsid w:val="00CE4F78"/>
    <w:rsid w:val="00CF51CE"/>
    <w:rsid w:val="00D1632E"/>
    <w:rsid w:val="00D35C83"/>
    <w:rsid w:val="00D97FDA"/>
    <w:rsid w:val="00DB5039"/>
    <w:rsid w:val="00DB50C5"/>
    <w:rsid w:val="00DC5998"/>
    <w:rsid w:val="00DC5BD9"/>
    <w:rsid w:val="00DF350B"/>
    <w:rsid w:val="00DF53AD"/>
    <w:rsid w:val="00E25D6F"/>
    <w:rsid w:val="00E44DC5"/>
    <w:rsid w:val="00E60D40"/>
    <w:rsid w:val="00EB5129"/>
    <w:rsid w:val="00EC2CBE"/>
    <w:rsid w:val="00ED4615"/>
    <w:rsid w:val="00ED58F3"/>
    <w:rsid w:val="00F12F5E"/>
    <w:rsid w:val="00F23279"/>
    <w:rsid w:val="00F7309B"/>
    <w:rsid w:val="00F74781"/>
    <w:rsid w:val="00F87A01"/>
    <w:rsid w:val="00F94ACF"/>
    <w:rsid w:val="00FB0F7A"/>
    <w:rsid w:val="00FB17B5"/>
    <w:rsid w:val="00FC6EAE"/>
    <w:rsid w:val="00FD01FE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77FB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D9E400779151F7BC103CC88F91D0D025B781D282F3FB7E9629C036FAs0y3G" TargetMode="Externa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163</cp:revision>
  <cp:lastPrinted>2019-06-04T05:37:00Z</cp:lastPrinted>
  <dcterms:created xsi:type="dcterms:W3CDTF">2019-01-18T13:36:00Z</dcterms:created>
  <dcterms:modified xsi:type="dcterms:W3CDTF">2019-06-04T06:00:00Z</dcterms:modified>
</cp:coreProperties>
</file>