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876AC" w14:textId="77777777" w:rsidR="005F180A" w:rsidRDefault="005F180A" w:rsidP="005F180A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ОБРАЗОВАНИЕ</w:t>
      </w:r>
    </w:p>
    <w:p w14:paraId="47DD6EAA" w14:textId="77777777" w:rsidR="005F180A" w:rsidRDefault="005F180A" w:rsidP="005F180A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ВОРОНОВСКОЕ СЕЛЬСКОЕ ПОСЕЛЕНИЕ</w:t>
      </w:r>
    </w:p>
    <w:p w14:paraId="14EB42DB" w14:textId="77777777" w:rsidR="00FD3442" w:rsidRDefault="00FD3442" w:rsidP="005F180A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0708FE5" w14:textId="77777777" w:rsidR="005F180A" w:rsidRDefault="005F180A" w:rsidP="005F180A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АДМИНИСТРАЦИЯ ВОРОНОВСКОГО СЕЛЬСКОГО ПОСЕЛЕНИЯ</w:t>
      </w:r>
    </w:p>
    <w:p w14:paraId="194D10D9" w14:textId="77777777" w:rsidR="005F180A" w:rsidRDefault="005F180A" w:rsidP="005F180A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8C0157" w14:textId="77777777" w:rsidR="005F180A" w:rsidRDefault="005F180A" w:rsidP="005F180A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14:paraId="7045EE11" w14:textId="720D3A69" w:rsidR="005F180A" w:rsidRDefault="009F0EF1" w:rsidP="005F180A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FF6261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.05</w:t>
      </w:r>
      <w:r w:rsidR="005F180A">
        <w:rPr>
          <w:rFonts w:ascii="Times New Roman" w:hAnsi="Times New Roman" w:cs="Times New Roman"/>
          <w:bCs/>
          <w:sz w:val="24"/>
          <w:szCs w:val="24"/>
        </w:rPr>
        <w:t xml:space="preserve">.2020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5F180A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A95EDC">
        <w:rPr>
          <w:rFonts w:ascii="Times New Roman" w:hAnsi="Times New Roman" w:cs="Times New Roman"/>
          <w:bCs/>
          <w:sz w:val="24"/>
          <w:szCs w:val="24"/>
        </w:rPr>
        <w:t>6</w:t>
      </w:r>
    </w:p>
    <w:p w14:paraId="45CAFA49" w14:textId="77777777" w:rsidR="005F180A" w:rsidRDefault="005F180A" w:rsidP="005F180A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6F0A2F4" w14:textId="77777777" w:rsidR="005F180A" w:rsidRDefault="005F180A" w:rsidP="005F180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6E43B8">
        <w:rPr>
          <w:rFonts w:ascii="Times New Roman" w:hAnsi="Times New Roman" w:cs="Times New Roman"/>
          <w:sz w:val="20"/>
          <w:szCs w:val="20"/>
        </w:rPr>
        <w:t>Вороново Кожевниковского</w:t>
      </w:r>
      <w:r>
        <w:rPr>
          <w:rFonts w:ascii="Times New Roman" w:hAnsi="Times New Roman" w:cs="Times New Roman"/>
          <w:sz w:val="20"/>
          <w:szCs w:val="20"/>
        </w:rPr>
        <w:t xml:space="preserve"> района Томской области</w:t>
      </w:r>
    </w:p>
    <w:p w14:paraId="28A83BB7" w14:textId="77777777" w:rsidR="005F180A" w:rsidRDefault="005F180A" w:rsidP="005F180A">
      <w:pPr>
        <w:pStyle w:val="a4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4ECDCCB9" w14:textId="1A01B9FA" w:rsidR="00DE415A" w:rsidRDefault="00DE415A" w:rsidP="00B615D5">
      <w:pPr>
        <w:tabs>
          <w:tab w:val="left" w:pos="7938"/>
        </w:tabs>
        <w:spacing w:line="240" w:lineRule="auto"/>
        <w:ind w:right="-1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6"/>
        </w:rPr>
        <w:t xml:space="preserve">Об установлении расходных </w:t>
      </w:r>
      <w:r>
        <w:rPr>
          <w:rFonts w:ascii="Times New Roman" w:hAnsi="Times New Roman" w:cs="Times New Roman"/>
          <w:sz w:val="24"/>
          <w:szCs w:val="26"/>
        </w:rPr>
        <w:t>обязательств                                                                        муниципального</w:t>
      </w:r>
      <w:r>
        <w:rPr>
          <w:rFonts w:ascii="Times New Roman" w:hAnsi="Times New Roman" w:cs="Times New Roman"/>
          <w:sz w:val="24"/>
          <w:szCs w:val="26"/>
        </w:rPr>
        <w:t xml:space="preserve"> образования «Вороновское сельское </w:t>
      </w:r>
      <w:proofErr w:type="gramStart"/>
      <w:r>
        <w:rPr>
          <w:rFonts w:ascii="Times New Roman" w:hAnsi="Times New Roman" w:cs="Times New Roman"/>
          <w:sz w:val="24"/>
          <w:szCs w:val="26"/>
        </w:rPr>
        <w:t xml:space="preserve">поселение» </w:t>
      </w:r>
      <w:r>
        <w:rPr>
          <w:rFonts w:ascii="Times New Roman" w:hAnsi="Times New Roman" w:cs="Times New Roman"/>
          <w:sz w:val="24"/>
          <w:szCs w:val="26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на создание мест (площадок) накопления твердых коммунальных отходов</w:t>
      </w:r>
      <w:r>
        <w:rPr>
          <w:sz w:val="24"/>
          <w:szCs w:val="24"/>
        </w:rPr>
        <w:t xml:space="preserve"> </w:t>
      </w:r>
    </w:p>
    <w:p w14:paraId="43898A8E" w14:textId="30B5ED2E" w:rsidR="007E09E1" w:rsidRPr="0076241F" w:rsidRDefault="00FF6261" w:rsidP="007E09E1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ab/>
      </w:r>
      <w:r w:rsidR="007E09E1" w:rsidRPr="0076241F">
        <w:rPr>
          <w:rFonts w:ascii="Times New Roman" w:hAnsi="Times New Roman" w:cs="Times New Roman"/>
          <w:sz w:val="24"/>
          <w:szCs w:val="24"/>
        </w:rPr>
        <w:t xml:space="preserve">В  соответствии с </w:t>
      </w:r>
      <w:r w:rsidR="007E09E1" w:rsidRPr="003E54CC">
        <w:rPr>
          <w:rFonts w:ascii="Times New Roman" w:hAnsi="Times New Roman" w:cs="Times New Roman"/>
          <w:sz w:val="24"/>
          <w:szCs w:val="24"/>
        </w:rPr>
        <w:t xml:space="preserve">Бюджетным </w:t>
      </w:r>
      <w:hyperlink r:id="rId4" w:history="1">
        <w:r w:rsidR="007E09E1" w:rsidRPr="003E54C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="007E09E1" w:rsidRPr="003E54CC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7E09E1" w:rsidRPr="0076241F">
        <w:rPr>
          <w:rFonts w:ascii="Times New Roman" w:hAnsi="Times New Roman" w:cs="Times New Roman"/>
          <w:sz w:val="24"/>
          <w:szCs w:val="24"/>
        </w:rPr>
        <w:t xml:space="preserve"> Федерации, Законом Томской области от 13.08.2007 № 170-ОЗ «О межбюджетных отношениях в Томской области», Законом Томской области от 24.12.2019 № 164-ОЗ «Об областном бюджете на 2020 год </w:t>
      </w:r>
      <w:r w:rsidR="00E7200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E09E1" w:rsidRPr="0076241F">
        <w:rPr>
          <w:rFonts w:ascii="Times New Roman" w:hAnsi="Times New Roman" w:cs="Times New Roman"/>
          <w:sz w:val="24"/>
          <w:szCs w:val="24"/>
        </w:rPr>
        <w:t>и плановый период 2021 и 2022 годов», Решением Думы Кожевниковского района от 28.12.2020 г. № 348 «О бюджете Кожевниковского района на 2020 год»,</w:t>
      </w:r>
      <w:r w:rsidR="007E09E1">
        <w:rPr>
          <w:rFonts w:ascii="Times New Roman" w:hAnsi="Times New Roman" w:cs="Times New Roman"/>
          <w:sz w:val="24"/>
          <w:szCs w:val="24"/>
        </w:rPr>
        <w:t xml:space="preserve"> </w:t>
      </w:r>
      <w:r w:rsidR="007E09E1" w:rsidRPr="0076241F">
        <w:rPr>
          <w:rFonts w:ascii="Times New Roman" w:hAnsi="Times New Roman" w:cs="Times New Roman"/>
          <w:sz w:val="24"/>
          <w:szCs w:val="24"/>
        </w:rPr>
        <w:t>Решением Совета Вороновского сельского поселения от 28.12.2019 г. № 105 «О бюджете муниципального образования «Вороновское сельское поселение» на 2020 год»</w:t>
      </w:r>
      <w:r w:rsidR="007E09E1">
        <w:rPr>
          <w:rFonts w:ascii="Times New Roman" w:hAnsi="Times New Roman" w:cs="Times New Roman"/>
          <w:sz w:val="24"/>
          <w:szCs w:val="24"/>
        </w:rPr>
        <w:t>,</w:t>
      </w:r>
    </w:p>
    <w:p w14:paraId="434B1AD3" w14:textId="77777777" w:rsidR="00A353D9" w:rsidRDefault="00A353D9" w:rsidP="00A353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370515EA" w14:textId="0DFA2DFB" w:rsidR="008612F9" w:rsidRDefault="00A353D9" w:rsidP="008612F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612F9">
        <w:rPr>
          <w:rFonts w:ascii="Times New Roman" w:hAnsi="Times New Roman" w:cs="Times New Roman"/>
          <w:sz w:val="24"/>
          <w:szCs w:val="24"/>
        </w:rPr>
        <w:t xml:space="preserve">Установить расходные обязательства муниципального образования «Вороновское сельское поселение» на 2020 год на создание мест (площадок) накопления твердых коммунальных отходов за счет средств иных межбюджетных трансфертов  в сумме </w:t>
      </w:r>
      <w:r w:rsidR="008612F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612F9" w:rsidRPr="009D53E8">
        <w:rPr>
          <w:rFonts w:ascii="Times New Roman" w:hAnsi="Times New Roman" w:cs="Times New Roman"/>
          <w:sz w:val="24"/>
          <w:szCs w:val="24"/>
        </w:rPr>
        <w:t>170 000,00 (</w:t>
      </w:r>
      <w:r w:rsidR="0044691F">
        <w:rPr>
          <w:rFonts w:ascii="Times New Roman" w:hAnsi="Times New Roman" w:cs="Times New Roman"/>
          <w:sz w:val="24"/>
          <w:szCs w:val="24"/>
        </w:rPr>
        <w:t>С</w:t>
      </w:r>
      <w:r w:rsidR="008612F9" w:rsidRPr="009D53E8">
        <w:rPr>
          <w:rFonts w:ascii="Times New Roman" w:hAnsi="Times New Roman" w:cs="Times New Roman"/>
          <w:sz w:val="24"/>
          <w:szCs w:val="24"/>
        </w:rPr>
        <w:t>т</w:t>
      </w:r>
      <w:r w:rsidR="0044691F">
        <w:rPr>
          <w:rFonts w:ascii="Times New Roman" w:hAnsi="Times New Roman" w:cs="Times New Roman"/>
          <w:sz w:val="24"/>
          <w:szCs w:val="24"/>
        </w:rPr>
        <w:t>о</w:t>
      </w:r>
      <w:r w:rsidR="008612F9" w:rsidRPr="009D53E8">
        <w:rPr>
          <w:rFonts w:ascii="Times New Roman" w:hAnsi="Times New Roman" w:cs="Times New Roman"/>
          <w:sz w:val="24"/>
          <w:szCs w:val="24"/>
        </w:rPr>
        <w:t xml:space="preserve"> </w:t>
      </w:r>
      <w:r w:rsidR="0044691F" w:rsidRPr="009D53E8">
        <w:rPr>
          <w:rFonts w:ascii="Times New Roman" w:hAnsi="Times New Roman" w:cs="Times New Roman"/>
          <w:sz w:val="24"/>
          <w:szCs w:val="24"/>
        </w:rPr>
        <w:t>семьдесят</w:t>
      </w:r>
      <w:r w:rsidR="008612F9">
        <w:rPr>
          <w:rFonts w:ascii="Times New Roman" w:hAnsi="Times New Roman" w:cs="Times New Roman"/>
          <w:sz w:val="24"/>
          <w:szCs w:val="24"/>
        </w:rPr>
        <w:t xml:space="preserve"> тысяч) рублей 00 копеек.</w:t>
      </w:r>
    </w:p>
    <w:p w14:paraId="51DEAABE" w14:textId="5142C2CD" w:rsidR="00DE77E9" w:rsidRDefault="00A353D9" w:rsidP="00DE77E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51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06251E" w:rsidRPr="0006251E">
        <w:rPr>
          <w:rFonts w:ascii="Times New Roman" w:hAnsi="Times New Roman" w:cs="Times New Roman"/>
          <w:sz w:val="24"/>
          <w:szCs w:val="24"/>
        </w:rPr>
        <w:t xml:space="preserve"> </w:t>
      </w:r>
      <w:r w:rsidR="00DE77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Обеспечить </w:t>
      </w:r>
      <w:proofErr w:type="spellStart"/>
      <w:r w:rsidR="00DE77E9">
        <w:rPr>
          <w:rFonts w:ascii="Times New Roman" w:hAnsi="Times New Roman" w:cs="Times New Roman"/>
          <w:bCs/>
          <w:color w:val="000000"/>
          <w:sz w:val="24"/>
          <w:szCs w:val="24"/>
        </w:rPr>
        <w:t>софинансирование</w:t>
      </w:r>
      <w:proofErr w:type="spellEnd"/>
      <w:r w:rsidR="00DE77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мероприятий, указанных в пункте 1 настоящего постановления за счет средств местного бюджета </w:t>
      </w:r>
      <w:r w:rsidR="00DE77E9">
        <w:rPr>
          <w:rFonts w:ascii="Times New Roman" w:hAnsi="Times New Roman" w:cs="Times New Roman"/>
          <w:sz w:val="24"/>
          <w:szCs w:val="24"/>
        </w:rPr>
        <w:t xml:space="preserve">в размере не менее 50 процентов в сумме </w:t>
      </w:r>
      <w:r w:rsidR="00DE77E9" w:rsidRPr="009D53E8">
        <w:rPr>
          <w:rFonts w:ascii="Times New Roman" w:hAnsi="Times New Roman" w:cs="Times New Roman"/>
          <w:sz w:val="24"/>
          <w:szCs w:val="24"/>
        </w:rPr>
        <w:t>170 000,00 (</w:t>
      </w:r>
      <w:r w:rsidR="00DE77E9">
        <w:rPr>
          <w:rFonts w:ascii="Times New Roman" w:hAnsi="Times New Roman" w:cs="Times New Roman"/>
          <w:sz w:val="24"/>
          <w:szCs w:val="24"/>
        </w:rPr>
        <w:t>С</w:t>
      </w:r>
      <w:r w:rsidR="00DE77E9" w:rsidRPr="009D53E8">
        <w:rPr>
          <w:rFonts w:ascii="Times New Roman" w:hAnsi="Times New Roman" w:cs="Times New Roman"/>
          <w:sz w:val="24"/>
          <w:szCs w:val="24"/>
        </w:rPr>
        <w:t>т</w:t>
      </w:r>
      <w:r w:rsidR="00DE77E9">
        <w:rPr>
          <w:rFonts w:ascii="Times New Roman" w:hAnsi="Times New Roman" w:cs="Times New Roman"/>
          <w:sz w:val="24"/>
          <w:szCs w:val="24"/>
        </w:rPr>
        <w:t>о</w:t>
      </w:r>
      <w:r w:rsidR="00DE77E9" w:rsidRPr="009D53E8">
        <w:rPr>
          <w:rFonts w:ascii="Times New Roman" w:hAnsi="Times New Roman" w:cs="Times New Roman"/>
          <w:sz w:val="24"/>
          <w:szCs w:val="24"/>
        </w:rPr>
        <w:t xml:space="preserve"> семьдесят</w:t>
      </w:r>
      <w:r w:rsidR="00DE77E9">
        <w:rPr>
          <w:rFonts w:ascii="Times New Roman" w:hAnsi="Times New Roman" w:cs="Times New Roman"/>
          <w:sz w:val="24"/>
          <w:szCs w:val="24"/>
        </w:rPr>
        <w:t xml:space="preserve"> тысяч) рублей 00 копеек.</w:t>
      </w:r>
    </w:p>
    <w:p w14:paraId="36C0E3ED" w14:textId="68F2638F" w:rsidR="00A26C09" w:rsidRPr="00A26C09" w:rsidRDefault="00A26C09" w:rsidP="00DE77E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C09">
        <w:rPr>
          <w:rFonts w:ascii="Times New Roman" w:hAnsi="Times New Roman" w:cs="Times New Roman"/>
          <w:sz w:val="24"/>
          <w:szCs w:val="24"/>
        </w:rPr>
        <w:t xml:space="preserve">3. </w:t>
      </w:r>
      <w:r w:rsidR="00FD483D">
        <w:rPr>
          <w:rFonts w:ascii="Times New Roman" w:hAnsi="Times New Roman" w:cs="Times New Roman"/>
          <w:sz w:val="24"/>
          <w:szCs w:val="24"/>
        </w:rPr>
        <w:t xml:space="preserve">Определить, что Администрация Вороновского сельского </w:t>
      </w:r>
      <w:r w:rsidR="00433582">
        <w:rPr>
          <w:rFonts w:ascii="Times New Roman" w:hAnsi="Times New Roman" w:cs="Times New Roman"/>
          <w:sz w:val="24"/>
          <w:szCs w:val="24"/>
        </w:rPr>
        <w:t>поселения является</w:t>
      </w:r>
      <w:r w:rsidR="00FD483D">
        <w:rPr>
          <w:rFonts w:ascii="Times New Roman" w:hAnsi="Times New Roman" w:cs="Times New Roman"/>
          <w:sz w:val="24"/>
          <w:szCs w:val="24"/>
        </w:rPr>
        <w:t xml:space="preserve">   уполномоченным органом, </w:t>
      </w:r>
      <w:r w:rsidR="00433582">
        <w:rPr>
          <w:rFonts w:ascii="Times New Roman" w:hAnsi="Times New Roman" w:cs="Times New Roman"/>
          <w:sz w:val="24"/>
          <w:szCs w:val="24"/>
        </w:rPr>
        <w:t>осуществляющим исполнение</w:t>
      </w:r>
      <w:r w:rsidR="00FD483D">
        <w:rPr>
          <w:rFonts w:ascii="Times New Roman" w:hAnsi="Times New Roman" w:cs="Times New Roman"/>
          <w:sz w:val="24"/>
          <w:szCs w:val="24"/>
        </w:rPr>
        <w:t xml:space="preserve"> расходных обязательств на создание мест (площадок) накопления твердых коммунальных отходов</w:t>
      </w:r>
      <w:r w:rsidRPr="00A26C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4466CE" w14:textId="5FBFC3EC" w:rsidR="00FD483D" w:rsidRDefault="00A26C09" w:rsidP="00FD483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D483D">
        <w:rPr>
          <w:rFonts w:ascii="Times New Roman" w:hAnsi="Times New Roman" w:cs="Times New Roman"/>
          <w:sz w:val="24"/>
          <w:szCs w:val="24"/>
        </w:rPr>
        <w:t>Администрации Вороновского сельского поселения обеспечить:</w:t>
      </w:r>
    </w:p>
    <w:p w14:paraId="39865367" w14:textId="77777777" w:rsidR="00FD483D" w:rsidRDefault="00FD483D" w:rsidP="00FD483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 xml:space="preserve">Целевое использование межбюджетных трансфертов на создание мест (площадок) накопления твердых коммунальных отходов; </w:t>
      </w:r>
    </w:p>
    <w:p w14:paraId="647531D9" w14:textId="77777777" w:rsidR="00FD483D" w:rsidRDefault="00FD483D" w:rsidP="00FD483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</w:rPr>
        <w:t>Предоставление отчёта об исполнении межбюджетных трансфертов по форме               и в сроки, установленные в соглашении, заключённым с Управлением финансов Администрации Кожевниковского района на 2020 год.</w:t>
      </w:r>
    </w:p>
    <w:p w14:paraId="3F35B87E" w14:textId="5328CCE5" w:rsidR="00A353D9" w:rsidRPr="0006251E" w:rsidRDefault="00EF3326" w:rsidP="00E90A17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5. </w:t>
      </w:r>
      <w:r w:rsidR="00A353D9" w:rsidRPr="0006251E">
        <w:rPr>
          <w:rFonts w:ascii="Times New Roman" w:hAnsi="Times New Roman" w:cs="Times New Roman"/>
          <w:b w:val="0"/>
          <w:bCs w:val="0"/>
          <w:sz w:val="24"/>
          <w:szCs w:val="24"/>
        </w:rPr>
        <w:t>Обнародовать настоящее постановление в установленном Уставом муниципального образования «</w:t>
      </w:r>
      <w:r w:rsidR="005F180A" w:rsidRPr="0006251E">
        <w:rPr>
          <w:rFonts w:ascii="Times New Roman" w:hAnsi="Times New Roman" w:cs="Times New Roman"/>
          <w:b w:val="0"/>
          <w:bCs w:val="0"/>
          <w:sz w:val="24"/>
          <w:szCs w:val="24"/>
        </w:rPr>
        <w:t>Вороновско</w:t>
      </w:r>
      <w:r w:rsidR="00A353D9" w:rsidRPr="0006251E">
        <w:rPr>
          <w:rFonts w:ascii="Times New Roman" w:hAnsi="Times New Roman" w:cs="Times New Roman"/>
          <w:b w:val="0"/>
          <w:bCs w:val="0"/>
          <w:sz w:val="24"/>
          <w:szCs w:val="24"/>
        </w:rPr>
        <w:t>е сельское поселение» порядке</w:t>
      </w:r>
      <w:r w:rsidR="008428F4" w:rsidRPr="008428F4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eastAsia="ru-RU" w:bidi="ar-SA"/>
        </w:rPr>
        <w:t xml:space="preserve"> и разместить на официальном сайте администрации Вороновского сельского поселения в сети «Интернет».                                                                                                                                                                                                            </w:t>
      </w:r>
    </w:p>
    <w:p w14:paraId="0AF39770" w14:textId="1A8413AC" w:rsidR="00A353D9" w:rsidRDefault="00A353D9" w:rsidP="00F871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F332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обнародования.                               </w:t>
      </w:r>
    </w:p>
    <w:p w14:paraId="3E05591D" w14:textId="77777777" w:rsidR="00A353D9" w:rsidRDefault="00A353D9" w:rsidP="00A353D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исполнения настоящего постановления оставляю за собой. </w:t>
      </w:r>
    </w:p>
    <w:p w14:paraId="6E387491" w14:textId="77777777" w:rsidR="005F180A" w:rsidRDefault="005F180A" w:rsidP="00A353D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DCC003" w14:textId="77777777" w:rsidR="00E93170" w:rsidRDefault="00E93170" w:rsidP="00A353D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BEE4C4" w14:textId="77777777" w:rsidR="005F180A" w:rsidRPr="005F180A" w:rsidRDefault="005F180A" w:rsidP="005F180A">
      <w:pPr>
        <w:shd w:val="clear" w:color="auto" w:fill="FFFFFF"/>
        <w:spacing w:line="317" w:lineRule="exact"/>
        <w:ind w:left="763" w:right="36" w:hanging="763"/>
        <w:jc w:val="both"/>
        <w:rPr>
          <w:rFonts w:ascii="Times New Roman" w:hAnsi="Times New Roman" w:cs="Times New Roman"/>
          <w:sz w:val="24"/>
          <w:szCs w:val="24"/>
        </w:rPr>
      </w:pPr>
      <w:r w:rsidRPr="005F180A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F180A">
        <w:rPr>
          <w:rFonts w:ascii="Times New Roman" w:hAnsi="Times New Roman" w:cs="Times New Roman"/>
          <w:sz w:val="24"/>
          <w:szCs w:val="24"/>
        </w:rPr>
        <w:t xml:space="preserve">      С.Н. Прокопенко</w:t>
      </w:r>
    </w:p>
    <w:p w14:paraId="72687783" w14:textId="7B514EBB" w:rsidR="00E93170" w:rsidRDefault="00E93170" w:rsidP="005F180A">
      <w:pPr>
        <w:pStyle w:val="a4"/>
        <w:rPr>
          <w:rFonts w:ascii="Times New Roman" w:hAnsi="Times New Roman" w:cs="Times New Roman"/>
          <w:sz w:val="16"/>
          <w:szCs w:val="16"/>
        </w:rPr>
      </w:pPr>
    </w:p>
    <w:p w14:paraId="2CBDD560" w14:textId="77777777" w:rsidR="005F180A" w:rsidRPr="005F180A" w:rsidRDefault="005F180A" w:rsidP="005F180A">
      <w:pPr>
        <w:pStyle w:val="a4"/>
        <w:rPr>
          <w:rFonts w:ascii="Times New Roman" w:hAnsi="Times New Roman" w:cs="Times New Roman"/>
        </w:rPr>
      </w:pPr>
      <w:r w:rsidRPr="005F180A">
        <w:rPr>
          <w:rFonts w:ascii="Times New Roman" w:hAnsi="Times New Roman" w:cs="Times New Roman"/>
          <w:sz w:val="16"/>
          <w:szCs w:val="16"/>
        </w:rPr>
        <w:t>С.А. Бурягина</w:t>
      </w:r>
      <w:r w:rsidRPr="005F180A">
        <w:rPr>
          <w:rFonts w:ascii="Times New Roman" w:hAnsi="Times New Roman" w:cs="Times New Roman"/>
          <w:sz w:val="16"/>
          <w:szCs w:val="16"/>
        </w:rPr>
        <w:tab/>
      </w:r>
    </w:p>
    <w:p w14:paraId="09AF963A" w14:textId="4EEC4792" w:rsidR="005F180A" w:rsidRPr="005F180A" w:rsidRDefault="006E43B8" w:rsidP="005F180A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т.</w:t>
      </w:r>
      <w:r w:rsidRPr="005F180A">
        <w:rPr>
          <w:rFonts w:ascii="Times New Roman" w:hAnsi="Times New Roman" w:cs="Times New Roman"/>
          <w:sz w:val="16"/>
          <w:szCs w:val="16"/>
        </w:rPr>
        <w:t xml:space="preserve"> (</w:t>
      </w:r>
      <w:r w:rsidR="005F180A" w:rsidRPr="005F180A">
        <w:rPr>
          <w:rFonts w:ascii="Times New Roman" w:hAnsi="Times New Roman" w:cs="Times New Roman"/>
          <w:sz w:val="16"/>
          <w:szCs w:val="16"/>
        </w:rPr>
        <w:t>838244) 31-1</w:t>
      </w:r>
      <w:r w:rsidR="001C69F8">
        <w:rPr>
          <w:rFonts w:ascii="Times New Roman" w:hAnsi="Times New Roman" w:cs="Times New Roman"/>
          <w:sz w:val="16"/>
          <w:szCs w:val="16"/>
        </w:rPr>
        <w:t>69</w:t>
      </w:r>
    </w:p>
    <w:p w14:paraId="3022D416" w14:textId="77777777" w:rsidR="005F180A" w:rsidRPr="005F180A" w:rsidRDefault="005F180A" w:rsidP="005F180A">
      <w:pPr>
        <w:pStyle w:val="a4"/>
        <w:rPr>
          <w:rFonts w:ascii="Times New Roman" w:hAnsi="Times New Roman" w:cs="Times New Roman"/>
          <w:sz w:val="16"/>
          <w:szCs w:val="16"/>
        </w:rPr>
      </w:pPr>
      <w:r w:rsidRPr="005F180A">
        <w:rPr>
          <w:rFonts w:ascii="Times New Roman" w:hAnsi="Times New Roman" w:cs="Times New Roman"/>
          <w:sz w:val="16"/>
          <w:szCs w:val="16"/>
        </w:rPr>
        <w:t>В дело № 02 – 04</w:t>
      </w:r>
    </w:p>
    <w:p w14:paraId="432F1F7E" w14:textId="77777777" w:rsidR="005F180A" w:rsidRPr="005F180A" w:rsidRDefault="005F180A" w:rsidP="005F180A">
      <w:pPr>
        <w:pStyle w:val="a4"/>
        <w:rPr>
          <w:rFonts w:ascii="Times New Roman" w:hAnsi="Times New Roman" w:cs="Times New Roman"/>
          <w:sz w:val="16"/>
          <w:szCs w:val="16"/>
        </w:rPr>
      </w:pPr>
    </w:p>
    <w:p w14:paraId="01D7F3E7" w14:textId="2C1A0E87" w:rsidR="005F180A" w:rsidRPr="005F180A" w:rsidRDefault="005F180A" w:rsidP="005F180A">
      <w:pPr>
        <w:pStyle w:val="a4"/>
        <w:rPr>
          <w:rFonts w:ascii="Times New Roman" w:hAnsi="Times New Roman" w:cs="Times New Roman"/>
          <w:sz w:val="16"/>
          <w:szCs w:val="16"/>
        </w:rPr>
      </w:pPr>
      <w:r w:rsidRPr="005F180A">
        <w:rPr>
          <w:rFonts w:ascii="Times New Roman" w:hAnsi="Times New Roman" w:cs="Times New Roman"/>
          <w:sz w:val="16"/>
          <w:szCs w:val="16"/>
        </w:rPr>
        <w:t>__________</w:t>
      </w:r>
      <w:r w:rsidR="005A0BC3" w:rsidRPr="005F180A">
        <w:rPr>
          <w:rFonts w:ascii="Times New Roman" w:hAnsi="Times New Roman" w:cs="Times New Roman"/>
          <w:sz w:val="16"/>
          <w:szCs w:val="16"/>
        </w:rPr>
        <w:t>_ О.М.</w:t>
      </w:r>
      <w:r w:rsidRPr="005F180A">
        <w:rPr>
          <w:rFonts w:ascii="Times New Roman" w:hAnsi="Times New Roman" w:cs="Times New Roman"/>
          <w:sz w:val="16"/>
          <w:szCs w:val="16"/>
        </w:rPr>
        <w:t xml:space="preserve"> Чирикова</w:t>
      </w:r>
    </w:p>
    <w:p w14:paraId="2E3338C8" w14:textId="1C467115" w:rsidR="00423A56" w:rsidRPr="005B6DEA" w:rsidRDefault="005F180A" w:rsidP="005B6DEA">
      <w:pPr>
        <w:pStyle w:val="a4"/>
        <w:rPr>
          <w:b/>
          <w:sz w:val="24"/>
          <w:szCs w:val="24"/>
        </w:rPr>
      </w:pPr>
      <w:r w:rsidRPr="005F180A">
        <w:rPr>
          <w:rFonts w:ascii="Times New Roman" w:hAnsi="Times New Roman" w:cs="Times New Roman"/>
          <w:sz w:val="16"/>
          <w:szCs w:val="16"/>
        </w:rPr>
        <w:t>«__</w:t>
      </w:r>
      <w:r w:rsidR="006E43B8" w:rsidRPr="005F180A">
        <w:rPr>
          <w:rFonts w:ascii="Times New Roman" w:hAnsi="Times New Roman" w:cs="Times New Roman"/>
          <w:sz w:val="16"/>
          <w:szCs w:val="16"/>
        </w:rPr>
        <w:t>_» _</w:t>
      </w:r>
      <w:r w:rsidRPr="005F180A">
        <w:rPr>
          <w:rFonts w:ascii="Times New Roman" w:hAnsi="Times New Roman" w:cs="Times New Roman"/>
          <w:sz w:val="16"/>
          <w:szCs w:val="16"/>
        </w:rPr>
        <w:t>_____________ 2020г</w:t>
      </w:r>
      <w:r w:rsidR="006E43B8">
        <w:rPr>
          <w:rFonts w:ascii="Times New Roman" w:hAnsi="Times New Roman" w:cs="Times New Roman"/>
          <w:sz w:val="16"/>
          <w:szCs w:val="16"/>
        </w:rPr>
        <w:t>.</w:t>
      </w:r>
    </w:p>
    <w:sectPr w:rsidR="00423A56" w:rsidRPr="005B6DEA" w:rsidSect="009C0D0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3D9"/>
    <w:rsid w:val="000465FB"/>
    <w:rsid w:val="0006251E"/>
    <w:rsid w:val="000931A4"/>
    <w:rsid w:val="000A5C62"/>
    <w:rsid w:val="000D16B9"/>
    <w:rsid w:val="000F5407"/>
    <w:rsid w:val="001C69F8"/>
    <w:rsid w:val="001D08E2"/>
    <w:rsid w:val="00345D12"/>
    <w:rsid w:val="003C6F0E"/>
    <w:rsid w:val="003E54CC"/>
    <w:rsid w:val="00423A56"/>
    <w:rsid w:val="00433582"/>
    <w:rsid w:val="0044691F"/>
    <w:rsid w:val="005A0BC3"/>
    <w:rsid w:val="005B6DEA"/>
    <w:rsid w:val="005C5084"/>
    <w:rsid w:val="005F180A"/>
    <w:rsid w:val="006661FD"/>
    <w:rsid w:val="006B18CD"/>
    <w:rsid w:val="006E43B8"/>
    <w:rsid w:val="0070785A"/>
    <w:rsid w:val="007620FD"/>
    <w:rsid w:val="007E09E1"/>
    <w:rsid w:val="008428F4"/>
    <w:rsid w:val="008612F9"/>
    <w:rsid w:val="00921E3E"/>
    <w:rsid w:val="00981E3F"/>
    <w:rsid w:val="009C0D0C"/>
    <w:rsid w:val="009F0EF1"/>
    <w:rsid w:val="00A26C09"/>
    <w:rsid w:val="00A339ED"/>
    <w:rsid w:val="00A353D9"/>
    <w:rsid w:val="00A361AE"/>
    <w:rsid w:val="00A50C7A"/>
    <w:rsid w:val="00A818E2"/>
    <w:rsid w:val="00A824CD"/>
    <w:rsid w:val="00A95EDC"/>
    <w:rsid w:val="00AB065A"/>
    <w:rsid w:val="00B36473"/>
    <w:rsid w:val="00B615D5"/>
    <w:rsid w:val="00BD78EF"/>
    <w:rsid w:val="00C77C70"/>
    <w:rsid w:val="00CB0869"/>
    <w:rsid w:val="00D20AF0"/>
    <w:rsid w:val="00D4714C"/>
    <w:rsid w:val="00DE1C3B"/>
    <w:rsid w:val="00DE415A"/>
    <w:rsid w:val="00DE77E9"/>
    <w:rsid w:val="00DF4C74"/>
    <w:rsid w:val="00E72000"/>
    <w:rsid w:val="00E90A17"/>
    <w:rsid w:val="00E93170"/>
    <w:rsid w:val="00EF3326"/>
    <w:rsid w:val="00F24443"/>
    <w:rsid w:val="00F87194"/>
    <w:rsid w:val="00FD3442"/>
    <w:rsid w:val="00FD483D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8268"/>
  <w15:docId w15:val="{0EB521A3-CEE2-4DE8-857F-1897154C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353D9"/>
  </w:style>
  <w:style w:type="paragraph" w:styleId="a4">
    <w:name w:val="No Spacing"/>
    <w:link w:val="a3"/>
    <w:uiPriority w:val="1"/>
    <w:qFormat/>
    <w:rsid w:val="00A353D9"/>
    <w:pPr>
      <w:spacing w:after="0" w:line="240" w:lineRule="auto"/>
    </w:pPr>
  </w:style>
  <w:style w:type="paragraph" w:customStyle="1" w:styleId="ConsPlusNormal">
    <w:name w:val="ConsPlusNormal"/>
    <w:rsid w:val="00A353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353D9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2"/>
      <w:sz w:val="16"/>
      <w:szCs w:val="16"/>
      <w:lang w:eastAsia="hi-IN" w:bidi="hi-IN"/>
    </w:rPr>
  </w:style>
  <w:style w:type="paragraph" w:styleId="a5">
    <w:name w:val="Title"/>
    <w:basedOn w:val="a"/>
    <w:link w:val="a6"/>
    <w:qFormat/>
    <w:rsid w:val="005F18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5F180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">
    <w:name w:val="Основной текст Знак1"/>
    <w:uiPriority w:val="99"/>
    <w:rsid w:val="00FF6261"/>
    <w:rPr>
      <w:sz w:val="23"/>
      <w:szCs w:val="23"/>
      <w:shd w:val="clear" w:color="auto" w:fill="FFFFFF"/>
    </w:rPr>
  </w:style>
  <w:style w:type="character" w:customStyle="1" w:styleId="7pt">
    <w:name w:val="Основной текст + 7 pt"/>
    <w:aliases w:val="Не полужирный"/>
    <w:basedOn w:val="a0"/>
    <w:rsid w:val="00E90A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/>
    </w:rPr>
  </w:style>
  <w:style w:type="character" w:styleId="a7">
    <w:name w:val="Hyperlink"/>
    <w:basedOn w:val="a0"/>
    <w:uiPriority w:val="99"/>
    <w:semiHidden/>
    <w:unhideWhenUsed/>
    <w:rsid w:val="007E09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FD5418FC883C975527306EA53BCC5200F6927F5D9EADB69A5736C5D9C152481305048EDC37CE858ADB8ACA4B3m6L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491</Words>
  <Characters>2803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66</cp:revision>
  <cp:lastPrinted>2020-05-18T07:23:00Z</cp:lastPrinted>
  <dcterms:created xsi:type="dcterms:W3CDTF">2020-04-28T08:22:00Z</dcterms:created>
  <dcterms:modified xsi:type="dcterms:W3CDTF">2020-05-19T06:10:00Z</dcterms:modified>
</cp:coreProperties>
</file>