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AB7" w:rsidRPr="000373D3" w:rsidRDefault="006C3AB7" w:rsidP="006C3AB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D3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6C3AB7" w:rsidRPr="000373D3" w:rsidRDefault="006C3AB7" w:rsidP="006C3AB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Вороновское</w:t>
      </w:r>
      <w:r w:rsidRPr="000373D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</w:p>
    <w:p w:rsidR="006C3AB7" w:rsidRPr="000373D3" w:rsidRDefault="006C3AB7" w:rsidP="006C3AB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3AB7" w:rsidRPr="000373D3" w:rsidRDefault="006C3AB7" w:rsidP="006C3AB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037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Вороновского</w:t>
      </w:r>
      <w:r w:rsidRPr="000373D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6C3AB7" w:rsidRPr="000373D3" w:rsidRDefault="006C3AB7" w:rsidP="006C3AB7">
      <w:pPr>
        <w:pStyle w:val="ConsPlusNormal"/>
        <w:jc w:val="both"/>
        <w:rPr>
          <w:rFonts w:ascii="Times New Roman" w:hAnsi="Times New Roman" w:cs="Times New Roman"/>
          <w:bCs/>
          <w:sz w:val="24"/>
        </w:rPr>
      </w:pPr>
    </w:p>
    <w:p w:rsidR="006C3AB7" w:rsidRPr="000373D3" w:rsidRDefault="006C3AB7" w:rsidP="006C3AB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D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C3AB7" w:rsidRPr="000373D3" w:rsidRDefault="006C3AB7" w:rsidP="006C3AB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</w:rPr>
      </w:pPr>
    </w:p>
    <w:p w:rsidR="006C3AB7" w:rsidRPr="000373D3" w:rsidRDefault="006C3AB7" w:rsidP="006C3AB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09.08</w:t>
      </w:r>
      <w:r w:rsidRPr="000373D3">
        <w:rPr>
          <w:rFonts w:ascii="Times New Roman" w:hAnsi="Times New Roman" w:cs="Times New Roman"/>
          <w:bCs/>
          <w:sz w:val="24"/>
        </w:rPr>
        <w:t xml:space="preserve">.2019 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4"/>
        </w:rPr>
        <w:t>84</w:t>
      </w:r>
    </w:p>
    <w:p w:rsidR="006C3AB7" w:rsidRDefault="006C3AB7" w:rsidP="006C3AB7">
      <w:pPr>
        <w:pStyle w:val="ConsPlusNormal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с. Вороново Кожевниковского района Томской области</w:t>
      </w:r>
    </w:p>
    <w:p w:rsidR="006C3AB7" w:rsidRDefault="006C3AB7" w:rsidP="006C3AB7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6C3AB7" w:rsidRDefault="006C3AB7" w:rsidP="006C3A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6C3AB7" w:rsidRDefault="006C3AB7" w:rsidP="006C3A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Вороновского сельского поселения № </w:t>
      </w:r>
      <w:r w:rsidRPr="004C2033">
        <w:rPr>
          <w:rFonts w:ascii="Times New Roman" w:hAnsi="Times New Roman" w:cs="Times New Roman"/>
          <w:sz w:val="24"/>
          <w:szCs w:val="24"/>
        </w:rPr>
        <w:t>20 от 08.02.2019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3AB7" w:rsidRDefault="006C3AB7" w:rsidP="006C3A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C3AB7" w:rsidRDefault="006C3AB7" w:rsidP="006C3AB7">
      <w:pPr>
        <w:pStyle w:val="a3"/>
        <w:tabs>
          <w:tab w:val="left" w:pos="6092"/>
          <w:tab w:val="right" w:pos="7086"/>
          <w:tab w:val="left" w:pos="7374"/>
        </w:tabs>
        <w:ind w:left="20" w:right="20" w:firstLine="547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В соответствии с частью 1 статьи 86 Бюджетного кодекса Российской Федерации, Законом Томской области от 13 августа 2007 года  № 170-03 «О межбюджетных отношениях в Томской области», Законом Томской области от 28 декабря 2017 года  № 156-О3 «Об областном бюджете на 2018 год и на плановый период 2019 и 2020 годов», постановлением Администрации </w:t>
      </w:r>
      <w:r>
        <w:rPr>
          <w:sz w:val="24"/>
          <w:szCs w:val="24"/>
        </w:rPr>
        <w:t>Томской области от 12.12.2014  № 484а  «Об утверждении  государственной программы «Развитие транспортной системы  в Томской области</w:t>
      </w:r>
      <w:r w:rsidRPr="00355C31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 Совета Вороновского сельского поселения от 28.12.2018 г. № 61 «О бюджете муниципального образования «Вороновское сельское поселение» на 2019 год»</w:t>
      </w:r>
    </w:p>
    <w:p w:rsidR="006C3AB7" w:rsidRDefault="006C3AB7" w:rsidP="006C3AB7">
      <w:pPr>
        <w:pStyle w:val="a3"/>
        <w:tabs>
          <w:tab w:val="left" w:pos="6092"/>
          <w:tab w:val="right" w:pos="7086"/>
          <w:tab w:val="left" w:pos="7374"/>
        </w:tabs>
        <w:ind w:left="20" w:right="20" w:firstLine="547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3AB7" w:rsidRDefault="006C3AB7" w:rsidP="006C3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6C3AB7" w:rsidRDefault="006C3AB7" w:rsidP="006C3AB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Внести в постановление администрации Вороновского сельского поселения </w:t>
      </w:r>
      <w:r w:rsidRPr="004C2033">
        <w:rPr>
          <w:rFonts w:ascii="Times New Roman" w:hAnsi="Times New Roman" w:cs="Times New Roman"/>
          <w:sz w:val="24"/>
          <w:szCs w:val="24"/>
        </w:rPr>
        <w:t xml:space="preserve">№20 от 08.02.2019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C3AB7" w:rsidRDefault="006C3AB7" w:rsidP="006C3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Пункт 2 изложить в следующей редакции:</w:t>
      </w:r>
    </w:p>
    <w:p w:rsidR="006C3AB7" w:rsidRDefault="006C3AB7" w:rsidP="006C3AB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Вороновское сельское поселение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 рамках муниципальной программы «Развитие транспортной системы в Вороновском сельском поселении Кожевниковского района» </w:t>
      </w:r>
      <w:r>
        <w:rPr>
          <w:rFonts w:ascii="Times New Roman" w:hAnsi="Times New Roman" w:cs="Times New Roman"/>
          <w:sz w:val="24"/>
          <w:szCs w:val="24"/>
        </w:rPr>
        <w:t>составляет 656829 (Шестьсот пятьдесят шесть тысяч восемьсот двадцать девять) рублей  54 копейки.</w:t>
      </w:r>
    </w:p>
    <w:p w:rsidR="006C3AB7" w:rsidRDefault="006C3AB7" w:rsidP="006C3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Пункт 3 изложить в следующей редакции:</w:t>
      </w:r>
    </w:p>
    <w:p w:rsidR="006C3AB7" w:rsidRDefault="006C3AB7" w:rsidP="006C3AB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«3</w:t>
      </w:r>
      <w:r>
        <w:rPr>
          <w:rFonts w:ascii="Times New Roman" w:hAnsi="Times New Roman" w:cs="Times New Roman"/>
          <w:sz w:val="24"/>
          <w:szCs w:val="24"/>
        </w:rPr>
        <w:t>. Определить, что Администрация Вороно</w:t>
      </w:r>
      <w:r w:rsidR="004F01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 является   уполномоченным органом, осуществляющим  исполнение расходных обязательств муниципального образования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Вороновское сельское поселение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 выполнение  капитального ремонта и (или) ремонта  автомобильных дорог общего пользования местного значения, в размере 3 708 947 (Три миллиона семьсот восемь тысяч девятьсот сорок семь) рублей 54 копейки.</w:t>
      </w:r>
    </w:p>
    <w:p w:rsidR="006C3AB7" w:rsidRDefault="006C3AB7" w:rsidP="006C3AB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путём размещения в сети «Интернет» на официальном сайте Администрации Вороновского сельского поселения </w:t>
      </w:r>
    </w:p>
    <w:p w:rsidR="006C3AB7" w:rsidRDefault="006C3AB7" w:rsidP="006C3AB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даты подписания и распространяет своё действие на правоотношения, возникшие с 01.05.2019г                                </w:t>
      </w:r>
    </w:p>
    <w:p w:rsidR="006C3AB7" w:rsidRDefault="006C3AB7" w:rsidP="006C3AB7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3AB7" w:rsidRDefault="006C3AB7" w:rsidP="006C3AB7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 С.Н. Прокопенко</w:t>
      </w:r>
    </w:p>
    <w:p w:rsidR="006C3AB7" w:rsidRPr="00FC4C7B" w:rsidRDefault="006C3AB7" w:rsidP="006C3AB7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Светлана Александровна Бурягина</w:t>
      </w:r>
    </w:p>
    <w:p w:rsidR="006C3AB7" w:rsidRPr="00FC4C7B" w:rsidRDefault="006C3AB7" w:rsidP="006C3AB7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>31-148</w:t>
      </w:r>
    </w:p>
    <w:p w:rsidR="006C3AB7" w:rsidRPr="00FC4C7B" w:rsidRDefault="006C3AB7" w:rsidP="006C3AB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C3AB7" w:rsidRPr="00FC4C7B" w:rsidRDefault="006C3AB7" w:rsidP="006C3AB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C3AB7" w:rsidRPr="00FC4C7B" w:rsidRDefault="006C3AB7" w:rsidP="006C3AB7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6C3AB7" w:rsidRPr="00FC4C7B" w:rsidRDefault="006C3AB7" w:rsidP="006C3AB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C3AB7" w:rsidRPr="00FC4C7B" w:rsidRDefault="006C3AB7" w:rsidP="006C3AB7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8A0C82" w:rsidRPr="006C3AB7" w:rsidRDefault="006C3AB7" w:rsidP="006C3AB7">
      <w:pPr>
        <w:pStyle w:val="a5"/>
        <w:rPr>
          <w:rFonts w:ascii="Times New Roman" w:hAnsi="Times New Roman" w:cs="Times New Roman"/>
        </w:rPr>
      </w:pPr>
      <w:r w:rsidRPr="00FC4C7B">
        <w:rPr>
          <w:rFonts w:ascii="Times New Roman" w:hAnsi="Times New Roman" w:cs="Times New Roman"/>
          <w:sz w:val="16"/>
          <w:szCs w:val="16"/>
        </w:rPr>
        <w:t>«___»______________ 201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FC4C7B">
        <w:rPr>
          <w:rFonts w:ascii="Times New Roman" w:hAnsi="Times New Roman" w:cs="Times New Roman"/>
          <w:sz w:val="16"/>
          <w:szCs w:val="16"/>
        </w:rPr>
        <w:t>г.</w:t>
      </w:r>
    </w:p>
    <w:sectPr w:rsidR="008A0C82" w:rsidRPr="006C3AB7" w:rsidSect="008A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AB7"/>
    <w:rsid w:val="004F0111"/>
    <w:rsid w:val="006C3AB7"/>
    <w:rsid w:val="008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136E"/>
  <w15:docId w15:val="{9A2F7D61-7DEC-4A0C-9327-60F0B10B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nhideWhenUsed/>
    <w:rsid w:val="006C3AB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6C3AB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6C3AB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6C3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uiPriority w:val="99"/>
    <w:rsid w:val="006C3AB7"/>
    <w:rPr>
      <w:sz w:val="23"/>
      <w:szCs w:val="23"/>
      <w:shd w:val="clear" w:color="auto" w:fill="FFFFFF"/>
    </w:rPr>
  </w:style>
  <w:style w:type="character" w:customStyle="1" w:styleId="a6">
    <w:name w:val="Без интервала Знак"/>
    <w:link w:val="a5"/>
    <w:uiPriority w:val="1"/>
    <w:rsid w:val="006C3A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2159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dcterms:created xsi:type="dcterms:W3CDTF">2019-08-09T04:52:00Z</dcterms:created>
  <dcterms:modified xsi:type="dcterms:W3CDTF">2019-08-14T10:29:00Z</dcterms:modified>
</cp:coreProperties>
</file>