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5E" w:rsidRDefault="00AF23B8" w:rsidP="003E1638">
      <w:pPr>
        <w:rPr>
          <w:sz w:val="24"/>
          <w:szCs w:val="24"/>
        </w:rPr>
      </w:pPr>
      <w:bookmarkStart w:id="0" w:name="_GoBack"/>
      <w:bookmarkEnd w:id="0"/>
      <w:r>
        <w:rPr>
          <w:sz w:val="24"/>
          <w:szCs w:val="24"/>
        </w:rPr>
        <w:t xml:space="preserve">               </w:t>
      </w:r>
    </w:p>
    <w:p w:rsidR="00D04B5E" w:rsidRDefault="00D04B5E" w:rsidP="003E1638">
      <w:pPr>
        <w:rPr>
          <w:sz w:val="24"/>
          <w:szCs w:val="24"/>
        </w:rPr>
      </w:pPr>
      <w:r>
        <w:rPr>
          <w:sz w:val="24"/>
          <w:szCs w:val="24"/>
        </w:rPr>
        <w:t xml:space="preserve">                         МУНИЦИПАЛЬНОЕ ОБРАЗОВАНИЕ </w:t>
      </w:r>
    </w:p>
    <w:p w:rsidR="00D04B5E" w:rsidRDefault="00D04B5E" w:rsidP="003E1638">
      <w:pPr>
        <w:rPr>
          <w:sz w:val="24"/>
          <w:szCs w:val="24"/>
        </w:rPr>
      </w:pPr>
      <w:r>
        <w:rPr>
          <w:sz w:val="24"/>
          <w:szCs w:val="24"/>
        </w:rPr>
        <w:t xml:space="preserve">                        ВОРОНОВСКОЕ СЕЛЬСКОЕ ПОСЕЛЕНИЕ</w:t>
      </w:r>
    </w:p>
    <w:p w:rsidR="00D04B5E" w:rsidRDefault="00D04B5E" w:rsidP="003E1638">
      <w:pPr>
        <w:rPr>
          <w:sz w:val="24"/>
          <w:szCs w:val="24"/>
        </w:rPr>
      </w:pPr>
    </w:p>
    <w:p w:rsidR="002239EA" w:rsidRPr="00AF23B8" w:rsidRDefault="00AF23B8" w:rsidP="003E1638">
      <w:pPr>
        <w:rPr>
          <w:sz w:val="24"/>
          <w:szCs w:val="24"/>
        </w:rPr>
      </w:pPr>
      <w:r>
        <w:rPr>
          <w:sz w:val="24"/>
          <w:szCs w:val="24"/>
        </w:rPr>
        <w:t xml:space="preserve"> </w:t>
      </w:r>
      <w:r w:rsidR="00D04B5E">
        <w:rPr>
          <w:sz w:val="24"/>
          <w:szCs w:val="24"/>
        </w:rPr>
        <w:t xml:space="preserve">               </w:t>
      </w:r>
      <w:r w:rsidR="003E1638" w:rsidRPr="00AF23B8">
        <w:rPr>
          <w:sz w:val="24"/>
          <w:szCs w:val="24"/>
        </w:rPr>
        <w:t>АДМИНИСТРАЦИЯ ВОРОНОВСКОГО СЕЛЬСКОГО ПОСЕЛЕНИЯ</w:t>
      </w:r>
    </w:p>
    <w:p w:rsidR="001025A8" w:rsidRDefault="00AF23B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ПОСТАНОВЛЕНИЕ</w:t>
      </w:r>
    </w:p>
    <w:p w:rsidR="003E163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p>
    <w:p w:rsidR="00AF23B8" w:rsidRDefault="00AF23B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21.05.2015                                                                                        № 85</w:t>
      </w:r>
    </w:p>
    <w:p w:rsidR="003E1638" w:rsidRPr="003E163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16"/>
          <w:szCs w:val="16"/>
        </w:rPr>
      </w:pPr>
      <w:r>
        <w:rPr>
          <w:rFonts w:ascii="Times New Roman CYR" w:hAnsi="Times New Roman CYR" w:cs="Times New Roman CYR"/>
          <w:color w:val="000000"/>
          <w:sz w:val="24"/>
          <w:szCs w:val="24"/>
        </w:rPr>
        <w:t xml:space="preserve">                              </w:t>
      </w:r>
      <w:r w:rsidRPr="003E1638">
        <w:rPr>
          <w:rFonts w:ascii="Times New Roman CYR" w:hAnsi="Times New Roman CYR" w:cs="Times New Roman CYR"/>
          <w:color w:val="000000"/>
          <w:sz w:val="16"/>
          <w:szCs w:val="16"/>
        </w:rPr>
        <w:t>С. Вороново Кожевниковского района Томской области</w:t>
      </w:r>
    </w:p>
    <w:p w:rsidR="003E163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p>
    <w:p w:rsidR="003E163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p>
    <w:p w:rsidR="003E163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p>
    <w:p w:rsidR="003E1638" w:rsidRPr="001025A8" w:rsidRDefault="003E1638" w:rsidP="001530DE">
      <w:pPr>
        <w:widowControl w:val="0"/>
        <w:tabs>
          <w:tab w:val="center" w:pos="4677"/>
        </w:tabs>
        <w:suppressAutoHyphens/>
        <w:autoSpaceDE w:val="0"/>
        <w:autoSpaceDN w:val="0"/>
        <w:adjustRightInd w:val="0"/>
        <w:spacing w:after="0" w:line="240" w:lineRule="auto"/>
        <w:rPr>
          <w:rFonts w:ascii="Times New Roman CYR" w:hAnsi="Times New Roman CYR" w:cs="Times New Roman CYR"/>
          <w:color w:val="000000"/>
          <w:sz w:val="24"/>
          <w:szCs w:val="24"/>
        </w:rPr>
      </w:pPr>
    </w:p>
    <w:tbl>
      <w:tblPr>
        <w:tblW w:w="0" w:type="auto"/>
        <w:tblInd w:w="-45" w:type="dxa"/>
        <w:tblLayout w:type="fixed"/>
        <w:tblCellMar>
          <w:left w:w="10" w:type="dxa"/>
          <w:right w:w="10" w:type="dxa"/>
        </w:tblCellMar>
        <w:tblLook w:val="0000" w:firstRow="0" w:lastRow="0" w:firstColumn="0" w:lastColumn="0" w:noHBand="0" w:noVBand="0"/>
      </w:tblPr>
      <w:tblGrid>
        <w:gridCol w:w="9445"/>
      </w:tblGrid>
      <w:tr w:rsidR="001530DE" w:rsidRPr="001E2AB7" w:rsidTr="00AC429B">
        <w:tblPrEx>
          <w:tblCellMar>
            <w:top w:w="0" w:type="dxa"/>
            <w:bottom w:w="0" w:type="dxa"/>
          </w:tblCellMar>
        </w:tblPrEx>
        <w:tc>
          <w:tcPr>
            <w:tcW w:w="9445" w:type="dxa"/>
            <w:tcBorders>
              <w:top w:val="nil"/>
              <w:left w:val="nil"/>
              <w:bottom w:val="nil"/>
              <w:right w:val="nil"/>
            </w:tcBorders>
            <w:shd w:val="clear" w:color="auto" w:fill="FFFFFF"/>
            <w:vAlign w:val="center"/>
          </w:tcPr>
          <w:p w:rsidR="001530DE" w:rsidRPr="00802E4E" w:rsidRDefault="002239EA" w:rsidP="00AC429B">
            <w:pPr>
              <w:widowControl w:val="0"/>
              <w:shd w:val="clear" w:color="auto" w:fill="FFFFFF"/>
              <w:suppressAutoHyphen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
                <w:bCs/>
                <w:color w:val="000000"/>
                <w:sz w:val="24"/>
                <w:szCs w:val="24"/>
              </w:rPr>
              <w:t xml:space="preserve">       </w:t>
            </w:r>
            <w:r w:rsidR="00243553">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sidR="00F073EF" w:rsidRPr="00802E4E">
              <w:rPr>
                <w:rFonts w:ascii="Times New Roman" w:hAnsi="Times New Roman"/>
                <w:bCs/>
                <w:color w:val="000000"/>
                <w:sz w:val="24"/>
                <w:szCs w:val="24"/>
              </w:rPr>
              <w:t>Об утверждении А</w:t>
            </w:r>
            <w:r w:rsidR="001530DE" w:rsidRPr="00802E4E">
              <w:rPr>
                <w:rFonts w:ascii="Times New Roman" w:hAnsi="Times New Roman"/>
                <w:bCs/>
                <w:color w:val="000000"/>
                <w:sz w:val="24"/>
                <w:szCs w:val="24"/>
              </w:rPr>
              <w:t xml:space="preserve">дминистративного регламента предоставления </w:t>
            </w:r>
          </w:p>
          <w:p w:rsidR="002239EA" w:rsidRPr="00802E4E" w:rsidRDefault="002239EA" w:rsidP="00AC429B">
            <w:pPr>
              <w:widowControl w:val="0"/>
              <w:shd w:val="clear" w:color="auto" w:fill="FFFFFF"/>
              <w:suppressAutoHyphens/>
              <w:autoSpaceDE w:val="0"/>
              <w:autoSpaceDN w:val="0"/>
              <w:adjustRightInd w:val="0"/>
              <w:spacing w:after="0" w:line="240" w:lineRule="auto"/>
              <w:jc w:val="center"/>
              <w:rPr>
                <w:rFonts w:ascii="Times New Roman" w:hAnsi="Times New Roman"/>
                <w:bCs/>
                <w:color w:val="000000"/>
                <w:sz w:val="24"/>
                <w:szCs w:val="24"/>
              </w:rPr>
            </w:pPr>
            <w:r w:rsidRPr="00802E4E">
              <w:rPr>
                <w:rFonts w:ascii="Times New Roman" w:hAnsi="Times New Roman"/>
                <w:bCs/>
                <w:color w:val="000000"/>
                <w:sz w:val="24"/>
                <w:szCs w:val="24"/>
              </w:rPr>
              <w:t xml:space="preserve">    </w:t>
            </w:r>
            <w:r w:rsidR="00243553" w:rsidRPr="00802E4E">
              <w:rPr>
                <w:rFonts w:ascii="Times New Roman" w:hAnsi="Times New Roman"/>
                <w:bCs/>
                <w:color w:val="000000"/>
                <w:sz w:val="24"/>
                <w:szCs w:val="24"/>
              </w:rPr>
              <w:t xml:space="preserve">       </w:t>
            </w:r>
            <w:r w:rsidRPr="00802E4E">
              <w:rPr>
                <w:rFonts w:ascii="Times New Roman" w:hAnsi="Times New Roman"/>
                <w:bCs/>
                <w:color w:val="000000"/>
                <w:sz w:val="24"/>
                <w:szCs w:val="24"/>
              </w:rPr>
              <w:t xml:space="preserve"> </w:t>
            </w:r>
            <w:r w:rsidR="001530DE" w:rsidRPr="00802E4E">
              <w:rPr>
                <w:rFonts w:ascii="Times New Roman" w:hAnsi="Times New Roman"/>
                <w:bCs/>
                <w:color w:val="000000"/>
                <w:sz w:val="24"/>
                <w:szCs w:val="24"/>
              </w:rPr>
              <w:t xml:space="preserve">муниципальной услуги «Информирование населения об ограничениях </w:t>
            </w:r>
            <w:r w:rsidRPr="00802E4E">
              <w:rPr>
                <w:rFonts w:ascii="Times New Roman" w:hAnsi="Times New Roman"/>
                <w:bCs/>
                <w:color w:val="000000"/>
                <w:sz w:val="24"/>
                <w:szCs w:val="24"/>
              </w:rPr>
              <w:t xml:space="preserve">      </w:t>
            </w:r>
            <w:r w:rsidR="001530DE" w:rsidRPr="00802E4E">
              <w:rPr>
                <w:rFonts w:ascii="Times New Roman" w:hAnsi="Times New Roman"/>
                <w:bCs/>
                <w:color w:val="000000"/>
                <w:sz w:val="24"/>
                <w:szCs w:val="24"/>
              </w:rPr>
              <w:t xml:space="preserve">использования водных объектов общего пользования, </w:t>
            </w:r>
          </w:p>
          <w:p w:rsidR="001530DE" w:rsidRPr="001E2AB7" w:rsidRDefault="002239EA" w:rsidP="00F073EF">
            <w:pPr>
              <w:widowControl w:val="0"/>
              <w:shd w:val="clear" w:color="auto" w:fill="FFFFFF"/>
              <w:suppressAutoHyphens/>
              <w:autoSpaceDE w:val="0"/>
              <w:autoSpaceDN w:val="0"/>
              <w:adjustRightInd w:val="0"/>
              <w:spacing w:after="0" w:line="240" w:lineRule="auto"/>
              <w:jc w:val="center"/>
              <w:rPr>
                <w:rFonts w:ascii="Times New Roman" w:hAnsi="Times New Roman"/>
                <w:b/>
                <w:bCs/>
                <w:color w:val="000000"/>
                <w:sz w:val="24"/>
                <w:szCs w:val="24"/>
              </w:rPr>
            </w:pPr>
            <w:r w:rsidRPr="00802E4E">
              <w:rPr>
                <w:rFonts w:ascii="Times New Roman" w:hAnsi="Times New Roman"/>
                <w:bCs/>
                <w:color w:val="000000"/>
                <w:sz w:val="24"/>
                <w:szCs w:val="24"/>
              </w:rPr>
              <w:t xml:space="preserve">      </w:t>
            </w:r>
            <w:r w:rsidR="00243553" w:rsidRPr="00802E4E">
              <w:rPr>
                <w:rFonts w:ascii="Times New Roman" w:hAnsi="Times New Roman"/>
                <w:bCs/>
                <w:color w:val="000000"/>
                <w:sz w:val="24"/>
                <w:szCs w:val="24"/>
              </w:rPr>
              <w:t xml:space="preserve">      </w:t>
            </w:r>
            <w:r w:rsidR="001530DE" w:rsidRPr="00802E4E">
              <w:rPr>
                <w:rFonts w:ascii="Times New Roman" w:hAnsi="Times New Roman"/>
                <w:bCs/>
                <w:color w:val="000000"/>
                <w:sz w:val="24"/>
                <w:szCs w:val="24"/>
              </w:rPr>
              <w:t>расположенных</w:t>
            </w:r>
            <w:r w:rsidR="00802E4E">
              <w:rPr>
                <w:rFonts w:ascii="Times New Roman" w:hAnsi="Times New Roman"/>
                <w:bCs/>
                <w:color w:val="000000"/>
                <w:sz w:val="24"/>
                <w:szCs w:val="24"/>
              </w:rPr>
              <w:t xml:space="preserve">, </w:t>
            </w:r>
            <w:r w:rsidR="001530DE" w:rsidRPr="00802E4E">
              <w:rPr>
                <w:rFonts w:ascii="Times New Roman" w:hAnsi="Times New Roman"/>
                <w:bCs/>
                <w:color w:val="000000"/>
                <w:sz w:val="24"/>
                <w:szCs w:val="24"/>
              </w:rPr>
              <w:t xml:space="preserve"> на территории муниципального образования</w:t>
            </w:r>
            <w:r w:rsidR="00F073EF" w:rsidRPr="00802E4E">
              <w:rPr>
                <w:rFonts w:ascii="Times New Roman" w:hAnsi="Times New Roman"/>
                <w:bCs/>
                <w:color w:val="000000"/>
                <w:sz w:val="24"/>
                <w:szCs w:val="24"/>
              </w:rPr>
              <w:t xml:space="preserve"> Вороновское сельское поселение </w:t>
            </w:r>
            <w:r w:rsidR="001530DE" w:rsidRPr="00802E4E">
              <w:rPr>
                <w:rFonts w:ascii="Times New Roman" w:hAnsi="Times New Roman"/>
                <w:bCs/>
                <w:color w:val="000000"/>
                <w:sz w:val="24"/>
                <w:szCs w:val="24"/>
              </w:rPr>
              <w:t>для личных и бытовых нужд»</w:t>
            </w:r>
            <w:r w:rsidR="00F073EF" w:rsidRPr="00802E4E">
              <w:rPr>
                <w:rFonts w:ascii="Times New Roman" w:hAnsi="Times New Roman"/>
                <w:bCs/>
                <w:color w:val="000000"/>
                <w:sz w:val="24"/>
                <w:szCs w:val="24"/>
              </w:rPr>
              <w:t>.</w:t>
            </w:r>
            <w:r w:rsidR="00F073EF">
              <w:rPr>
                <w:rFonts w:ascii="Times New Roman" w:hAnsi="Times New Roman"/>
                <w:b/>
                <w:bCs/>
                <w:color w:val="000000"/>
                <w:sz w:val="24"/>
                <w:szCs w:val="24"/>
              </w:rPr>
              <w:t xml:space="preserve"> </w:t>
            </w:r>
          </w:p>
        </w:tc>
      </w:tr>
      <w:tr w:rsidR="002239EA" w:rsidRPr="001E2AB7" w:rsidTr="00AC429B">
        <w:tblPrEx>
          <w:tblCellMar>
            <w:top w:w="0" w:type="dxa"/>
            <w:bottom w:w="0" w:type="dxa"/>
          </w:tblCellMar>
        </w:tblPrEx>
        <w:tc>
          <w:tcPr>
            <w:tcW w:w="9445" w:type="dxa"/>
            <w:tcBorders>
              <w:top w:val="nil"/>
              <w:left w:val="nil"/>
              <w:bottom w:val="nil"/>
              <w:right w:val="nil"/>
            </w:tcBorders>
            <w:shd w:val="clear" w:color="auto" w:fill="FFFFFF"/>
            <w:vAlign w:val="center"/>
          </w:tcPr>
          <w:p w:rsidR="002239EA" w:rsidRDefault="002239EA" w:rsidP="00AC429B">
            <w:pPr>
              <w:widowControl w:val="0"/>
              <w:shd w:val="clear" w:color="auto" w:fill="FFFFFF"/>
              <w:suppressAutoHyphens/>
              <w:autoSpaceDE w:val="0"/>
              <w:autoSpaceDN w:val="0"/>
              <w:adjustRightInd w:val="0"/>
              <w:spacing w:after="0" w:line="240" w:lineRule="auto"/>
              <w:jc w:val="center"/>
              <w:rPr>
                <w:rFonts w:ascii="Times New Roman" w:hAnsi="Times New Roman"/>
                <w:b/>
                <w:bCs/>
                <w:color w:val="000000"/>
                <w:sz w:val="24"/>
                <w:szCs w:val="24"/>
              </w:rPr>
            </w:pPr>
          </w:p>
        </w:tc>
      </w:tr>
      <w:tr w:rsidR="002239EA" w:rsidRPr="001E2AB7" w:rsidTr="00AC429B">
        <w:tblPrEx>
          <w:tblCellMar>
            <w:top w:w="0" w:type="dxa"/>
            <w:bottom w:w="0" w:type="dxa"/>
          </w:tblCellMar>
        </w:tblPrEx>
        <w:tc>
          <w:tcPr>
            <w:tcW w:w="9445" w:type="dxa"/>
            <w:tcBorders>
              <w:top w:val="nil"/>
              <w:left w:val="nil"/>
              <w:bottom w:val="nil"/>
              <w:right w:val="nil"/>
            </w:tcBorders>
            <w:shd w:val="clear" w:color="auto" w:fill="FFFFFF"/>
            <w:vAlign w:val="center"/>
          </w:tcPr>
          <w:p w:rsidR="002239EA" w:rsidRDefault="002239EA" w:rsidP="00AC429B">
            <w:pPr>
              <w:widowControl w:val="0"/>
              <w:shd w:val="clear" w:color="auto" w:fill="FFFFFF"/>
              <w:suppressAutoHyphens/>
              <w:autoSpaceDE w:val="0"/>
              <w:autoSpaceDN w:val="0"/>
              <w:adjustRightInd w:val="0"/>
              <w:spacing w:after="0" w:line="240" w:lineRule="auto"/>
              <w:jc w:val="center"/>
              <w:rPr>
                <w:rFonts w:ascii="Times New Roman" w:hAnsi="Times New Roman"/>
                <w:b/>
                <w:bCs/>
                <w:color w:val="000000"/>
                <w:sz w:val="24"/>
                <w:szCs w:val="24"/>
              </w:rPr>
            </w:pPr>
          </w:p>
        </w:tc>
      </w:tr>
    </w:tbl>
    <w:p w:rsidR="001530DE" w:rsidRPr="001E2AB7" w:rsidRDefault="001530DE" w:rsidP="001530DE">
      <w:pPr>
        <w:widowControl w:val="0"/>
        <w:shd w:val="clear" w:color="auto" w:fill="FFFFFF"/>
        <w:suppressAutoHyphens/>
        <w:autoSpaceDE w:val="0"/>
        <w:autoSpaceDN w:val="0"/>
        <w:adjustRightInd w:val="0"/>
        <w:spacing w:after="0" w:line="240" w:lineRule="auto"/>
        <w:jc w:val="both"/>
        <w:rPr>
          <w:rFonts w:ascii="Times New Roman" w:hAnsi="Times New Roman"/>
          <w:sz w:val="24"/>
          <w:szCs w:val="24"/>
        </w:rPr>
      </w:pPr>
    </w:p>
    <w:p w:rsidR="001530DE" w:rsidRPr="00D542C2" w:rsidRDefault="001530DE" w:rsidP="001530DE">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D542C2">
        <w:rPr>
          <w:rFonts w:ascii="Times New Roman" w:hAnsi="Times New Roman"/>
          <w:color w:val="000000"/>
          <w:sz w:val="24"/>
          <w:szCs w:val="24"/>
        </w:rPr>
        <w:t>В соответствии с Федеральным законом от 6</w:t>
      </w:r>
      <w:r w:rsidR="001025A8" w:rsidRPr="00D542C2">
        <w:rPr>
          <w:rFonts w:ascii="Times New Roman" w:hAnsi="Times New Roman"/>
          <w:color w:val="000000"/>
          <w:sz w:val="24"/>
          <w:szCs w:val="24"/>
        </w:rPr>
        <w:t xml:space="preserve"> октября </w:t>
      </w:r>
      <w:r w:rsidRPr="00D542C2">
        <w:rPr>
          <w:rFonts w:ascii="Times New Roman" w:hAnsi="Times New Roman"/>
          <w:color w:val="000000"/>
          <w:sz w:val="24"/>
          <w:szCs w:val="24"/>
        </w:rPr>
        <w:t>2003</w:t>
      </w:r>
      <w:r w:rsidR="001025A8" w:rsidRPr="00D542C2">
        <w:rPr>
          <w:rFonts w:ascii="Times New Roman" w:hAnsi="Times New Roman"/>
          <w:color w:val="000000"/>
          <w:sz w:val="24"/>
          <w:szCs w:val="24"/>
        </w:rPr>
        <w:t xml:space="preserve"> </w:t>
      </w:r>
      <w:r w:rsidRPr="00D542C2">
        <w:rPr>
          <w:rFonts w:ascii="Times New Roman" w:hAnsi="Times New Roman"/>
          <w:color w:val="000000"/>
          <w:sz w:val="24"/>
          <w:szCs w:val="24"/>
        </w:rPr>
        <w:t>г</w:t>
      </w:r>
      <w:r w:rsidR="001025A8" w:rsidRPr="00D542C2">
        <w:rPr>
          <w:rFonts w:ascii="Times New Roman" w:hAnsi="Times New Roman"/>
          <w:color w:val="000000"/>
          <w:sz w:val="24"/>
          <w:szCs w:val="24"/>
        </w:rPr>
        <w:t>ода</w:t>
      </w:r>
      <w:r w:rsidRPr="00D542C2">
        <w:rPr>
          <w:rFonts w:ascii="Times New Roman" w:hAnsi="Times New Roman"/>
          <w:color w:val="000000"/>
          <w:sz w:val="24"/>
          <w:szCs w:val="24"/>
        </w:rPr>
        <w:t xml:space="preserve"> №131-ФЗ «Об общих принципах организации местного самоуправления в Российской Федерации», </w:t>
      </w:r>
      <w:r w:rsidRPr="00D542C2">
        <w:rPr>
          <w:rFonts w:ascii="Times New Roman CYR" w:hAnsi="Times New Roman CYR" w:cs="Times New Roman CYR"/>
          <w:sz w:val="24"/>
          <w:szCs w:val="24"/>
        </w:rPr>
        <w:t>Федеральным законом от 27</w:t>
      </w:r>
      <w:r w:rsidR="001025A8" w:rsidRPr="00D542C2">
        <w:rPr>
          <w:rFonts w:ascii="Times New Roman CYR" w:hAnsi="Times New Roman CYR" w:cs="Times New Roman CYR"/>
          <w:sz w:val="24"/>
          <w:szCs w:val="24"/>
        </w:rPr>
        <w:t xml:space="preserve"> июля </w:t>
      </w:r>
      <w:r w:rsidRPr="00D542C2">
        <w:rPr>
          <w:rFonts w:ascii="Times New Roman CYR" w:hAnsi="Times New Roman CYR" w:cs="Times New Roman CYR"/>
          <w:sz w:val="24"/>
          <w:szCs w:val="24"/>
        </w:rPr>
        <w:t>2010</w:t>
      </w:r>
      <w:r w:rsidR="001025A8" w:rsidRPr="00D542C2">
        <w:rPr>
          <w:rFonts w:ascii="Times New Roman CYR" w:hAnsi="Times New Roman CYR" w:cs="Times New Roman CYR"/>
          <w:sz w:val="24"/>
          <w:szCs w:val="24"/>
        </w:rPr>
        <w:t xml:space="preserve"> года</w:t>
      </w:r>
      <w:r w:rsidRPr="00D542C2">
        <w:rPr>
          <w:rFonts w:ascii="Times New Roman CYR" w:hAnsi="Times New Roman CYR" w:cs="Times New Roman CYR"/>
          <w:sz w:val="24"/>
          <w:szCs w:val="24"/>
        </w:rPr>
        <w:t xml:space="preserve"> № 210-ФЗ «Об организации предоставления государственных и муниципальных услуг», </w:t>
      </w:r>
      <w:r w:rsidR="002239EA" w:rsidRPr="00D542C2">
        <w:rPr>
          <w:rFonts w:ascii="Times New Roman CYR" w:hAnsi="Times New Roman CYR" w:cs="Times New Roman CYR"/>
          <w:sz w:val="24"/>
          <w:szCs w:val="24"/>
        </w:rPr>
        <w:t xml:space="preserve">Уставом </w:t>
      </w:r>
      <w:r w:rsidR="00F073EF">
        <w:rPr>
          <w:rFonts w:ascii="Times New Roman CYR" w:hAnsi="Times New Roman CYR" w:cs="Times New Roman CYR"/>
          <w:sz w:val="24"/>
          <w:szCs w:val="24"/>
        </w:rPr>
        <w:t xml:space="preserve">муниципального образования </w:t>
      </w:r>
      <w:r w:rsidR="002239EA" w:rsidRPr="00D542C2">
        <w:rPr>
          <w:rFonts w:ascii="Times New Roman CYR" w:hAnsi="Times New Roman CYR" w:cs="Times New Roman CYR"/>
          <w:sz w:val="24"/>
          <w:szCs w:val="24"/>
        </w:rPr>
        <w:t>Вороновского сельского поселения</w:t>
      </w:r>
    </w:p>
    <w:p w:rsidR="002239EA" w:rsidRPr="00D542C2" w:rsidRDefault="002239EA" w:rsidP="001530DE">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1530DE" w:rsidRPr="00D542C2" w:rsidRDefault="001530DE" w:rsidP="001530DE">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sidRPr="00D542C2">
        <w:rPr>
          <w:rFonts w:ascii="Times New Roman CYR" w:hAnsi="Times New Roman CYR" w:cs="Times New Roman CYR"/>
          <w:b/>
          <w:bCs/>
          <w:sz w:val="24"/>
          <w:szCs w:val="24"/>
        </w:rPr>
        <w:t>ПОСТАНОВЛ</w:t>
      </w:r>
      <w:r w:rsidR="001025A8" w:rsidRPr="00D542C2">
        <w:rPr>
          <w:rFonts w:ascii="Times New Roman CYR" w:hAnsi="Times New Roman CYR" w:cs="Times New Roman CYR"/>
          <w:b/>
          <w:bCs/>
          <w:sz w:val="24"/>
          <w:szCs w:val="24"/>
        </w:rPr>
        <w:t>Я</w:t>
      </w:r>
      <w:r w:rsidRPr="00D542C2">
        <w:rPr>
          <w:rFonts w:ascii="Times New Roman CYR" w:hAnsi="Times New Roman CYR" w:cs="Times New Roman CYR"/>
          <w:b/>
          <w:bCs/>
          <w:sz w:val="24"/>
          <w:szCs w:val="24"/>
        </w:rPr>
        <w:t>Ю:</w:t>
      </w:r>
    </w:p>
    <w:p w:rsidR="00907D20" w:rsidRPr="00D542C2" w:rsidRDefault="00907D20" w:rsidP="001530DE">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p>
    <w:p w:rsidR="001530DE" w:rsidRPr="00D542C2" w:rsidRDefault="001530DE" w:rsidP="001530DE">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D542C2">
        <w:rPr>
          <w:rFonts w:ascii="Times New Roman CYR" w:hAnsi="Times New Roman CYR" w:cs="Times New Roman CYR"/>
          <w:sz w:val="24"/>
          <w:szCs w:val="24"/>
        </w:rPr>
        <w:t>1. Утвердить административный регламент предоставления первоочередной муниципальной услуги «</w:t>
      </w:r>
      <w:r w:rsidRPr="00D542C2">
        <w:rPr>
          <w:rFonts w:ascii="Times New Roman" w:hAnsi="Times New Roman"/>
          <w:bCs/>
          <w:color w:val="000000"/>
          <w:sz w:val="24"/>
          <w:szCs w:val="24"/>
        </w:rPr>
        <w:t>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r w:rsidRPr="00D542C2">
        <w:rPr>
          <w:rFonts w:ascii="Times New Roman CYR" w:hAnsi="Times New Roman CYR" w:cs="Times New Roman CYR"/>
          <w:bCs/>
          <w:sz w:val="24"/>
          <w:szCs w:val="24"/>
        </w:rPr>
        <w:t>»</w:t>
      </w:r>
      <w:r w:rsidRPr="00D542C2">
        <w:rPr>
          <w:rFonts w:ascii="Times New Roman CYR" w:hAnsi="Times New Roman CYR" w:cs="Times New Roman CYR"/>
          <w:sz w:val="24"/>
          <w:szCs w:val="24"/>
        </w:rPr>
        <w:t xml:space="preserve"> согласно приложению.</w:t>
      </w:r>
    </w:p>
    <w:p w:rsidR="001530DE" w:rsidRPr="00D542C2" w:rsidRDefault="00907D20" w:rsidP="001530DE">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D542C2">
        <w:rPr>
          <w:rFonts w:ascii="Times New Roman CYR" w:hAnsi="Times New Roman CYR" w:cs="Times New Roman CYR"/>
          <w:sz w:val="24"/>
          <w:szCs w:val="24"/>
        </w:rPr>
        <w:t>2. Специалисту 2</w:t>
      </w:r>
      <w:r w:rsidR="001530DE" w:rsidRPr="00D542C2">
        <w:rPr>
          <w:rFonts w:ascii="Times New Roman CYR" w:hAnsi="Times New Roman CYR" w:cs="Times New Roman CYR"/>
          <w:sz w:val="24"/>
          <w:szCs w:val="24"/>
        </w:rPr>
        <w:t xml:space="preserve"> категории </w:t>
      </w:r>
      <w:r w:rsidRPr="00D542C2">
        <w:rPr>
          <w:rFonts w:ascii="Times New Roman CYR" w:hAnsi="Times New Roman CYR" w:cs="Times New Roman CYR"/>
          <w:sz w:val="24"/>
          <w:szCs w:val="24"/>
        </w:rPr>
        <w:t>Гетц О.А.</w:t>
      </w:r>
      <w:r w:rsidR="001530DE" w:rsidRPr="00D542C2">
        <w:rPr>
          <w:rFonts w:ascii="Times New Roman CYR" w:hAnsi="Times New Roman CYR" w:cs="Times New Roman CYR"/>
          <w:sz w:val="24"/>
          <w:szCs w:val="24"/>
        </w:rPr>
        <w:t xml:space="preserve"> обеспечить предоставление  первоочередной муниципальной услуги  «</w:t>
      </w:r>
      <w:r w:rsidR="001530DE" w:rsidRPr="00D542C2">
        <w:rPr>
          <w:rFonts w:ascii="Times New Roman" w:hAnsi="Times New Roman"/>
          <w:bCs/>
          <w:color w:val="000000"/>
          <w:sz w:val="24"/>
          <w:szCs w:val="24"/>
        </w:rPr>
        <w:t>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r w:rsidR="001530DE" w:rsidRPr="00D542C2">
        <w:rPr>
          <w:rFonts w:ascii="Times New Roman CYR" w:hAnsi="Times New Roman CYR" w:cs="Times New Roman CYR"/>
          <w:sz w:val="24"/>
          <w:szCs w:val="24"/>
        </w:rPr>
        <w:t>» в соответствии с утвержденным административным регламентом.</w:t>
      </w:r>
    </w:p>
    <w:p w:rsidR="001530DE"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r w:rsidRPr="00D542C2">
        <w:rPr>
          <w:rFonts w:ascii="Times New Roman CYR" w:hAnsi="Times New Roman CYR" w:cs="Times New Roman CYR"/>
          <w:sz w:val="24"/>
          <w:szCs w:val="24"/>
        </w:rPr>
        <w:t xml:space="preserve">    </w:t>
      </w:r>
      <w:r w:rsidRPr="00D542C2">
        <w:rPr>
          <w:rFonts w:ascii="Times New Roman CYR" w:hAnsi="Times New Roman CYR" w:cs="Times New Roman CYR"/>
          <w:sz w:val="24"/>
          <w:szCs w:val="24"/>
        </w:rPr>
        <w:tab/>
        <w:t xml:space="preserve">3. Настоящее постановление подлежит </w:t>
      </w:r>
      <w:r w:rsidR="007E6C9A">
        <w:rPr>
          <w:rFonts w:ascii="Times New Roman CYR" w:hAnsi="Times New Roman CYR" w:cs="Times New Roman CYR"/>
          <w:sz w:val="24"/>
          <w:szCs w:val="24"/>
        </w:rPr>
        <w:t xml:space="preserve">обнародования </w:t>
      </w:r>
      <w:r w:rsidRPr="00D542C2">
        <w:rPr>
          <w:rFonts w:ascii="Times New Roman CYR" w:hAnsi="Times New Roman CYR" w:cs="Times New Roman CYR"/>
          <w:sz w:val="24"/>
          <w:szCs w:val="24"/>
        </w:rPr>
        <w:t xml:space="preserve"> и размещению на официальном сайте </w:t>
      </w:r>
      <w:r w:rsidR="00907D20" w:rsidRPr="00D542C2">
        <w:rPr>
          <w:rFonts w:ascii="Times New Roman CYR" w:hAnsi="Times New Roman CYR" w:cs="Times New Roman CYR"/>
          <w:sz w:val="24"/>
          <w:szCs w:val="24"/>
        </w:rPr>
        <w:t>Вороновского</w:t>
      </w:r>
      <w:r w:rsidRPr="00D542C2">
        <w:rPr>
          <w:rFonts w:ascii="Times New Roman CYR" w:hAnsi="Times New Roman CYR" w:cs="Times New Roman CYR"/>
          <w:sz w:val="24"/>
          <w:szCs w:val="24"/>
        </w:rPr>
        <w:t xml:space="preserve"> сельского поселения в </w:t>
      </w:r>
      <w:r w:rsidR="001025A8" w:rsidRPr="00D542C2">
        <w:rPr>
          <w:rFonts w:ascii="Times New Roman CYR" w:hAnsi="Times New Roman CYR" w:cs="Times New Roman CYR"/>
          <w:sz w:val="24"/>
          <w:szCs w:val="24"/>
        </w:rPr>
        <w:t xml:space="preserve">информационно-телекоммуникационной </w:t>
      </w:r>
      <w:r w:rsidRPr="00D542C2">
        <w:rPr>
          <w:rFonts w:ascii="Times New Roman CYR" w:hAnsi="Times New Roman CYR" w:cs="Times New Roman CYR"/>
          <w:sz w:val="24"/>
          <w:szCs w:val="24"/>
        </w:rPr>
        <w:t xml:space="preserve">сети </w:t>
      </w:r>
      <w:r w:rsidR="001025A8" w:rsidRPr="00D542C2">
        <w:rPr>
          <w:rFonts w:ascii="Times New Roman CYR" w:hAnsi="Times New Roman CYR" w:cs="Times New Roman CYR"/>
          <w:sz w:val="24"/>
          <w:szCs w:val="24"/>
        </w:rPr>
        <w:t>«</w:t>
      </w:r>
      <w:r w:rsidRPr="00D542C2">
        <w:rPr>
          <w:rFonts w:ascii="Times New Roman CYR" w:hAnsi="Times New Roman CYR" w:cs="Times New Roman CYR"/>
          <w:sz w:val="24"/>
          <w:szCs w:val="24"/>
        </w:rPr>
        <w:t>Интернет</w:t>
      </w:r>
      <w:r w:rsidR="001025A8" w:rsidRPr="00D542C2">
        <w:rPr>
          <w:rFonts w:ascii="Times New Roman CYR" w:hAnsi="Times New Roman CYR" w:cs="Times New Roman CYR"/>
          <w:sz w:val="24"/>
          <w:szCs w:val="24"/>
        </w:rPr>
        <w:t>»</w:t>
      </w:r>
      <w:r w:rsidRPr="00D542C2">
        <w:rPr>
          <w:rFonts w:ascii="Times New Roman CYR" w:hAnsi="Times New Roman CYR" w:cs="Times New Roman CYR"/>
          <w:sz w:val="24"/>
          <w:szCs w:val="24"/>
        </w:rPr>
        <w:t>.</w:t>
      </w:r>
    </w:p>
    <w:p w:rsidR="001530DE"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r w:rsidRPr="00D542C2">
        <w:rPr>
          <w:rFonts w:ascii="Times New Roman CYR" w:hAnsi="Times New Roman CYR" w:cs="Times New Roman CYR"/>
          <w:sz w:val="24"/>
          <w:szCs w:val="24"/>
        </w:rPr>
        <w:t xml:space="preserve">    </w:t>
      </w:r>
      <w:r w:rsidRPr="00D542C2">
        <w:rPr>
          <w:rFonts w:ascii="Times New Roman CYR" w:hAnsi="Times New Roman CYR" w:cs="Times New Roman CYR"/>
          <w:sz w:val="24"/>
          <w:szCs w:val="24"/>
        </w:rPr>
        <w:tab/>
        <w:t xml:space="preserve">4. Настоящее постановление вступает в силу с момента </w:t>
      </w:r>
      <w:r w:rsidR="007E6C9A">
        <w:rPr>
          <w:rFonts w:ascii="Times New Roman CYR" w:hAnsi="Times New Roman CYR" w:cs="Times New Roman CYR"/>
          <w:sz w:val="24"/>
          <w:szCs w:val="24"/>
        </w:rPr>
        <w:t>обнародования</w:t>
      </w:r>
      <w:r w:rsidRPr="00D542C2">
        <w:rPr>
          <w:rFonts w:ascii="Times New Roman CYR" w:hAnsi="Times New Roman CYR" w:cs="Times New Roman CYR"/>
          <w:sz w:val="24"/>
          <w:szCs w:val="24"/>
        </w:rPr>
        <w:t>.</w:t>
      </w:r>
    </w:p>
    <w:p w:rsidR="001530DE"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r w:rsidRPr="00D542C2">
        <w:rPr>
          <w:rFonts w:ascii="Times New Roman CYR" w:hAnsi="Times New Roman CYR" w:cs="Times New Roman CYR"/>
          <w:sz w:val="24"/>
          <w:szCs w:val="24"/>
        </w:rPr>
        <w:t xml:space="preserve">    </w:t>
      </w:r>
      <w:r w:rsidRPr="00D542C2">
        <w:rPr>
          <w:rFonts w:ascii="Times New Roman CYR" w:hAnsi="Times New Roman CYR" w:cs="Times New Roman CYR"/>
          <w:sz w:val="24"/>
          <w:szCs w:val="24"/>
        </w:rPr>
        <w:tab/>
        <w:t xml:space="preserve">5. Контроль исполнения настоящего постановления </w:t>
      </w:r>
      <w:r w:rsidR="00907D20" w:rsidRPr="00D542C2">
        <w:rPr>
          <w:rFonts w:ascii="Times New Roman CYR" w:hAnsi="Times New Roman CYR" w:cs="Times New Roman CYR"/>
          <w:sz w:val="24"/>
          <w:szCs w:val="24"/>
        </w:rPr>
        <w:t>оставляю за собой</w:t>
      </w:r>
    </w:p>
    <w:p w:rsidR="001530DE"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p>
    <w:p w:rsidR="001530DE"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r w:rsidRPr="00D542C2">
        <w:rPr>
          <w:rFonts w:ascii="Times New Roman CYR" w:hAnsi="Times New Roman CYR" w:cs="Times New Roman CYR"/>
          <w:sz w:val="24"/>
          <w:szCs w:val="24"/>
        </w:rPr>
        <w:t xml:space="preserve"> </w:t>
      </w:r>
    </w:p>
    <w:p w:rsidR="001025A8" w:rsidRPr="00D542C2" w:rsidRDefault="001530DE" w:rsidP="001530DE">
      <w:pPr>
        <w:widowControl w:val="0"/>
        <w:autoSpaceDE w:val="0"/>
        <w:autoSpaceDN w:val="0"/>
        <w:adjustRightInd w:val="0"/>
        <w:spacing w:after="0" w:line="240" w:lineRule="auto"/>
        <w:jc w:val="both"/>
        <w:rPr>
          <w:rFonts w:ascii="Times New Roman CYR" w:hAnsi="Times New Roman CYR" w:cs="Times New Roman CYR"/>
          <w:sz w:val="24"/>
          <w:szCs w:val="24"/>
        </w:rPr>
      </w:pPr>
      <w:r w:rsidRPr="00D542C2">
        <w:rPr>
          <w:rFonts w:ascii="Times New Roman CYR" w:hAnsi="Times New Roman CYR" w:cs="Times New Roman CYR"/>
          <w:sz w:val="24"/>
          <w:szCs w:val="24"/>
        </w:rPr>
        <w:t xml:space="preserve">Глава </w:t>
      </w:r>
      <w:r w:rsidR="001025A8" w:rsidRPr="00D542C2">
        <w:rPr>
          <w:rFonts w:ascii="Times New Roman CYR" w:hAnsi="Times New Roman CYR" w:cs="Times New Roman CYR"/>
          <w:sz w:val="24"/>
          <w:szCs w:val="24"/>
        </w:rPr>
        <w:t xml:space="preserve"> поселения</w:t>
      </w:r>
      <w:r w:rsidR="00907D20" w:rsidRPr="00D542C2">
        <w:rPr>
          <w:rFonts w:ascii="Times New Roman CYR" w:hAnsi="Times New Roman CYR" w:cs="Times New Roman CYR"/>
          <w:sz w:val="24"/>
          <w:szCs w:val="24"/>
        </w:rPr>
        <w:t xml:space="preserve">                                                                    С.Н.Прокопенко</w:t>
      </w:r>
    </w:p>
    <w:p w:rsidR="001530DE" w:rsidRPr="00D542C2" w:rsidRDefault="001530DE"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2A25ED" w:rsidRPr="009573CB" w:rsidRDefault="002A25ED" w:rsidP="002A25ED">
      <w:pPr>
        <w:pStyle w:val="a9"/>
        <w:rPr>
          <w:rFonts w:ascii="Times New Roman" w:hAnsi="Times New Roman" w:cs="Times New Roman"/>
          <w:sz w:val="16"/>
          <w:szCs w:val="16"/>
          <w:lang w:val="ru-RU"/>
        </w:rPr>
      </w:pPr>
      <w:r>
        <w:rPr>
          <w:rFonts w:ascii="Times New Roman" w:hAnsi="Times New Roman" w:cs="Times New Roman"/>
          <w:sz w:val="16"/>
          <w:szCs w:val="16"/>
          <w:lang w:val="ru-RU"/>
        </w:rPr>
        <w:t>Н.А.Теущакова</w:t>
      </w:r>
    </w:p>
    <w:p w:rsidR="002A25ED" w:rsidRPr="009573CB" w:rsidRDefault="002A25ED" w:rsidP="002A25ED">
      <w:pPr>
        <w:pStyle w:val="a9"/>
        <w:rPr>
          <w:rFonts w:ascii="Times New Roman" w:hAnsi="Times New Roman" w:cs="Times New Roman"/>
          <w:sz w:val="16"/>
          <w:szCs w:val="16"/>
          <w:lang w:val="ru-RU"/>
        </w:rPr>
      </w:pPr>
      <w:r w:rsidRPr="009573CB">
        <w:rPr>
          <w:rFonts w:ascii="Times New Roman" w:hAnsi="Times New Roman" w:cs="Times New Roman"/>
          <w:sz w:val="16"/>
          <w:szCs w:val="16"/>
          <w:lang w:val="ru-RU"/>
        </w:rPr>
        <w:t>(838244) 31-169</w:t>
      </w:r>
    </w:p>
    <w:p w:rsidR="002A25ED" w:rsidRPr="009573CB" w:rsidRDefault="002A25ED" w:rsidP="002A25ED">
      <w:pPr>
        <w:pStyle w:val="a9"/>
        <w:rPr>
          <w:rFonts w:ascii="Times New Roman" w:hAnsi="Times New Roman" w:cs="Times New Roman"/>
          <w:sz w:val="16"/>
          <w:szCs w:val="16"/>
          <w:lang w:val="ru-RU"/>
        </w:rPr>
      </w:pPr>
    </w:p>
    <w:p w:rsidR="002A25ED" w:rsidRPr="009573CB" w:rsidRDefault="002A25ED" w:rsidP="002A25ED">
      <w:pPr>
        <w:pStyle w:val="a9"/>
        <w:rPr>
          <w:rFonts w:ascii="Times New Roman" w:hAnsi="Times New Roman" w:cs="Times New Roman"/>
          <w:sz w:val="16"/>
          <w:szCs w:val="16"/>
          <w:lang w:val="ru-RU"/>
        </w:rPr>
      </w:pPr>
      <w:r w:rsidRPr="009573CB">
        <w:rPr>
          <w:rFonts w:ascii="Times New Roman" w:hAnsi="Times New Roman" w:cs="Times New Roman"/>
          <w:sz w:val="16"/>
          <w:szCs w:val="16"/>
          <w:lang w:val="ru-RU"/>
        </w:rPr>
        <w:t>В дело № 02 – 04</w:t>
      </w:r>
    </w:p>
    <w:p w:rsidR="002A25ED" w:rsidRPr="009573CB" w:rsidRDefault="002A25ED" w:rsidP="002A25ED">
      <w:pPr>
        <w:pStyle w:val="a9"/>
        <w:rPr>
          <w:rFonts w:ascii="Times New Roman" w:hAnsi="Times New Roman" w:cs="Times New Roman"/>
          <w:sz w:val="16"/>
          <w:szCs w:val="16"/>
          <w:lang w:val="ru-RU"/>
        </w:rPr>
      </w:pPr>
    </w:p>
    <w:p w:rsidR="002A25ED" w:rsidRPr="002A25ED" w:rsidRDefault="002A25ED" w:rsidP="002A25ED">
      <w:pPr>
        <w:pStyle w:val="a9"/>
        <w:rPr>
          <w:rFonts w:ascii="Times New Roman" w:hAnsi="Times New Roman" w:cs="Times New Roman"/>
          <w:sz w:val="16"/>
          <w:szCs w:val="16"/>
          <w:lang w:val="ru-RU"/>
        </w:rPr>
      </w:pPr>
      <w:r w:rsidRPr="002A25ED">
        <w:rPr>
          <w:rFonts w:ascii="Times New Roman" w:hAnsi="Times New Roman" w:cs="Times New Roman"/>
          <w:sz w:val="16"/>
          <w:szCs w:val="16"/>
          <w:lang w:val="ru-RU"/>
        </w:rPr>
        <w:t>__________ Н.А. Теущакова</w:t>
      </w:r>
    </w:p>
    <w:p w:rsidR="002A25ED" w:rsidRPr="007A5F58" w:rsidRDefault="002A25ED" w:rsidP="002A25ED">
      <w:pPr>
        <w:pStyle w:val="a9"/>
        <w:rPr>
          <w:rFonts w:ascii="Times New Roman" w:hAnsi="Times New Roman" w:cs="Times New Roman"/>
          <w:lang w:val="ru-RU"/>
        </w:rPr>
      </w:pPr>
      <w:r w:rsidRPr="002A25ED">
        <w:rPr>
          <w:sz w:val="16"/>
          <w:szCs w:val="16"/>
          <w:lang w:val="ru-RU"/>
        </w:rPr>
        <w:t>«___»___________</w:t>
      </w:r>
      <w:r w:rsidRPr="002A25ED">
        <w:rPr>
          <w:rFonts w:ascii="Times New Roman" w:hAnsi="Times New Roman" w:cs="Times New Roman"/>
          <w:sz w:val="16"/>
          <w:szCs w:val="16"/>
          <w:lang w:val="ru-RU"/>
        </w:rPr>
        <w:t>2015</w:t>
      </w:r>
      <w:r w:rsidRPr="009573CB">
        <w:rPr>
          <w:rFonts w:ascii="Times New Roman" w:hAnsi="Times New Roman" w:cs="Times New Roman"/>
          <w:sz w:val="16"/>
          <w:szCs w:val="16"/>
          <w:lang w:val="ru-RU"/>
        </w:rPr>
        <w:t>г</w:t>
      </w:r>
      <w:r>
        <w:rPr>
          <w:rFonts w:ascii="Times New Roman" w:hAnsi="Times New Roman" w:cs="Times New Roman"/>
          <w:lang w:val="ru-RU"/>
        </w:rPr>
        <w:t>.</w:t>
      </w:r>
    </w:p>
    <w:p w:rsidR="002A25ED" w:rsidRPr="00ED1A16" w:rsidRDefault="002A25ED" w:rsidP="002A25ED">
      <w:pPr>
        <w:spacing w:after="0" w:line="240" w:lineRule="auto"/>
        <w:rPr>
          <w:rFonts w:ascii="Times New Roman" w:hAnsi="Times New Roman"/>
          <w:b/>
          <w:sz w:val="24"/>
          <w:szCs w:val="24"/>
        </w:rPr>
      </w:pPr>
    </w:p>
    <w:p w:rsidR="002A25ED" w:rsidRDefault="002A25ED" w:rsidP="002A25ED">
      <w:pPr>
        <w:pStyle w:val="ConsPlusNormal"/>
        <w:widowControl/>
        <w:ind w:firstLine="0"/>
        <w:jc w:val="right"/>
        <w:rPr>
          <w:rFonts w:ascii="Times New Roman" w:hAnsi="Times New Roman"/>
          <w:sz w:val="24"/>
          <w:szCs w:val="24"/>
        </w:rPr>
      </w:pPr>
      <w:r>
        <w:rPr>
          <w:rFonts w:ascii="Times New Roman" w:hAnsi="Times New Roman"/>
          <w:sz w:val="24"/>
          <w:szCs w:val="24"/>
        </w:rPr>
        <w:t xml:space="preserve">Приложение  </w:t>
      </w:r>
    </w:p>
    <w:p w:rsidR="002A25ED" w:rsidRDefault="002A25ED" w:rsidP="002A25ED">
      <w:pPr>
        <w:pStyle w:val="ConsPlusNormal"/>
        <w:widowControl/>
        <w:ind w:firstLine="0"/>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2A25ED" w:rsidRDefault="002A25ED" w:rsidP="002A25ED">
      <w:pPr>
        <w:pStyle w:val="ConsPlusNormal"/>
        <w:widowControl/>
        <w:ind w:firstLine="0"/>
        <w:jc w:val="right"/>
        <w:rPr>
          <w:rFonts w:ascii="Times New Roman" w:hAnsi="Times New Roman"/>
          <w:sz w:val="24"/>
          <w:szCs w:val="24"/>
        </w:rPr>
      </w:pPr>
      <w:r>
        <w:rPr>
          <w:rFonts w:ascii="Times New Roman" w:hAnsi="Times New Roman"/>
          <w:sz w:val="24"/>
          <w:szCs w:val="24"/>
        </w:rPr>
        <w:t>Вороновского сельского поселения</w:t>
      </w:r>
    </w:p>
    <w:p w:rsidR="002A25ED" w:rsidRDefault="002A25ED" w:rsidP="002A25ED">
      <w:pPr>
        <w:pStyle w:val="ConsPlusNormal"/>
        <w:widowControl/>
        <w:ind w:firstLine="0"/>
        <w:jc w:val="right"/>
        <w:rPr>
          <w:rFonts w:ascii="Times New Roman" w:hAnsi="Times New Roman"/>
          <w:sz w:val="24"/>
          <w:szCs w:val="24"/>
        </w:rPr>
      </w:pPr>
      <w:r>
        <w:rPr>
          <w:rFonts w:ascii="Times New Roman" w:hAnsi="Times New Roman"/>
          <w:sz w:val="24"/>
          <w:szCs w:val="24"/>
        </w:rPr>
        <w:t>от 21.05.2015 № 85</w:t>
      </w:r>
    </w:p>
    <w:p w:rsidR="00C4126A" w:rsidRDefault="00C4126A"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223468" w:rsidRDefault="00223468"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223468" w:rsidRDefault="00223468"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223468" w:rsidRDefault="00223468"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946648" w:rsidRDefault="00946648" w:rsidP="001530DE">
      <w:pPr>
        <w:widowControl w:val="0"/>
        <w:shd w:val="clear" w:color="auto" w:fill="FFFFFF"/>
        <w:suppressAutoHyphens/>
        <w:autoSpaceDE w:val="0"/>
        <w:autoSpaceDN w:val="0"/>
        <w:adjustRightInd w:val="0"/>
        <w:spacing w:after="0" w:line="240" w:lineRule="auto"/>
        <w:jc w:val="both"/>
        <w:rPr>
          <w:rFonts w:ascii="Times New Roman" w:hAnsi="Times New Roman"/>
          <w:color w:val="000000"/>
          <w:sz w:val="24"/>
          <w:szCs w:val="24"/>
        </w:rPr>
      </w:pPr>
    </w:p>
    <w:p w:rsidR="001530DE" w:rsidRPr="002A25ED" w:rsidRDefault="002A25ED" w:rsidP="002A25ED">
      <w:pPr>
        <w:widowControl w:val="0"/>
        <w:shd w:val="clear" w:color="auto" w:fill="FFFFFF"/>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sz w:val="24"/>
          <w:szCs w:val="24"/>
        </w:rPr>
        <w:t xml:space="preserve">                               </w:t>
      </w:r>
      <w:r w:rsidR="001530DE" w:rsidRPr="006F244B">
        <w:rPr>
          <w:rFonts w:ascii="Times New Roman CYR" w:hAnsi="Times New Roman CYR" w:cs="Times New Roman CYR"/>
          <w:b/>
          <w:bCs/>
        </w:rPr>
        <w:t>АДМИНИСТРАТИВНЫЙ РЕГЛАМЕНТ</w:t>
      </w:r>
    </w:p>
    <w:p w:rsidR="001530DE" w:rsidRPr="006F244B" w:rsidRDefault="001530DE" w:rsidP="001530DE">
      <w:pPr>
        <w:widowControl w:val="0"/>
        <w:autoSpaceDE w:val="0"/>
        <w:autoSpaceDN w:val="0"/>
        <w:adjustRightInd w:val="0"/>
        <w:spacing w:after="0" w:line="240" w:lineRule="auto"/>
        <w:jc w:val="center"/>
        <w:rPr>
          <w:rFonts w:ascii="Times New Roman" w:hAnsi="Times New Roman"/>
          <w:b/>
          <w:bCs/>
          <w:color w:val="000000"/>
        </w:rPr>
      </w:pPr>
      <w:r w:rsidRPr="006F244B">
        <w:rPr>
          <w:rFonts w:ascii="Times New Roman" w:hAnsi="Times New Roman"/>
          <w:b/>
          <w:bCs/>
          <w:color w:val="000000"/>
        </w:rPr>
        <w:t>предоставления муниципальной услуги «Информирование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p>
    <w:p w:rsidR="001530DE" w:rsidRPr="006F244B" w:rsidRDefault="001530DE" w:rsidP="001530DE">
      <w:pPr>
        <w:widowControl w:val="0"/>
        <w:autoSpaceDE w:val="0"/>
        <w:autoSpaceDN w:val="0"/>
        <w:adjustRightInd w:val="0"/>
        <w:spacing w:after="0" w:line="200" w:lineRule="atLeast"/>
        <w:jc w:val="center"/>
        <w:rPr>
          <w:rFonts w:ascii="Times New Roman CYR" w:hAnsi="Times New Roman CYR" w:cs="Times New Roman CYR"/>
          <w:b/>
          <w:bCs/>
        </w:rPr>
      </w:pPr>
    </w:p>
    <w:p w:rsidR="001530DE" w:rsidRPr="006F244B" w:rsidRDefault="001530DE" w:rsidP="001530DE">
      <w:pPr>
        <w:widowControl w:val="0"/>
        <w:autoSpaceDE w:val="0"/>
        <w:autoSpaceDN w:val="0"/>
        <w:adjustRightInd w:val="0"/>
        <w:spacing w:after="0" w:line="200" w:lineRule="atLeast"/>
        <w:jc w:val="center"/>
        <w:rPr>
          <w:rFonts w:ascii="Times New Roman CYR" w:hAnsi="Times New Roman CYR" w:cs="Times New Roman CYR"/>
          <w:b/>
          <w:bCs/>
        </w:rPr>
      </w:pPr>
      <w:r w:rsidRPr="006F244B">
        <w:rPr>
          <w:rFonts w:ascii="Times New Roman CYR" w:hAnsi="Times New Roman CYR" w:cs="Times New Roman CYR"/>
          <w:b/>
          <w:bCs/>
        </w:rPr>
        <w:t>I. Общие положения</w:t>
      </w:r>
    </w:p>
    <w:p w:rsidR="001530DE" w:rsidRPr="00CD7501" w:rsidRDefault="001530DE" w:rsidP="00C4126A">
      <w:pPr>
        <w:widowControl w:val="0"/>
        <w:autoSpaceDE w:val="0"/>
        <w:autoSpaceDN w:val="0"/>
        <w:adjustRightInd w:val="0"/>
        <w:spacing w:after="0" w:line="240" w:lineRule="auto"/>
        <w:ind w:firstLine="720"/>
        <w:jc w:val="both"/>
        <w:rPr>
          <w:rFonts w:ascii="Times New Roman" w:hAnsi="Times New Roman"/>
          <w:sz w:val="24"/>
          <w:szCs w:val="24"/>
        </w:rPr>
      </w:pPr>
      <w:r w:rsidRPr="006F244B">
        <w:rPr>
          <w:rFonts w:ascii="Times New Roman CYR" w:hAnsi="Times New Roman CYR" w:cs="Times New Roman CYR"/>
        </w:rPr>
        <w:t xml:space="preserve">1.1. </w:t>
      </w:r>
      <w:r w:rsidRPr="00CD7501">
        <w:rPr>
          <w:rFonts w:ascii="Times New Roman CYR" w:hAnsi="Times New Roman CYR" w:cs="Times New Roman CYR"/>
          <w:sz w:val="24"/>
          <w:szCs w:val="24"/>
        </w:rPr>
        <w:t>Настоящий административный регламент</w:t>
      </w:r>
      <w:r w:rsidR="001025A8"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предоставления муниципальной услуги «</w:t>
      </w:r>
      <w:r w:rsidRPr="00CD7501">
        <w:rPr>
          <w:rFonts w:ascii="Times New Roman" w:hAnsi="Times New Roman"/>
          <w:bCs/>
          <w:color w:val="000000"/>
          <w:sz w:val="24"/>
          <w:szCs w:val="24"/>
        </w:rPr>
        <w:t>Информирование населения об ограничениях использования водных объектов общего пользования, расположенных на территории муниципального образования, для личных и бытовых нужд</w:t>
      </w:r>
      <w:r w:rsidRPr="00CD7501">
        <w:rPr>
          <w:rFonts w:ascii="Times New Roman CYR" w:hAnsi="Times New Roman CYR" w:cs="Times New Roman CYR"/>
          <w:sz w:val="24"/>
          <w:szCs w:val="24"/>
        </w:rPr>
        <w:t xml:space="preserve">» (далее – </w:t>
      </w:r>
      <w:r w:rsidR="001025A8" w:rsidRPr="00CD7501">
        <w:rPr>
          <w:rFonts w:ascii="Times New Roman CYR" w:hAnsi="Times New Roman CYR" w:cs="Times New Roman CYR"/>
          <w:sz w:val="24"/>
          <w:szCs w:val="24"/>
        </w:rPr>
        <w:t xml:space="preserve">регламент, </w:t>
      </w:r>
      <w:r w:rsidRPr="00CD7501">
        <w:rPr>
          <w:rFonts w:ascii="Times New Roman CYR" w:hAnsi="Times New Roman CYR" w:cs="Times New Roman CYR"/>
          <w:sz w:val="24"/>
          <w:szCs w:val="24"/>
        </w:rPr>
        <w:t xml:space="preserve">муниципальная услуга) разработан с целью повышения качества предоставления и доступности муниципальной услуги, </w:t>
      </w:r>
      <w:r w:rsidRPr="00CD7501">
        <w:rPr>
          <w:rFonts w:ascii="Times New Roman" w:hAnsi="Times New Roman"/>
          <w:sz w:val="24"/>
          <w:szCs w:val="24"/>
        </w:rPr>
        <w:t xml:space="preserve">создания комфортных условий для получения муниципальной услуги. Регламент </w:t>
      </w:r>
      <w:r w:rsidRPr="00CD7501">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CD7501">
        <w:rPr>
          <w:rFonts w:ascii="Times New Roman" w:hAnsi="Times New Roman"/>
          <w:sz w:val="24"/>
          <w:szCs w:val="24"/>
        </w:rPr>
        <w:t xml:space="preserve"> порядок взаимодействия должностных лиц администрации</w:t>
      </w:r>
      <w:r w:rsidR="00F073EF" w:rsidRPr="00CD7501">
        <w:rPr>
          <w:rFonts w:ascii="Times New Roman" w:hAnsi="Times New Roman"/>
          <w:sz w:val="24"/>
          <w:szCs w:val="24"/>
        </w:rPr>
        <w:t xml:space="preserve"> </w:t>
      </w:r>
      <w:r w:rsidR="00D72F4C" w:rsidRPr="00CD7501">
        <w:rPr>
          <w:rFonts w:ascii="Times New Roman" w:hAnsi="Times New Roman"/>
          <w:sz w:val="24"/>
          <w:szCs w:val="24"/>
        </w:rPr>
        <w:t>Вороновского</w:t>
      </w:r>
      <w:r w:rsidRPr="00CD7501">
        <w:rPr>
          <w:rFonts w:ascii="Times New Roman" w:hAnsi="Times New Roman"/>
          <w:sz w:val="24"/>
          <w:szCs w:val="24"/>
        </w:rPr>
        <w:t xml:space="preserve"> сельского поселения с физическими</w:t>
      </w:r>
      <w:r w:rsidR="001025A8" w:rsidRPr="00CD7501">
        <w:rPr>
          <w:rFonts w:ascii="Times New Roman" w:hAnsi="Times New Roman"/>
          <w:sz w:val="24"/>
          <w:szCs w:val="24"/>
        </w:rPr>
        <w:t xml:space="preserve"> и юридическими </w:t>
      </w:r>
      <w:r w:rsidRPr="00CD7501">
        <w:rPr>
          <w:rFonts w:ascii="Times New Roman" w:hAnsi="Times New Roman"/>
          <w:sz w:val="24"/>
          <w:szCs w:val="24"/>
        </w:rPr>
        <w:t>лицами.</w:t>
      </w:r>
    </w:p>
    <w:p w:rsidR="001530DE" w:rsidRPr="00CD7501" w:rsidRDefault="001530DE"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1.2. Предоставление муниципальной услуги осуществляется в соответствии со следующими нормативными правовыми актами:</w:t>
      </w:r>
    </w:p>
    <w:p w:rsidR="001530DE" w:rsidRPr="00CD7501" w:rsidRDefault="001530DE" w:rsidP="00C41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CD7501">
        <w:rPr>
          <w:rFonts w:ascii="Times New Roman" w:hAnsi="Times New Roman"/>
          <w:color w:val="000000"/>
          <w:sz w:val="24"/>
          <w:szCs w:val="24"/>
        </w:rPr>
        <w:t>- Конституцией Российской Федерации;</w:t>
      </w:r>
    </w:p>
    <w:p w:rsidR="001530DE" w:rsidRPr="00CD7501" w:rsidRDefault="001530DE" w:rsidP="00C4126A">
      <w:pPr>
        <w:widowControl w:val="0"/>
        <w:tabs>
          <w:tab w:val="left" w:pos="709"/>
          <w:tab w:val="left" w:pos="1800"/>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w:hAnsi="Times New Roman"/>
          <w:color w:val="000000"/>
          <w:sz w:val="24"/>
          <w:szCs w:val="24"/>
        </w:rPr>
        <w:tab/>
        <w:t xml:space="preserve">- </w:t>
      </w:r>
      <w:r w:rsidRPr="00CD7501">
        <w:rPr>
          <w:rFonts w:ascii="Times New Roman CYR" w:hAnsi="Times New Roman CYR" w:cs="Times New Roman CYR"/>
          <w:sz w:val="24"/>
          <w:szCs w:val="24"/>
        </w:rPr>
        <w:t>Водным кодексом Российской Федерации;</w:t>
      </w:r>
    </w:p>
    <w:p w:rsidR="001530DE" w:rsidRPr="00CD7501" w:rsidRDefault="001530DE" w:rsidP="00C4126A">
      <w:pPr>
        <w:widowControl w:val="0"/>
        <w:tabs>
          <w:tab w:val="left" w:pos="709"/>
          <w:tab w:val="left" w:pos="1800"/>
        </w:tabs>
        <w:autoSpaceDE w:val="0"/>
        <w:autoSpaceDN w:val="0"/>
        <w:adjustRightInd w:val="0"/>
        <w:spacing w:after="0" w:line="240" w:lineRule="auto"/>
        <w:jc w:val="both"/>
        <w:rPr>
          <w:rFonts w:ascii="Times New Roman" w:hAnsi="Times New Roman"/>
          <w:b/>
          <w:bCs/>
          <w:color w:val="000000"/>
          <w:sz w:val="24"/>
          <w:szCs w:val="24"/>
        </w:rPr>
      </w:pPr>
      <w:r w:rsidRPr="00CD7501">
        <w:rPr>
          <w:rFonts w:ascii="Times New Roman CYR" w:hAnsi="Times New Roman CYR" w:cs="Times New Roman CYR"/>
          <w:sz w:val="24"/>
          <w:szCs w:val="24"/>
        </w:rPr>
        <w:tab/>
        <w:t xml:space="preserve">- Гражданским кодексом Российской Федерации; </w:t>
      </w:r>
    </w:p>
    <w:p w:rsidR="001530DE" w:rsidRPr="00CD7501" w:rsidRDefault="001530DE" w:rsidP="00C4126A">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CD7501">
        <w:rPr>
          <w:rFonts w:ascii="Times New Roman" w:hAnsi="Times New Roman"/>
          <w:color w:val="000000"/>
          <w:sz w:val="24"/>
          <w:szCs w:val="24"/>
        </w:rPr>
        <w:t>- Федеральным законом от 6</w:t>
      </w:r>
      <w:r w:rsidR="001025A8" w:rsidRPr="00CD7501">
        <w:rPr>
          <w:rFonts w:ascii="Times New Roman" w:hAnsi="Times New Roman"/>
          <w:color w:val="000000"/>
          <w:sz w:val="24"/>
          <w:szCs w:val="24"/>
        </w:rPr>
        <w:t xml:space="preserve"> октября </w:t>
      </w:r>
      <w:r w:rsidRPr="00CD7501">
        <w:rPr>
          <w:rFonts w:ascii="Times New Roman" w:hAnsi="Times New Roman"/>
          <w:color w:val="000000"/>
          <w:sz w:val="24"/>
          <w:szCs w:val="24"/>
        </w:rPr>
        <w:t>2003</w:t>
      </w:r>
      <w:r w:rsidR="001025A8" w:rsidRPr="00CD7501">
        <w:rPr>
          <w:rFonts w:ascii="Times New Roman" w:hAnsi="Times New Roman"/>
          <w:color w:val="000000"/>
          <w:sz w:val="24"/>
          <w:szCs w:val="24"/>
        </w:rPr>
        <w:t xml:space="preserve"> года</w:t>
      </w:r>
      <w:r w:rsidRPr="00CD7501">
        <w:rPr>
          <w:rFonts w:ascii="Times New Roman" w:hAnsi="Times New Roman"/>
          <w:color w:val="000000"/>
          <w:sz w:val="24"/>
          <w:szCs w:val="24"/>
        </w:rPr>
        <w:t xml:space="preserve"> №131-ФЗ «Об общих принципах организации местного самоуправления в Российской Федерации»;</w:t>
      </w:r>
    </w:p>
    <w:p w:rsidR="001530DE" w:rsidRPr="00CD7501" w:rsidRDefault="001530DE" w:rsidP="00C4126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CD7501">
        <w:rPr>
          <w:rFonts w:ascii="Times New Roman" w:hAnsi="Times New Roman"/>
          <w:color w:val="000000"/>
          <w:sz w:val="24"/>
          <w:szCs w:val="24"/>
        </w:rPr>
        <w:t>- Федеральным законом от 27</w:t>
      </w:r>
      <w:r w:rsidR="001025A8" w:rsidRPr="00CD7501">
        <w:rPr>
          <w:rFonts w:ascii="Times New Roman" w:hAnsi="Times New Roman"/>
          <w:color w:val="000000"/>
          <w:sz w:val="24"/>
          <w:szCs w:val="24"/>
        </w:rPr>
        <w:t xml:space="preserve"> июля </w:t>
      </w:r>
      <w:r w:rsidRPr="00CD7501">
        <w:rPr>
          <w:rFonts w:ascii="Times New Roman" w:hAnsi="Times New Roman"/>
          <w:color w:val="000000"/>
          <w:sz w:val="24"/>
          <w:szCs w:val="24"/>
        </w:rPr>
        <w:t>2010</w:t>
      </w:r>
      <w:r w:rsidR="001025A8" w:rsidRPr="00CD7501">
        <w:rPr>
          <w:rFonts w:ascii="Times New Roman" w:hAnsi="Times New Roman"/>
          <w:color w:val="000000"/>
          <w:sz w:val="24"/>
          <w:szCs w:val="24"/>
        </w:rPr>
        <w:t xml:space="preserve"> года</w:t>
      </w:r>
      <w:r w:rsidRPr="00CD7501">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1530DE" w:rsidRPr="00CD7501" w:rsidRDefault="001530DE" w:rsidP="00C4126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CD7501">
        <w:rPr>
          <w:rFonts w:ascii="Times New Roman CYR" w:hAnsi="Times New Roman CYR" w:cs="Times New Roman CYR"/>
          <w:sz w:val="24"/>
          <w:szCs w:val="24"/>
        </w:rPr>
        <w:t>- Федеральный закон от 21</w:t>
      </w:r>
      <w:r w:rsidR="001025A8" w:rsidRPr="00CD7501">
        <w:rPr>
          <w:rFonts w:ascii="Times New Roman CYR" w:hAnsi="Times New Roman CYR" w:cs="Times New Roman CYR"/>
          <w:sz w:val="24"/>
          <w:szCs w:val="24"/>
        </w:rPr>
        <w:t xml:space="preserve"> декабря </w:t>
      </w:r>
      <w:r w:rsidRPr="00CD7501">
        <w:rPr>
          <w:rFonts w:ascii="Times New Roman CYR" w:hAnsi="Times New Roman CYR" w:cs="Times New Roman CYR"/>
          <w:sz w:val="24"/>
          <w:szCs w:val="24"/>
        </w:rPr>
        <w:t>1994 г</w:t>
      </w:r>
      <w:r w:rsidR="001025A8" w:rsidRPr="00CD7501">
        <w:rPr>
          <w:rFonts w:ascii="Times New Roman CYR" w:hAnsi="Times New Roman CYR" w:cs="Times New Roman CYR"/>
          <w:sz w:val="24"/>
          <w:szCs w:val="24"/>
        </w:rPr>
        <w:t>ода</w:t>
      </w:r>
      <w:r w:rsidRPr="00CD7501">
        <w:rPr>
          <w:rFonts w:ascii="Times New Roman CYR" w:hAnsi="Times New Roman CYR" w:cs="Times New Roman CYR"/>
          <w:sz w:val="24"/>
          <w:szCs w:val="24"/>
        </w:rPr>
        <w:t xml:space="preserve"> № 68-ФЗ «О защите населения и территорий от чрезвычайных ситуаций природного и техногенного характера»; </w:t>
      </w:r>
    </w:p>
    <w:p w:rsidR="001530DE" w:rsidRPr="00CD7501" w:rsidRDefault="001530DE" w:rsidP="00C4126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CD7501">
        <w:rPr>
          <w:rFonts w:ascii="Times New Roman CYR" w:hAnsi="Times New Roman CYR" w:cs="Times New Roman CYR"/>
          <w:sz w:val="24"/>
          <w:szCs w:val="24"/>
        </w:rPr>
        <w:t>- Федеральным законом от 12</w:t>
      </w:r>
      <w:r w:rsidR="001025A8" w:rsidRPr="00CD7501">
        <w:rPr>
          <w:rFonts w:ascii="Times New Roman CYR" w:hAnsi="Times New Roman CYR" w:cs="Times New Roman CYR"/>
          <w:sz w:val="24"/>
          <w:szCs w:val="24"/>
        </w:rPr>
        <w:t xml:space="preserve"> марта </w:t>
      </w:r>
      <w:r w:rsidRPr="00CD7501">
        <w:rPr>
          <w:rFonts w:ascii="Times New Roman CYR" w:hAnsi="Times New Roman CYR" w:cs="Times New Roman CYR"/>
          <w:sz w:val="24"/>
          <w:szCs w:val="24"/>
        </w:rPr>
        <w:t>1999 г</w:t>
      </w:r>
      <w:r w:rsidR="001025A8" w:rsidRPr="00CD7501">
        <w:rPr>
          <w:rFonts w:ascii="Times New Roman CYR" w:hAnsi="Times New Roman CYR" w:cs="Times New Roman CYR"/>
          <w:sz w:val="24"/>
          <w:szCs w:val="24"/>
        </w:rPr>
        <w:t>ода</w:t>
      </w:r>
      <w:r w:rsidRPr="00CD7501">
        <w:rPr>
          <w:rFonts w:ascii="Times New Roman CYR" w:hAnsi="Times New Roman CYR" w:cs="Times New Roman CYR"/>
          <w:sz w:val="24"/>
          <w:szCs w:val="24"/>
        </w:rPr>
        <w:t xml:space="preserve"> № 52-ФЗ «О санитарно-</w:t>
      </w:r>
      <w:r w:rsidR="001025A8"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эпидемиологическом благополучии населения»;</w:t>
      </w:r>
    </w:p>
    <w:p w:rsidR="001530DE" w:rsidRPr="00CD7501" w:rsidRDefault="001530DE"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 Федеральным законом от 10</w:t>
      </w:r>
      <w:r w:rsidR="001025A8" w:rsidRPr="00CD7501">
        <w:rPr>
          <w:rFonts w:ascii="Times New Roman CYR" w:hAnsi="Times New Roman CYR" w:cs="Times New Roman CYR"/>
          <w:sz w:val="24"/>
          <w:szCs w:val="24"/>
        </w:rPr>
        <w:t xml:space="preserve"> января </w:t>
      </w:r>
      <w:r w:rsidRPr="00CD7501">
        <w:rPr>
          <w:rFonts w:ascii="Times New Roman CYR" w:hAnsi="Times New Roman CYR" w:cs="Times New Roman CYR"/>
          <w:sz w:val="24"/>
          <w:szCs w:val="24"/>
        </w:rPr>
        <w:t>2002 г</w:t>
      </w:r>
      <w:r w:rsidR="001025A8" w:rsidRPr="00CD7501">
        <w:rPr>
          <w:rFonts w:ascii="Times New Roman CYR" w:hAnsi="Times New Roman CYR" w:cs="Times New Roman CYR"/>
          <w:sz w:val="24"/>
          <w:szCs w:val="24"/>
        </w:rPr>
        <w:t>ода</w:t>
      </w:r>
      <w:r w:rsidRPr="00CD7501">
        <w:rPr>
          <w:rFonts w:ascii="Times New Roman CYR" w:hAnsi="Times New Roman CYR" w:cs="Times New Roman CYR"/>
          <w:sz w:val="24"/>
          <w:szCs w:val="24"/>
        </w:rPr>
        <w:t xml:space="preserve"> № 7-ФЗ «Об охране окружающей среды»;</w:t>
      </w:r>
    </w:p>
    <w:p w:rsidR="001530DE" w:rsidRPr="00CD7501" w:rsidRDefault="001530DE" w:rsidP="00C4126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001025A8" w:rsidRPr="00CD7501">
        <w:rPr>
          <w:rFonts w:ascii="Times New Roman CYR" w:hAnsi="Times New Roman CYR" w:cs="Times New Roman CYR"/>
          <w:sz w:val="24"/>
          <w:szCs w:val="24"/>
        </w:rPr>
        <w:t>п</w:t>
      </w:r>
      <w:r w:rsidRPr="00CD7501">
        <w:rPr>
          <w:rFonts w:ascii="Times New Roman CYR" w:hAnsi="Times New Roman CYR" w:cs="Times New Roman CYR"/>
          <w:sz w:val="24"/>
          <w:szCs w:val="24"/>
        </w:rPr>
        <w:t>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1530DE" w:rsidRPr="00CD7501" w:rsidRDefault="001530DE"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001025A8" w:rsidRPr="00CD7501">
        <w:rPr>
          <w:rFonts w:ascii="Times New Roman CYR" w:hAnsi="Times New Roman CYR" w:cs="Times New Roman CYR"/>
          <w:sz w:val="24"/>
          <w:szCs w:val="24"/>
        </w:rPr>
        <w:t>п</w:t>
      </w:r>
      <w:r w:rsidRPr="00CD7501">
        <w:rPr>
          <w:rFonts w:ascii="Times New Roman CYR" w:hAnsi="Times New Roman CYR" w:cs="Times New Roman CYR"/>
          <w:sz w:val="24"/>
          <w:szCs w:val="24"/>
        </w:rPr>
        <w:t>остановлением Правительства Р</w:t>
      </w:r>
      <w:r w:rsidR="001025A8" w:rsidRPr="00CD7501">
        <w:rPr>
          <w:rFonts w:ascii="Times New Roman CYR" w:hAnsi="Times New Roman CYR" w:cs="Times New Roman CYR"/>
          <w:sz w:val="24"/>
          <w:szCs w:val="24"/>
        </w:rPr>
        <w:t xml:space="preserve">оссийской </w:t>
      </w:r>
      <w:r w:rsidRPr="00CD7501">
        <w:rPr>
          <w:rFonts w:ascii="Times New Roman CYR" w:hAnsi="Times New Roman CYR" w:cs="Times New Roman CYR"/>
          <w:sz w:val="24"/>
          <w:szCs w:val="24"/>
        </w:rPr>
        <w:t>Ф</w:t>
      </w:r>
      <w:r w:rsidR="001025A8" w:rsidRPr="00CD7501">
        <w:rPr>
          <w:rFonts w:ascii="Times New Roman CYR" w:hAnsi="Times New Roman CYR" w:cs="Times New Roman CYR"/>
          <w:sz w:val="24"/>
          <w:szCs w:val="24"/>
        </w:rPr>
        <w:t>едерации</w:t>
      </w:r>
      <w:r w:rsidRPr="00CD7501">
        <w:rPr>
          <w:rFonts w:ascii="Times New Roman CYR" w:hAnsi="Times New Roman CYR" w:cs="Times New Roman CYR"/>
          <w:sz w:val="24"/>
          <w:szCs w:val="24"/>
        </w:rPr>
        <w:t xml:space="preserve"> от 14</w:t>
      </w:r>
      <w:r w:rsidR="001025A8" w:rsidRPr="00CD7501">
        <w:rPr>
          <w:rFonts w:ascii="Times New Roman CYR" w:hAnsi="Times New Roman CYR" w:cs="Times New Roman CYR"/>
          <w:sz w:val="24"/>
          <w:szCs w:val="24"/>
        </w:rPr>
        <w:t xml:space="preserve"> декабря </w:t>
      </w:r>
      <w:r w:rsidRPr="00CD7501">
        <w:rPr>
          <w:rFonts w:ascii="Times New Roman CYR" w:hAnsi="Times New Roman CYR" w:cs="Times New Roman CYR"/>
          <w:sz w:val="24"/>
          <w:szCs w:val="24"/>
        </w:rPr>
        <w:t>2006 г</w:t>
      </w:r>
      <w:r w:rsidR="001025A8" w:rsidRPr="00CD7501">
        <w:rPr>
          <w:rFonts w:ascii="Times New Roman CYR" w:hAnsi="Times New Roman CYR" w:cs="Times New Roman CYR"/>
          <w:sz w:val="24"/>
          <w:szCs w:val="24"/>
        </w:rPr>
        <w:t>ода</w:t>
      </w:r>
      <w:r w:rsidRPr="00CD7501">
        <w:rPr>
          <w:rFonts w:ascii="Times New Roman CYR" w:hAnsi="Times New Roman CYR" w:cs="Times New Roman CYR"/>
          <w:sz w:val="24"/>
          <w:szCs w:val="24"/>
        </w:rPr>
        <w:t xml:space="preserve"> № 769 «О порядке утверждения правил охраны</w:t>
      </w:r>
      <w:r w:rsidR="00AE1375"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жизни людей на водных объектах»</w:t>
      </w:r>
      <w:r w:rsidR="001025A8" w:rsidRPr="00CD7501">
        <w:rPr>
          <w:rFonts w:ascii="Times New Roman CYR" w:hAnsi="Times New Roman CYR" w:cs="Times New Roman CYR"/>
          <w:sz w:val="24"/>
          <w:szCs w:val="24"/>
        </w:rPr>
        <w:t>.</w:t>
      </w:r>
      <w:r w:rsidRPr="00CD7501">
        <w:rPr>
          <w:rFonts w:ascii="Times New Roman CYR" w:hAnsi="Times New Roman CYR" w:cs="Times New Roman CYR"/>
          <w:sz w:val="24"/>
          <w:szCs w:val="24"/>
        </w:rPr>
        <w:t xml:space="preserve"> </w:t>
      </w:r>
    </w:p>
    <w:p w:rsidR="003923D3" w:rsidRPr="00CD7501" w:rsidRDefault="003923D3"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1530DE" w:rsidRPr="00CD7501" w:rsidRDefault="001530DE" w:rsidP="00C4126A">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CD7501">
        <w:rPr>
          <w:rFonts w:ascii="Times New Roman CYR" w:hAnsi="Times New Roman CYR" w:cs="Times New Roman CYR"/>
          <w:b/>
          <w:sz w:val="24"/>
          <w:szCs w:val="24"/>
        </w:rPr>
        <w:t xml:space="preserve">2. </w:t>
      </w:r>
      <w:r w:rsidRPr="00CD7501">
        <w:rPr>
          <w:rFonts w:ascii="Times New Roman CYR" w:hAnsi="Times New Roman CYR" w:cs="Times New Roman CYR"/>
          <w:b/>
          <w:bCs/>
          <w:sz w:val="24"/>
          <w:szCs w:val="24"/>
        </w:rPr>
        <w:t>Стандарт предоставления муниципальной услуги</w:t>
      </w:r>
    </w:p>
    <w:p w:rsidR="001530DE" w:rsidRPr="00CD7501" w:rsidRDefault="001530DE" w:rsidP="00C4126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CD7501">
        <w:rPr>
          <w:rFonts w:ascii="Times New Roman" w:hAnsi="Times New Roman"/>
          <w:color w:val="000000"/>
          <w:sz w:val="24"/>
          <w:szCs w:val="24"/>
        </w:rPr>
        <w:tab/>
        <w:t>2.1. Получателями муниципальной услуги являются физические лица,</w:t>
      </w:r>
      <w:r w:rsidR="005C68BD" w:rsidRPr="00CD7501">
        <w:rPr>
          <w:rFonts w:ascii="Times New Roman" w:hAnsi="Times New Roman"/>
          <w:color w:val="000000"/>
          <w:sz w:val="24"/>
          <w:szCs w:val="24"/>
        </w:rPr>
        <w:t xml:space="preserve"> индивидуальные предпринимателя</w:t>
      </w:r>
      <w:r w:rsidRPr="00CD7501">
        <w:rPr>
          <w:rFonts w:ascii="Times New Roman" w:hAnsi="Times New Roman"/>
          <w:color w:val="000000"/>
          <w:sz w:val="24"/>
          <w:szCs w:val="24"/>
        </w:rPr>
        <w:t xml:space="preserve"> </w:t>
      </w:r>
      <w:r w:rsidR="005C68BD" w:rsidRPr="00CD7501">
        <w:rPr>
          <w:rFonts w:ascii="Times New Roman CYR" w:hAnsi="Times New Roman CYR" w:cs="Times New Roman CYR"/>
          <w:sz w:val="24"/>
          <w:szCs w:val="24"/>
        </w:rPr>
        <w:t>и юридические лица независимо от организационно-правовой формы собственности</w:t>
      </w:r>
      <w:r w:rsidRPr="00CD7501">
        <w:rPr>
          <w:rFonts w:ascii="Times New Roman" w:hAnsi="Times New Roman"/>
          <w:color w:val="000000"/>
          <w:sz w:val="24"/>
          <w:szCs w:val="24"/>
        </w:rPr>
        <w:t xml:space="preserve"> (далее – заявители). </w:t>
      </w:r>
    </w:p>
    <w:p w:rsidR="001530DE" w:rsidRPr="00CD7501" w:rsidRDefault="001530DE" w:rsidP="00C4126A">
      <w:pPr>
        <w:widowControl w:val="0"/>
        <w:tabs>
          <w:tab w:val="left" w:pos="709"/>
        </w:tabs>
        <w:suppressAutoHyphen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w:hAnsi="Times New Roman"/>
          <w:color w:val="000000"/>
          <w:sz w:val="24"/>
          <w:szCs w:val="24"/>
        </w:rPr>
        <w:tab/>
      </w:r>
      <w:r w:rsidRPr="00CD7501">
        <w:rPr>
          <w:rFonts w:ascii="Times New Roman CYR" w:hAnsi="Times New Roman CYR" w:cs="Times New Roman CYR"/>
          <w:sz w:val="24"/>
          <w:szCs w:val="24"/>
        </w:rPr>
        <w:t xml:space="preserve">2.2. Муниципальная услуга предоставляется администрацией </w:t>
      </w:r>
      <w:r w:rsidR="00D72F4C"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 (далее - администрация поселения)</w:t>
      </w:r>
      <w:r w:rsidR="001025A8" w:rsidRPr="00CD7501">
        <w:rPr>
          <w:rFonts w:ascii="Times New Roman CYR" w:hAnsi="Times New Roman CYR" w:cs="Times New Roman CYR"/>
          <w:sz w:val="24"/>
          <w:szCs w:val="24"/>
        </w:rPr>
        <w:t xml:space="preserve"> в лице у</w:t>
      </w:r>
      <w:r w:rsidRPr="00CD7501">
        <w:rPr>
          <w:rFonts w:ascii="Times New Roman" w:hAnsi="Times New Roman"/>
          <w:sz w:val="24"/>
          <w:szCs w:val="24"/>
        </w:rPr>
        <w:t>полномоченно</w:t>
      </w:r>
      <w:r w:rsidR="001025A8" w:rsidRPr="00CD7501">
        <w:rPr>
          <w:rFonts w:ascii="Times New Roman" w:hAnsi="Times New Roman"/>
          <w:sz w:val="24"/>
          <w:szCs w:val="24"/>
        </w:rPr>
        <w:t>го</w:t>
      </w:r>
      <w:r w:rsidRPr="00CD7501">
        <w:rPr>
          <w:rFonts w:ascii="Times New Roman" w:hAnsi="Times New Roman"/>
          <w:sz w:val="24"/>
          <w:szCs w:val="24"/>
        </w:rPr>
        <w:t xml:space="preserve"> должностно</w:t>
      </w:r>
      <w:r w:rsidR="001025A8" w:rsidRPr="00CD7501">
        <w:rPr>
          <w:rFonts w:ascii="Times New Roman" w:hAnsi="Times New Roman"/>
          <w:sz w:val="24"/>
          <w:szCs w:val="24"/>
        </w:rPr>
        <w:t>го</w:t>
      </w:r>
      <w:r w:rsidRPr="00CD7501">
        <w:rPr>
          <w:rFonts w:ascii="Times New Roman" w:hAnsi="Times New Roman"/>
          <w:sz w:val="24"/>
          <w:szCs w:val="24"/>
        </w:rPr>
        <w:t xml:space="preserve"> лиц</w:t>
      </w:r>
      <w:r w:rsidR="001025A8" w:rsidRPr="00CD7501">
        <w:rPr>
          <w:rFonts w:ascii="Times New Roman" w:hAnsi="Times New Roman"/>
          <w:sz w:val="24"/>
          <w:szCs w:val="24"/>
        </w:rPr>
        <w:t>а</w:t>
      </w:r>
      <w:r w:rsidRPr="00CD7501">
        <w:rPr>
          <w:rFonts w:ascii="Times New Roman" w:hAnsi="Times New Roman"/>
          <w:sz w:val="24"/>
          <w:szCs w:val="24"/>
        </w:rPr>
        <w:t xml:space="preserve"> – специалист</w:t>
      </w:r>
      <w:r w:rsidR="00D72F4C" w:rsidRPr="00CD7501">
        <w:rPr>
          <w:rFonts w:ascii="Times New Roman" w:hAnsi="Times New Roman"/>
          <w:sz w:val="24"/>
          <w:szCs w:val="24"/>
        </w:rPr>
        <w:t>а 2</w:t>
      </w:r>
      <w:r w:rsidR="001025A8" w:rsidRPr="00CD7501">
        <w:rPr>
          <w:rFonts w:ascii="Times New Roman" w:hAnsi="Times New Roman"/>
          <w:sz w:val="24"/>
          <w:szCs w:val="24"/>
        </w:rPr>
        <w:t xml:space="preserve"> категории </w:t>
      </w:r>
      <w:r w:rsidR="00D72F4C" w:rsidRPr="00CD7501">
        <w:rPr>
          <w:rFonts w:ascii="Times New Roman" w:hAnsi="Times New Roman"/>
          <w:sz w:val="24"/>
          <w:szCs w:val="24"/>
        </w:rPr>
        <w:t>по управлению муниципальным имуществом и землёй</w:t>
      </w:r>
      <w:r w:rsidR="001025A8" w:rsidRPr="00CD7501">
        <w:rPr>
          <w:rFonts w:ascii="Times New Roman" w:hAnsi="Times New Roman"/>
          <w:sz w:val="24"/>
          <w:szCs w:val="24"/>
        </w:rPr>
        <w:t>, обеспечению жизнедеятельности, транспорту, связи и безопасности</w:t>
      </w:r>
      <w:r w:rsidR="00D72F4C" w:rsidRPr="00CD7501">
        <w:rPr>
          <w:rFonts w:ascii="Times New Roman" w:hAnsi="Times New Roman"/>
          <w:sz w:val="24"/>
          <w:szCs w:val="24"/>
        </w:rPr>
        <w:t xml:space="preserve"> (далее – специалист 2</w:t>
      </w:r>
      <w:r w:rsidRPr="00CD7501">
        <w:rPr>
          <w:rFonts w:ascii="Times New Roman" w:hAnsi="Times New Roman"/>
          <w:sz w:val="24"/>
          <w:szCs w:val="24"/>
        </w:rPr>
        <w:t xml:space="preserve"> категории). </w:t>
      </w:r>
    </w:p>
    <w:p w:rsidR="005C68BD" w:rsidRPr="00CD7501" w:rsidRDefault="005C68BD" w:rsidP="00C4126A">
      <w:pPr>
        <w:widowControl w:val="0"/>
        <w:tabs>
          <w:tab w:val="left" w:pos="0"/>
        </w:tabs>
        <w:autoSpaceDE w:val="0"/>
        <w:autoSpaceDN w:val="0"/>
        <w:adjustRightInd w:val="0"/>
        <w:spacing w:after="0" w:line="240" w:lineRule="auto"/>
        <w:jc w:val="both"/>
        <w:rPr>
          <w:rFonts w:ascii="Times New Roman" w:hAnsi="Times New Roman"/>
          <w:color w:val="000000"/>
          <w:sz w:val="24"/>
          <w:szCs w:val="24"/>
        </w:rPr>
      </w:pPr>
      <w:r w:rsidRPr="00CD7501">
        <w:rPr>
          <w:rFonts w:ascii="Times New Roman" w:hAnsi="Times New Roman"/>
          <w:color w:val="000000"/>
          <w:sz w:val="24"/>
          <w:szCs w:val="24"/>
        </w:rPr>
        <w:tab/>
        <w:t>2.3. Результатом предоставления муниципальной услуги является:</w:t>
      </w:r>
    </w:p>
    <w:p w:rsidR="005C68BD" w:rsidRPr="00CD7501" w:rsidRDefault="005C68BD" w:rsidP="00C4126A">
      <w:pPr>
        <w:widowControl w:val="0"/>
        <w:tabs>
          <w:tab w:val="right" w:pos="0"/>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xml:space="preserve">- получение заявителем информации об ограничениях использования водных объектов </w:t>
      </w:r>
      <w:r w:rsidRPr="00CD7501">
        <w:rPr>
          <w:rFonts w:ascii="Times New Roman CYR" w:hAnsi="Times New Roman CYR" w:cs="Times New Roman CYR"/>
          <w:sz w:val="24"/>
          <w:szCs w:val="24"/>
        </w:rPr>
        <w:lastRenderedPageBreak/>
        <w:t xml:space="preserve">общего пользования, расположенных на территории </w:t>
      </w:r>
      <w:r w:rsidR="00D72F4C"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 </w:t>
      </w:r>
    </w:p>
    <w:p w:rsidR="005C68BD" w:rsidRPr="00CD7501" w:rsidRDefault="005C68BD"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получение установленных правил, условий и требований, предъявляемых к обеспечению безопасности людей на пляжах и других местах массового отдыха на водоемах, малых реках, переправах;</w:t>
      </w:r>
    </w:p>
    <w:p w:rsidR="005C68BD" w:rsidRPr="00CD7501" w:rsidRDefault="005C68BD"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снижение риска гибели людей на водных объектах при организации массового отдыха, рыбалки, купания, туризма, спортивных мероприятий и другого использования водных объектов общего пользования для личных и бытовых нужд.</w:t>
      </w:r>
    </w:p>
    <w:p w:rsidR="00096D10" w:rsidRPr="00CD7501" w:rsidRDefault="00096D10"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2.4. Предоставление муниципальной услуги осуществляется бесплатно.</w:t>
      </w:r>
    </w:p>
    <w:p w:rsidR="00096D10" w:rsidRPr="00CD7501" w:rsidRDefault="00096D1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xml:space="preserve">2.5. Для получения муниципальной услуги (в том числе о ходе исполнения услуги) заявители могут обратиться в письменном виде </w:t>
      </w:r>
      <w:r w:rsidR="001025A8" w:rsidRPr="00CD7501">
        <w:rPr>
          <w:rFonts w:ascii="Times New Roman CYR" w:hAnsi="Times New Roman CYR" w:cs="Times New Roman CYR"/>
          <w:sz w:val="24"/>
          <w:szCs w:val="24"/>
        </w:rPr>
        <w:t>на</w:t>
      </w:r>
      <w:r w:rsidRPr="00CD7501">
        <w:rPr>
          <w:rFonts w:ascii="Times New Roman CYR" w:hAnsi="Times New Roman CYR" w:cs="Times New Roman CYR"/>
          <w:sz w:val="24"/>
          <w:szCs w:val="24"/>
        </w:rPr>
        <w:t xml:space="preserve"> личном приеме, а также </w:t>
      </w:r>
      <w:r w:rsidR="001025A8" w:rsidRPr="00CD7501">
        <w:rPr>
          <w:rFonts w:ascii="Times New Roman CYR" w:hAnsi="Times New Roman CYR" w:cs="Times New Roman CYR"/>
          <w:sz w:val="24"/>
          <w:szCs w:val="24"/>
        </w:rPr>
        <w:t xml:space="preserve">посредством </w:t>
      </w:r>
      <w:r w:rsidRPr="00CD7501">
        <w:rPr>
          <w:rFonts w:ascii="Times New Roman CYR" w:hAnsi="Times New Roman CYR" w:cs="Times New Roman CYR"/>
          <w:sz w:val="24"/>
          <w:szCs w:val="24"/>
        </w:rPr>
        <w:t>почто</w:t>
      </w:r>
      <w:r w:rsidR="001025A8" w:rsidRPr="00CD7501">
        <w:rPr>
          <w:rFonts w:ascii="Times New Roman CYR" w:hAnsi="Times New Roman CYR" w:cs="Times New Roman CYR"/>
          <w:sz w:val="24"/>
          <w:szCs w:val="24"/>
        </w:rPr>
        <w:t>во</w:t>
      </w:r>
      <w:r w:rsidRPr="00CD7501">
        <w:rPr>
          <w:rFonts w:ascii="Times New Roman CYR" w:hAnsi="Times New Roman CYR" w:cs="Times New Roman CYR"/>
          <w:sz w:val="24"/>
          <w:szCs w:val="24"/>
        </w:rPr>
        <w:t xml:space="preserve">й или электронной </w:t>
      </w:r>
      <w:r w:rsidR="001025A8" w:rsidRPr="00CD7501">
        <w:rPr>
          <w:rFonts w:ascii="Times New Roman CYR" w:hAnsi="Times New Roman CYR" w:cs="Times New Roman CYR"/>
          <w:sz w:val="24"/>
          <w:szCs w:val="24"/>
        </w:rPr>
        <w:t>связи</w:t>
      </w:r>
      <w:r w:rsidRPr="00CD7501">
        <w:rPr>
          <w:rFonts w:ascii="Times New Roman CYR" w:hAnsi="Times New Roman CYR" w:cs="Times New Roman CYR"/>
          <w:sz w:val="24"/>
          <w:szCs w:val="24"/>
        </w:rPr>
        <w:t xml:space="preserve"> в адрес администрации </w:t>
      </w:r>
      <w:r w:rsidR="00D72F4C"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w:t>
      </w:r>
    </w:p>
    <w:p w:rsidR="00096D10" w:rsidRPr="00CD7501" w:rsidRDefault="00096D1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xml:space="preserve">2.6. Срок предоставления муниципальной услуги – не более 10 рабочих дней с </w:t>
      </w:r>
      <w:r w:rsidR="00047DB8" w:rsidRPr="00CD7501">
        <w:rPr>
          <w:rFonts w:ascii="Times New Roman CYR" w:hAnsi="Times New Roman CYR" w:cs="Times New Roman CYR"/>
          <w:sz w:val="24"/>
          <w:szCs w:val="24"/>
        </w:rPr>
        <w:t>даты</w:t>
      </w:r>
      <w:r w:rsidRPr="00CD7501">
        <w:rPr>
          <w:rFonts w:ascii="Times New Roman CYR" w:hAnsi="Times New Roman CYR" w:cs="Times New Roman CYR"/>
          <w:sz w:val="24"/>
          <w:szCs w:val="24"/>
        </w:rPr>
        <w:t xml:space="preserve"> </w:t>
      </w:r>
      <w:r w:rsidR="00CC0571" w:rsidRPr="00CD7501">
        <w:rPr>
          <w:rFonts w:ascii="Times New Roman CYR" w:hAnsi="Times New Roman CYR" w:cs="Times New Roman CYR"/>
          <w:sz w:val="24"/>
          <w:szCs w:val="24"/>
        </w:rPr>
        <w:t xml:space="preserve">подачи </w:t>
      </w:r>
      <w:r w:rsidRPr="00CD7501">
        <w:rPr>
          <w:rFonts w:ascii="Times New Roman CYR" w:hAnsi="Times New Roman CYR" w:cs="Times New Roman CYR"/>
          <w:sz w:val="24"/>
          <w:szCs w:val="24"/>
        </w:rPr>
        <w:t>заявления.</w:t>
      </w:r>
    </w:p>
    <w:p w:rsidR="00096D10" w:rsidRPr="00CD7501" w:rsidRDefault="00096D10" w:rsidP="00C4126A">
      <w:pPr>
        <w:pStyle w:val="a3"/>
        <w:spacing w:after="0" w:line="240" w:lineRule="auto"/>
        <w:ind w:left="0" w:firstLine="720"/>
        <w:jc w:val="both"/>
        <w:rPr>
          <w:rFonts w:ascii="Times New Roman" w:hAnsi="Times New Roman"/>
          <w:sz w:val="24"/>
          <w:szCs w:val="24"/>
        </w:rPr>
      </w:pPr>
      <w:r w:rsidRPr="00CD7501">
        <w:rPr>
          <w:rFonts w:ascii="Times New Roman CYR" w:hAnsi="Times New Roman CYR" w:cs="Times New Roman CYR"/>
          <w:sz w:val="24"/>
          <w:szCs w:val="24"/>
        </w:rPr>
        <w:t xml:space="preserve">2.7. </w:t>
      </w:r>
      <w:r w:rsidRPr="00CD7501">
        <w:rPr>
          <w:rFonts w:ascii="Times New Roman" w:hAnsi="Times New Roman"/>
          <w:sz w:val="24"/>
          <w:szCs w:val="24"/>
        </w:rPr>
        <w:t xml:space="preserve">Правовые основания для предоставления муниципальной услуги регламентируются </w:t>
      </w:r>
      <w:r w:rsidR="001025A8" w:rsidRPr="00CD7501">
        <w:rPr>
          <w:rFonts w:ascii="Times New Roman" w:hAnsi="Times New Roman"/>
          <w:sz w:val="24"/>
          <w:szCs w:val="24"/>
        </w:rPr>
        <w:t>нормативными правовыми актами</w:t>
      </w:r>
      <w:r w:rsidRPr="00CD7501">
        <w:rPr>
          <w:rFonts w:ascii="Times New Roman" w:hAnsi="Times New Roman"/>
          <w:sz w:val="24"/>
          <w:szCs w:val="24"/>
        </w:rPr>
        <w:t>, указанны</w:t>
      </w:r>
      <w:r w:rsidR="001025A8" w:rsidRPr="00CD7501">
        <w:rPr>
          <w:rFonts w:ascii="Times New Roman" w:hAnsi="Times New Roman"/>
          <w:sz w:val="24"/>
          <w:szCs w:val="24"/>
        </w:rPr>
        <w:t>ми</w:t>
      </w:r>
      <w:r w:rsidRPr="00CD7501">
        <w:rPr>
          <w:rFonts w:ascii="Times New Roman" w:hAnsi="Times New Roman"/>
          <w:sz w:val="24"/>
          <w:szCs w:val="24"/>
        </w:rPr>
        <w:t xml:space="preserve"> в пункте 1.2 настоящего регламента.</w:t>
      </w:r>
    </w:p>
    <w:p w:rsidR="00096D10" w:rsidRPr="00CD7501" w:rsidRDefault="00096D10" w:rsidP="00C4126A">
      <w:pPr>
        <w:pStyle w:val="a3"/>
        <w:spacing w:after="0" w:line="240" w:lineRule="auto"/>
        <w:ind w:left="0" w:firstLine="720"/>
        <w:jc w:val="both"/>
        <w:rPr>
          <w:rFonts w:ascii="Times New Roman" w:hAnsi="Times New Roman"/>
          <w:sz w:val="24"/>
          <w:szCs w:val="24"/>
        </w:rPr>
      </w:pPr>
      <w:r w:rsidRPr="00CD7501">
        <w:rPr>
          <w:rFonts w:ascii="Times New Roman CYR" w:hAnsi="Times New Roman CYR" w:cs="Times New Roman CYR"/>
          <w:sz w:val="24"/>
          <w:szCs w:val="24"/>
        </w:rPr>
        <w:t xml:space="preserve">2.8. </w:t>
      </w:r>
      <w:r w:rsidRPr="00CD7501">
        <w:rPr>
          <w:rFonts w:ascii="Times New Roman" w:hAnsi="Times New Roman"/>
          <w:sz w:val="24"/>
          <w:szCs w:val="24"/>
        </w:rPr>
        <w:t>Основанием для предоставления муниципальной услуги является:</w:t>
      </w:r>
    </w:p>
    <w:p w:rsidR="00096D10" w:rsidRPr="00CD7501" w:rsidRDefault="00096D10"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ab/>
        <w:t>- зарегистрированное обращение,</w:t>
      </w:r>
    </w:p>
    <w:p w:rsidR="00096D10" w:rsidRPr="00CD7501" w:rsidRDefault="00096D10"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ab/>
        <w:t>- поступившее по</w:t>
      </w:r>
      <w:r w:rsidR="001025A8" w:rsidRPr="00CD7501">
        <w:rPr>
          <w:rFonts w:ascii="Times New Roman" w:hAnsi="Times New Roman"/>
          <w:sz w:val="24"/>
          <w:szCs w:val="24"/>
        </w:rPr>
        <w:t>средством</w:t>
      </w:r>
      <w:r w:rsidRPr="00CD7501">
        <w:rPr>
          <w:rFonts w:ascii="Times New Roman" w:hAnsi="Times New Roman"/>
          <w:sz w:val="24"/>
          <w:szCs w:val="24"/>
        </w:rPr>
        <w:t xml:space="preserve"> электронной </w:t>
      </w:r>
      <w:r w:rsidR="001025A8" w:rsidRPr="00CD7501">
        <w:rPr>
          <w:rFonts w:ascii="Times New Roman" w:hAnsi="Times New Roman"/>
          <w:sz w:val="24"/>
          <w:szCs w:val="24"/>
        </w:rPr>
        <w:t>связи</w:t>
      </w:r>
      <w:r w:rsidRPr="00CD7501">
        <w:rPr>
          <w:rFonts w:ascii="Times New Roman" w:hAnsi="Times New Roman"/>
          <w:sz w:val="24"/>
          <w:szCs w:val="24"/>
        </w:rPr>
        <w:t xml:space="preserve"> обращение,</w:t>
      </w:r>
    </w:p>
    <w:p w:rsidR="00096D10" w:rsidRPr="00CD7501" w:rsidRDefault="00096D10"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ab/>
        <w:t>- устное обращение на личном приеме.</w:t>
      </w:r>
    </w:p>
    <w:p w:rsidR="000563D6" w:rsidRPr="00CD7501" w:rsidRDefault="000563D6"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2.9. Требования к письменному обращению заявителя, необходимые для предоставления муниципальной услуги.</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Письменное обращение в обязательном порядке должно содержать:</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фамилию, имя, отчество заявителя;</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содержательную сторону обращения с указанием водного объекта и его месторасположения;</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личную подпись</w:t>
      </w:r>
      <w:r w:rsidR="00934FA5" w:rsidRPr="00CD7501">
        <w:rPr>
          <w:rFonts w:ascii="Times New Roman CYR" w:hAnsi="Times New Roman CYR" w:cs="Times New Roman CYR"/>
          <w:sz w:val="24"/>
          <w:szCs w:val="24"/>
        </w:rPr>
        <w:t xml:space="preserve"> заявителя</w:t>
      </w:r>
      <w:r w:rsidRPr="00CD7501">
        <w:rPr>
          <w:rFonts w:ascii="Times New Roman CYR" w:hAnsi="Times New Roman CYR" w:cs="Times New Roman CYR"/>
          <w:sz w:val="24"/>
          <w:szCs w:val="24"/>
        </w:rPr>
        <w:t>;</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дату написания</w:t>
      </w:r>
      <w:r w:rsidR="00934FA5" w:rsidRPr="00CD7501">
        <w:rPr>
          <w:rFonts w:ascii="Times New Roman CYR" w:hAnsi="Times New Roman CYR" w:cs="Times New Roman CYR"/>
          <w:sz w:val="24"/>
          <w:szCs w:val="24"/>
        </w:rPr>
        <w:t xml:space="preserve"> заявления</w:t>
      </w:r>
      <w:r w:rsidRPr="00CD7501">
        <w:rPr>
          <w:rFonts w:ascii="Times New Roman CYR" w:hAnsi="Times New Roman CYR" w:cs="Times New Roman CYR"/>
          <w:sz w:val="24"/>
          <w:szCs w:val="24"/>
        </w:rPr>
        <w:t>.</w:t>
      </w:r>
    </w:p>
    <w:p w:rsidR="00180F40" w:rsidRPr="00CD7501" w:rsidRDefault="00180F40"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563D6" w:rsidRPr="00CD7501" w:rsidRDefault="00AC2C01"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2.10 </w:t>
      </w:r>
      <w:r w:rsidR="000563D6" w:rsidRPr="00CD7501">
        <w:rPr>
          <w:rFonts w:ascii="Times New Roman CYR" w:hAnsi="Times New Roman CYR" w:cs="Times New Roman CYR"/>
          <w:sz w:val="24"/>
          <w:szCs w:val="24"/>
        </w:rPr>
        <w:t>Основания отказа в приеме документов, необходимых для предоставления муниципальной услуги:</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поступление письменного обращения, не</w:t>
      </w:r>
      <w:r w:rsidR="00AE1375"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подписанного заявителем;</w:t>
      </w:r>
    </w:p>
    <w:p w:rsidR="000563D6" w:rsidRPr="00CD7501" w:rsidRDefault="000563D6"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поступление обращения без указания фамилии, имени, отчества заявителя и (или) его почтового адреса.</w:t>
      </w:r>
    </w:p>
    <w:p w:rsidR="000563D6" w:rsidRPr="00CD7501" w:rsidRDefault="000563D6" w:rsidP="00C4126A">
      <w:pPr>
        <w:widowControl w:val="0"/>
        <w:tabs>
          <w:tab w:val="left" w:pos="1060"/>
        </w:tabs>
        <w:autoSpaceDE w:val="0"/>
        <w:autoSpaceDN w:val="0"/>
        <w:adjustRightInd w:val="0"/>
        <w:spacing w:after="0" w:line="240" w:lineRule="auto"/>
        <w:jc w:val="both"/>
        <w:rPr>
          <w:rFonts w:ascii="Times New Roman" w:hAnsi="Times New Roman"/>
          <w:color w:val="000000"/>
          <w:sz w:val="24"/>
          <w:szCs w:val="24"/>
        </w:rPr>
      </w:pPr>
      <w:r w:rsidRPr="00CD7501">
        <w:rPr>
          <w:rFonts w:ascii="Times New Roman CYR" w:hAnsi="Times New Roman CYR" w:cs="Times New Roman CYR"/>
          <w:sz w:val="24"/>
          <w:szCs w:val="24"/>
        </w:rPr>
        <w:t xml:space="preserve">       - д</w:t>
      </w:r>
      <w:r w:rsidRPr="00CD7501">
        <w:rPr>
          <w:rFonts w:ascii="Times New Roman" w:hAnsi="Times New Roman"/>
          <w:color w:val="000000"/>
          <w:sz w:val="24"/>
          <w:szCs w:val="24"/>
        </w:rPr>
        <w:t>окументы предоставлены лицом, не имеющим полномочий на их предоставление в соответствии с действующим законодательством;</w:t>
      </w:r>
    </w:p>
    <w:p w:rsidR="000563D6" w:rsidRPr="00CD7501" w:rsidRDefault="000563D6" w:rsidP="00C4126A">
      <w:pPr>
        <w:widowControl w:val="0"/>
        <w:tabs>
          <w:tab w:val="left" w:pos="1060"/>
        </w:tabs>
        <w:autoSpaceDE w:val="0"/>
        <w:autoSpaceDN w:val="0"/>
        <w:adjustRightInd w:val="0"/>
        <w:spacing w:after="0" w:line="240" w:lineRule="auto"/>
        <w:ind w:left="1060" w:hanging="360"/>
        <w:jc w:val="both"/>
        <w:rPr>
          <w:rFonts w:ascii="Times New Roman" w:hAnsi="Times New Roman"/>
          <w:color w:val="000000"/>
          <w:sz w:val="24"/>
          <w:szCs w:val="24"/>
        </w:rPr>
      </w:pPr>
      <w:r w:rsidRPr="00CD7501">
        <w:rPr>
          <w:rFonts w:ascii="Times New Roman" w:hAnsi="Times New Roman"/>
          <w:color w:val="000000"/>
          <w:sz w:val="24"/>
          <w:szCs w:val="24"/>
        </w:rPr>
        <w:t>- невозможность установления содержания представленного заявления;</w:t>
      </w:r>
    </w:p>
    <w:p w:rsidR="000563D6" w:rsidRPr="00CD7501" w:rsidRDefault="000563D6" w:rsidP="00C4126A">
      <w:pPr>
        <w:widowControl w:val="0"/>
        <w:tabs>
          <w:tab w:val="left" w:pos="1060"/>
        </w:tabs>
        <w:autoSpaceDE w:val="0"/>
        <w:autoSpaceDN w:val="0"/>
        <w:adjustRightInd w:val="0"/>
        <w:spacing w:after="0" w:line="240" w:lineRule="auto"/>
        <w:ind w:left="1060" w:hanging="360"/>
        <w:jc w:val="both"/>
        <w:rPr>
          <w:rFonts w:ascii="Times New Roman" w:hAnsi="Times New Roman"/>
          <w:color w:val="000000"/>
          <w:sz w:val="24"/>
          <w:szCs w:val="24"/>
        </w:rPr>
      </w:pPr>
      <w:r w:rsidRPr="00CD7501">
        <w:rPr>
          <w:rFonts w:ascii="Times New Roman" w:hAnsi="Times New Roman"/>
          <w:color w:val="000000"/>
          <w:sz w:val="24"/>
          <w:szCs w:val="24"/>
        </w:rPr>
        <w:t>- представленные документы исполнены карандашом.</w:t>
      </w:r>
    </w:p>
    <w:p w:rsidR="00CB35AB" w:rsidRPr="00CD7501" w:rsidRDefault="000563D6" w:rsidP="00C4126A">
      <w:pPr>
        <w:widowControl w:val="0"/>
        <w:autoSpaceDE w:val="0"/>
        <w:autoSpaceDN w:val="0"/>
        <w:adjustRightInd w:val="0"/>
        <w:spacing w:after="0" w:line="240" w:lineRule="auto"/>
        <w:ind w:firstLine="70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2.11. </w:t>
      </w:r>
      <w:r w:rsidR="00CB35AB" w:rsidRPr="00CD7501">
        <w:rPr>
          <w:rFonts w:ascii="Times New Roman CYR" w:hAnsi="Times New Roman CYR" w:cs="Times New Roman CYR"/>
          <w:sz w:val="24"/>
          <w:szCs w:val="24"/>
        </w:rPr>
        <w:t>Основания для отказа в предоставлении муниципальной услуги:</w:t>
      </w:r>
    </w:p>
    <w:p w:rsidR="00CB35AB" w:rsidRPr="00CD7501" w:rsidRDefault="00CB35AB" w:rsidP="00C4126A">
      <w:pPr>
        <w:widowControl w:val="0"/>
        <w:autoSpaceDE w:val="0"/>
        <w:autoSpaceDN w:val="0"/>
        <w:adjustRightInd w:val="0"/>
        <w:spacing w:after="0" w:line="240" w:lineRule="auto"/>
        <w:ind w:firstLine="70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водный объект не значится в реестре муниципальной собственности </w:t>
      </w:r>
      <w:r w:rsidR="00D72F4C"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w:t>
      </w:r>
    </w:p>
    <w:p w:rsidR="00CB35AB" w:rsidRPr="00CD7501" w:rsidRDefault="00CB35AB" w:rsidP="00C4126A">
      <w:pPr>
        <w:widowControl w:val="0"/>
        <w:autoSpaceDE w:val="0"/>
        <w:autoSpaceDN w:val="0"/>
        <w:adjustRightInd w:val="0"/>
        <w:spacing w:after="0" w:line="240" w:lineRule="auto"/>
        <w:ind w:firstLine="70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водный объект расположен за пределами территории </w:t>
      </w:r>
      <w:r w:rsidR="00D72F4C"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w:t>
      </w:r>
    </w:p>
    <w:p w:rsidR="00CB35AB" w:rsidRPr="00CD7501" w:rsidRDefault="00CB35AB"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2.12. Максимальное время ожидания заявителей в очереди при подаче заявления (получении документов) – не более 20 минут.</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20 минут.</w:t>
      </w:r>
    </w:p>
    <w:p w:rsidR="00CB35AB" w:rsidRPr="00CD7501" w:rsidRDefault="00CB35AB" w:rsidP="00C4126A">
      <w:pPr>
        <w:pStyle w:val="a3"/>
        <w:spacing w:after="0" w:line="240" w:lineRule="auto"/>
        <w:ind w:left="0" w:firstLine="720"/>
        <w:jc w:val="both"/>
        <w:rPr>
          <w:rFonts w:ascii="Times New Roman" w:hAnsi="Times New Roman"/>
          <w:sz w:val="24"/>
          <w:szCs w:val="24"/>
        </w:rPr>
      </w:pPr>
      <w:r w:rsidRPr="00CD7501">
        <w:rPr>
          <w:rFonts w:ascii="Times New Roman CYR" w:hAnsi="Times New Roman CYR" w:cs="Times New Roman CYR"/>
          <w:sz w:val="24"/>
          <w:szCs w:val="24"/>
        </w:rPr>
        <w:t>2.13.</w:t>
      </w:r>
      <w:r w:rsidRPr="00CD7501">
        <w:rPr>
          <w:rFonts w:ascii="Times New Roman" w:hAnsi="Times New Roman"/>
          <w:sz w:val="24"/>
          <w:szCs w:val="24"/>
        </w:rPr>
        <w:t xml:space="preserve"> Требования к месту ожидания:</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помещение должно создавать комфортные условия для заявителей,</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наличие не менее пяти посадочных мест для ожидания,</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xml:space="preserve">-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w:t>
      </w:r>
      <w:r w:rsidRPr="00CD7501">
        <w:rPr>
          <w:rFonts w:ascii="Times New Roman" w:hAnsi="Times New Roman"/>
          <w:sz w:val="24"/>
          <w:szCs w:val="24"/>
        </w:rPr>
        <w:lastRenderedPageBreak/>
        <w:t>услуги, наличие информации о месте нахождения и графике работы исполнителей муниципальной услуги</w:t>
      </w:r>
    </w:p>
    <w:p w:rsidR="00CB35AB" w:rsidRPr="00CD7501" w:rsidRDefault="00CB35AB" w:rsidP="00C4126A">
      <w:pPr>
        <w:pStyle w:val="a3"/>
        <w:spacing w:after="0" w:line="240" w:lineRule="auto"/>
        <w:ind w:left="0" w:firstLine="720"/>
        <w:jc w:val="both"/>
        <w:rPr>
          <w:rFonts w:ascii="Times New Roman" w:hAnsi="Times New Roman"/>
          <w:sz w:val="24"/>
          <w:szCs w:val="24"/>
        </w:rPr>
      </w:pPr>
      <w:r w:rsidRPr="00CD7501">
        <w:rPr>
          <w:rFonts w:ascii="Times New Roman" w:hAnsi="Times New Roman"/>
          <w:sz w:val="24"/>
          <w:szCs w:val="24"/>
        </w:rPr>
        <w:t>2.14. Требования к помещению, в котором предоставляется муниципальная услуга:</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помещение должно создавать комфортные условия для заявителей и оптимальные условия для работы должностных лиц,</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наличие посадочных мест для заявителей,</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наличие места для заполнения запросов,</w:t>
      </w:r>
    </w:p>
    <w:p w:rsidR="00CB35AB" w:rsidRPr="00CD7501" w:rsidRDefault="00CB35AB" w:rsidP="00C4126A">
      <w:pPr>
        <w:pStyle w:val="a3"/>
        <w:spacing w:after="0" w:line="240" w:lineRule="auto"/>
        <w:ind w:left="0"/>
        <w:jc w:val="both"/>
        <w:rPr>
          <w:rFonts w:ascii="Times New Roman" w:hAnsi="Times New Roman"/>
          <w:sz w:val="24"/>
          <w:szCs w:val="24"/>
        </w:rPr>
      </w:pPr>
      <w:r w:rsidRPr="00CD7501">
        <w:rPr>
          <w:rFonts w:ascii="Times New Roman" w:hAnsi="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CB35AB" w:rsidRPr="00CD7501" w:rsidRDefault="00CB35AB"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xml:space="preserve"> </w:t>
      </w:r>
      <w:r w:rsidRPr="00CD7501">
        <w:rPr>
          <w:rFonts w:ascii="Times New Roman" w:hAnsi="Times New Roman"/>
          <w:sz w:val="24"/>
          <w:szCs w:val="24"/>
        </w:rPr>
        <w:tab/>
        <w:t>2.15. Информационные стенды по предоставлению муниципальной услуги должны содержать следующую информацию:</w:t>
      </w:r>
    </w:p>
    <w:p w:rsidR="00CB35AB" w:rsidRPr="00CD7501" w:rsidRDefault="00CB35AB" w:rsidP="00C4126A">
      <w:pPr>
        <w:pStyle w:val="ConsPlusNormal"/>
        <w:widowControl/>
        <w:ind w:firstLine="540"/>
        <w:jc w:val="both"/>
        <w:rPr>
          <w:rFonts w:ascii="Times New Roman" w:hAnsi="Times New Roman" w:cs="Times New Roman"/>
          <w:sz w:val="24"/>
          <w:szCs w:val="24"/>
        </w:rPr>
      </w:pPr>
      <w:r w:rsidRPr="00CD7501">
        <w:rPr>
          <w:rFonts w:ascii="Times New Roman" w:hAnsi="Times New Roman" w:cs="Times New Roman"/>
          <w:sz w:val="24"/>
          <w:szCs w:val="24"/>
        </w:rPr>
        <w:t>- порядок предоставления муниципальной услуги;</w:t>
      </w:r>
    </w:p>
    <w:p w:rsidR="00CB35AB" w:rsidRPr="00CD7501" w:rsidRDefault="00CB35AB" w:rsidP="00C4126A">
      <w:pPr>
        <w:pStyle w:val="ConsPlusNormal"/>
        <w:widowControl/>
        <w:ind w:firstLine="540"/>
        <w:jc w:val="both"/>
        <w:rPr>
          <w:rFonts w:ascii="Times New Roman" w:hAnsi="Times New Roman" w:cs="Times New Roman"/>
          <w:sz w:val="24"/>
          <w:szCs w:val="24"/>
        </w:rPr>
      </w:pPr>
      <w:r w:rsidRPr="00CD7501">
        <w:rPr>
          <w:rFonts w:ascii="Times New Roman" w:hAnsi="Times New Roman" w:cs="Times New Roman"/>
          <w:sz w:val="24"/>
          <w:szCs w:val="24"/>
        </w:rPr>
        <w:t>- перечень необходимых документов для получения муниципальной услуги;</w:t>
      </w:r>
    </w:p>
    <w:p w:rsidR="00CB35AB" w:rsidRPr="00CD7501" w:rsidRDefault="00CB35AB" w:rsidP="00C4126A">
      <w:pPr>
        <w:pStyle w:val="ConsPlusNormal"/>
        <w:widowControl/>
        <w:ind w:firstLine="540"/>
        <w:jc w:val="both"/>
        <w:rPr>
          <w:rFonts w:ascii="Times New Roman" w:hAnsi="Times New Roman" w:cs="Times New Roman"/>
          <w:sz w:val="24"/>
          <w:szCs w:val="24"/>
        </w:rPr>
      </w:pPr>
      <w:r w:rsidRPr="00CD7501">
        <w:rPr>
          <w:rFonts w:ascii="Times New Roman" w:hAnsi="Times New Roman" w:cs="Times New Roman"/>
          <w:sz w:val="24"/>
          <w:szCs w:val="24"/>
        </w:rPr>
        <w:t>- сроки предоставления муниципальной услуги;</w:t>
      </w:r>
    </w:p>
    <w:p w:rsidR="00CB35AB" w:rsidRPr="00CD7501" w:rsidRDefault="00CB35AB" w:rsidP="00C4126A">
      <w:pPr>
        <w:pStyle w:val="ConsPlusNormal"/>
        <w:widowControl/>
        <w:ind w:firstLine="540"/>
        <w:jc w:val="both"/>
        <w:rPr>
          <w:rFonts w:ascii="Times New Roman" w:hAnsi="Times New Roman" w:cs="Times New Roman"/>
          <w:sz w:val="24"/>
          <w:szCs w:val="24"/>
        </w:rPr>
      </w:pPr>
      <w:r w:rsidRPr="00CD7501">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D72F4C" w:rsidRPr="00CD7501">
        <w:rPr>
          <w:rFonts w:ascii="Times New Roman CYR" w:hAnsi="Times New Roman CYR" w:cs="Times New Roman CYR"/>
          <w:sz w:val="24"/>
          <w:szCs w:val="24"/>
        </w:rPr>
        <w:t>Вороновского</w:t>
      </w:r>
      <w:r w:rsidRPr="00CD7501">
        <w:rPr>
          <w:rFonts w:ascii="Times New Roman" w:hAnsi="Times New Roman" w:cs="Times New Roman"/>
          <w:sz w:val="24"/>
          <w:szCs w:val="24"/>
        </w:rPr>
        <w:t xml:space="preserve"> сельско</w:t>
      </w:r>
      <w:r w:rsidR="00CD1E83" w:rsidRPr="00CD7501">
        <w:rPr>
          <w:rFonts w:ascii="Times New Roman" w:hAnsi="Times New Roman" w:cs="Times New Roman"/>
          <w:sz w:val="24"/>
          <w:szCs w:val="24"/>
        </w:rPr>
        <w:t>го</w:t>
      </w:r>
      <w:r w:rsidRPr="00CD7501">
        <w:rPr>
          <w:rFonts w:ascii="Times New Roman" w:hAnsi="Times New Roman" w:cs="Times New Roman"/>
          <w:sz w:val="24"/>
          <w:szCs w:val="24"/>
        </w:rPr>
        <w:t xml:space="preserve"> поселени</w:t>
      </w:r>
      <w:r w:rsidR="00CD1E83" w:rsidRPr="00CD7501">
        <w:rPr>
          <w:rFonts w:ascii="Times New Roman" w:hAnsi="Times New Roman" w:cs="Times New Roman"/>
          <w:sz w:val="24"/>
          <w:szCs w:val="24"/>
        </w:rPr>
        <w:t>я</w:t>
      </w:r>
      <w:r w:rsidRPr="00CD7501">
        <w:rPr>
          <w:rFonts w:ascii="Times New Roman" w:hAnsi="Times New Roman" w:cs="Times New Roman"/>
          <w:sz w:val="24"/>
          <w:szCs w:val="24"/>
        </w:rPr>
        <w:t>, контактные телефоны.</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b/>
          <w:bCs/>
          <w:sz w:val="24"/>
          <w:szCs w:val="24"/>
        </w:rPr>
      </w:pPr>
      <w:r w:rsidRPr="00CD7501">
        <w:rPr>
          <w:rFonts w:ascii="Times New Roman CYR" w:hAnsi="Times New Roman CYR" w:cs="Times New Roman CYR"/>
          <w:sz w:val="24"/>
          <w:szCs w:val="24"/>
        </w:rPr>
        <w:tab/>
        <w:t>2.16 Порядок получения заявителями информации (консультаций) по вопросам предоставления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в устном виде на личном приеме или посредством </w:t>
      </w:r>
      <w:r w:rsidR="00D72F4C" w:rsidRPr="00CD7501">
        <w:rPr>
          <w:rFonts w:ascii="Times New Roman CYR" w:hAnsi="Times New Roman CYR" w:cs="Times New Roman CYR"/>
          <w:sz w:val="24"/>
          <w:szCs w:val="24"/>
        </w:rPr>
        <w:t>телефонной связи к специалисту 2</w:t>
      </w:r>
      <w:r w:rsidRPr="00CD7501">
        <w:rPr>
          <w:rFonts w:ascii="Times New Roman CYR" w:hAnsi="Times New Roman CYR" w:cs="Times New Roman CYR"/>
          <w:sz w:val="24"/>
          <w:szCs w:val="24"/>
        </w:rPr>
        <w:t xml:space="preserve"> категории;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в письменном виде </w:t>
      </w:r>
      <w:r w:rsidR="00934FA5" w:rsidRPr="00CD7501">
        <w:rPr>
          <w:rFonts w:ascii="Times New Roman CYR" w:hAnsi="Times New Roman CYR" w:cs="Times New Roman CYR"/>
          <w:sz w:val="24"/>
          <w:szCs w:val="24"/>
        </w:rPr>
        <w:t xml:space="preserve">посредством </w:t>
      </w:r>
      <w:r w:rsidRPr="00CD7501">
        <w:rPr>
          <w:rFonts w:ascii="Times New Roman CYR" w:hAnsi="Times New Roman CYR" w:cs="Times New Roman CYR"/>
          <w:sz w:val="24"/>
          <w:szCs w:val="24"/>
        </w:rPr>
        <w:t>почто</w:t>
      </w:r>
      <w:r w:rsidR="00934FA5" w:rsidRPr="00CD7501">
        <w:rPr>
          <w:rFonts w:ascii="Times New Roman CYR" w:hAnsi="Times New Roman CYR" w:cs="Times New Roman CYR"/>
          <w:sz w:val="24"/>
          <w:szCs w:val="24"/>
        </w:rPr>
        <w:t>во</w:t>
      </w:r>
      <w:r w:rsidRPr="00CD7501">
        <w:rPr>
          <w:rFonts w:ascii="Times New Roman CYR" w:hAnsi="Times New Roman CYR" w:cs="Times New Roman CYR"/>
          <w:sz w:val="24"/>
          <w:szCs w:val="24"/>
        </w:rPr>
        <w:t>й или электронной</w:t>
      </w:r>
      <w:r w:rsidR="00934FA5" w:rsidRPr="00CD7501">
        <w:rPr>
          <w:rFonts w:ascii="Times New Roman CYR" w:hAnsi="Times New Roman CYR" w:cs="Times New Roman CYR"/>
          <w:sz w:val="24"/>
          <w:szCs w:val="24"/>
        </w:rPr>
        <w:t xml:space="preserve"> связи</w:t>
      </w:r>
      <w:r w:rsidRPr="00CD7501">
        <w:rPr>
          <w:rFonts w:ascii="Times New Roman CYR" w:hAnsi="Times New Roman CYR" w:cs="Times New Roman CYR"/>
          <w:sz w:val="24"/>
          <w:szCs w:val="24"/>
        </w:rPr>
        <w:t xml:space="preserve"> в адрес администрации </w:t>
      </w:r>
      <w:r w:rsidR="00F7304B"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время приема и выдачи документов;</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сроки рассмотрения заявлений;</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о принятии решения по конкретному заявлению;</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4). При консультировании по</w:t>
      </w:r>
      <w:r w:rsidR="00934FA5" w:rsidRPr="00CD7501">
        <w:rPr>
          <w:rFonts w:ascii="Times New Roman CYR" w:hAnsi="Times New Roman CYR" w:cs="Times New Roman CYR"/>
          <w:sz w:val="24"/>
          <w:szCs w:val="24"/>
        </w:rPr>
        <w:t>средством</w:t>
      </w:r>
      <w:r w:rsidRPr="00CD7501">
        <w:rPr>
          <w:rFonts w:ascii="Times New Roman CYR" w:hAnsi="Times New Roman CYR" w:cs="Times New Roman CYR"/>
          <w:sz w:val="24"/>
          <w:szCs w:val="24"/>
        </w:rPr>
        <w:t xml:space="preserve"> электронной </w:t>
      </w:r>
      <w:r w:rsidR="00934FA5" w:rsidRPr="00CD7501">
        <w:rPr>
          <w:rFonts w:ascii="Times New Roman CYR" w:hAnsi="Times New Roman CYR" w:cs="Times New Roman CYR"/>
          <w:sz w:val="24"/>
          <w:szCs w:val="24"/>
        </w:rPr>
        <w:t>связи</w:t>
      </w:r>
      <w:r w:rsidRPr="00CD7501">
        <w:rPr>
          <w:rFonts w:ascii="Times New Roman CYR" w:hAnsi="Times New Roman CYR" w:cs="Times New Roman CYR"/>
          <w:sz w:val="24"/>
          <w:szCs w:val="24"/>
        </w:rPr>
        <w:t xml:space="preserve"> по воп</w:t>
      </w:r>
      <w:r w:rsidR="00934FA5" w:rsidRPr="00CD7501">
        <w:rPr>
          <w:rFonts w:ascii="Times New Roman CYR" w:hAnsi="Times New Roman CYR" w:cs="Times New Roman CYR"/>
          <w:sz w:val="24"/>
          <w:szCs w:val="24"/>
        </w:rPr>
        <w:t>росам, указанным в подпунктах 2</w:t>
      </w:r>
      <w:r w:rsidRPr="00CD7501">
        <w:rPr>
          <w:rFonts w:ascii="Times New Roman CYR" w:hAnsi="Times New Roman CYR" w:cs="Times New Roman CYR"/>
          <w:sz w:val="24"/>
          <w:szCs w:val="24"/>
        </w:rPr>
        <w:t xml:space="preserve"> и 3</w:t>
      </w:r>
      <w:r w:rsidR="00934FA5" w:rsidRPr="00CD7501">
        <w:rPr>
          <w:rFonts w:ascii="Times New Roman CYR" w:hAnsi="Times New Roman CYR" w:cs="Times New Roman CYR"/>
          <w:sz w:val="24"/>
          <w:szCs w:val="24"/>
        </w:rPr>
        <w:t xml:space="preserve"> пункта</w:t>
      </w:r>
      <w:r w:rsidRPr="00CD7501">
        <w:rPr>
          <w:rFonts w:ascii="Times New Roman CYR" w:hAnsi="Times New Roman CYR" w:cs="Times New Roman CYR"/>
          <w:sz w:val="24"/>
          <w:szCs w:val="24"/>
        </w:rPr>
        <w:t xml:space="preserve"> 2.16 настоящего</w:t>
      </w:r>
      <w:r w:rsidR="00934FA5" w:rsidRPr="00CD7501">
        <w:rPr>
          <w:rFonts w:ascii="Times New Roman CYR" w:hAnsi="Times New Roman CYR" w:cs="Times New Roman CYR"/>
          <w:sz w:val="24"/>
          <w:szCs w:val="24"/>
        </w:rPr>
        <w:t xml:space="preserve"> раздела</w:t>
      </w:r>
      <w:r w:rsidRPr="00CD7501">
        <w:rPr>
          <w:rFonts w:ascii="Times New Roman CYR" w:hAnsi="Times New Roman CYR" w:cs="Times New Roman CYR"/>
          <w:sz w:val="24"/>
          <w:szCs w:val="24"/>
        </w:rPr>
        <w:t xml:space="preserve">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w:t>
      </w:r>
      <w:r w:rsidR="00934FA5" w:rsidRPr="00CD7501">
        <w:rPr>
          <w:rFonts w:ascii="Times New Roman CYR" w:hAnsi="Times New Roman CYR" w:cs="Times New Roman CYR"/>
          <w:sz w:val="24"/>
          <w:szCs w:val="24"/>
        </w:rPr>
        <w:t xml:space="preserve"> пункта 2.16</w:t>
      </w:r>
      <w:r w:rsidRPr="00CD7501">
        <w:rPr>
          <w:rFonts w:ascii="Times New Roman CYR" w:hAnsi="Times New Roman CYR" w:cs="Times New Roman CYR"/>
          <w:sz w:val="24"/>
          <w:szCs w:val="24"/>
        </w:rPr>
        <w:t xml:space="preserve"> настоящего</w:t>
      </w:r>
      <w:r w:rsidR="00934FA5" w:rsidRPr="00CD7501">
        <w:rPr>
          <w:rFonts w:ascii="Times New Roman CYR" w:hAnsi="Times New Roman CYR" w:cs="Times New Roman CYR"/>
          <w:sz w:val="24"/>
          <w:szCs w:val="24"/>
        </w:rPr>
        <w:t xml:space="preserve"> раздела</w:t>
      </w:r>
      <w:r w:rsidRPr="00CD7501">
        <w:rPr>
          <w:rFonts w:ascii="Times New Roman CYR" w:hAnsi="Times New Roman CYR" w:cs="Times New Roman CYR"/>
          <w:sz w:val="24"/>
          <w:szCs w:val="24"/>
        </w:rPr>
        <w:t xml:space="preserve"> регламента, направляются на электронный адрес заявителя в срок, не превышающий 30 календарных дней со дня регистрации электронного обращения. </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5). В любое время с</w:t>
      </w:r>
      <w:r w:rsidR="00047DB8" w:rsidRPr="00CD7501">
        <w:rPr>
          <w:rFonts w:ascii="Times New Roman CYR" w:hAnsi="Times New Roman CYR" w:cs="Times New Roman CYR"/>
          <w:sz w:val="24"/>
          <w:szCs w:val="24"/>
        </w:rPr>
        <w:t xml:space="preserve"> даты</w:t>
      </w:r>
      <w:r w:rsidRPr="00CD7501">
        <w:rPr>
          <w:rFonts w:ascii="Times New Roman CYR" w:hAnsi="Times New Roman CYR" w:cs="Times New Roman CYR"/>
          <w:sz w:val="24"/>
          <w:szCs w:val="24"/>
        </w:rPr>
        <w:t xml:space="preserve">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CB35AB" w:rsidRPr="00CD7501" w:rsidRDefault="00CB35AB" w:rsidP="00C4126A">
      <w:pPr>
        <w:widowControl w:val="0"/>
        <w:autoSpaceDE w:val="0"/>
        <w:autoSpaceDN w:val="0"/>
        <w:adjustRightInd w:val="0"/>
        <w:spacing w:after="0" w:line="240" w:lineRule="auto"/>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достоверность и полнота информирования об услуге;</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lastRenderedPageBreak/>
        <w:t xml:space="preserve">    - четкость в изложении информации об услуге; </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удобство и доступность получения информации об услуге;</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оперативность предоставления информации об услуге.</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7). Индивидуальное устное информирован</w:t>
      </w:r>
      <w:r w:rsidR="003923D3" w:rsidRPr="00CD7501">
        <w:rPr>
          <w:rFonts w:ascii="Times New Roman CYR" w:hAnsi="Times New Roman CYR" w:cs="Times New Roman CYR"/>
          <w:sz w:val="24"/>
          <w:szCs w:val="24"/>
        </w:rPr>
        <w:t>ие осуществляется специалистом 2</w:t>
      </w:r>
      <w:r w:rsidRPr="00CD7501">
        <w:rPr>
          <w:rFonts w:ascii="Times New Roman CYR" w:hAnsi="Times New Roman CYR" w:cs="Times New Roman CYR"/>
          <w:sz w:val="24"/>
          <w:szCs w:val="24"/>
        </w:rPr>
        <w:t xml:space="preserve"> категории при личном обращении заинтересованных лиц.</w:t>
      </w:r>
    </w:p>
    <w:p w:rsidR="00CB35AB" w:rsidRPr="00CD7501" w:rsidRDefault="00CB35AB" w:rsidP="00C4126A">
      <w:pPr>
        <w:widowControl w:val="0"/>
        <w:autoSpaceDE w:val="0"/>
        <w:autoSpaceDN w:val="0"/>
        <w:adjustRightInd w:val="0"/>
        <w:spacing w:after="0" w:line="240" w:lineRule="auto"/>
        <w:jc w:val="both"/>
        <w:rPr>
          <w:rFonts w:ascii="Times New Roman" w:hAnsi="Times New Roman"/>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xml:space="preserve">2.17. </w:t>
      </w:r>
      <w:r w:rsidRPr="00CD7501">
        <w:rPr>
          <w:rFonts w:ascii="Times New Roman" w:hAnsi="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E1375" w:rsidRPr="00CD7501" w:rsidRDefault="00AE1375" w:rsidP="00C4126A">
      <w:pPr>
        <w:widowControl w:val="0"/>
        <w:autoSpaceDE w:val="0"/>
        <w:autoSpaceDN w:val="0"/>
        <w:adjustRightInd w:val="0"/>
        <w:spacing w:after="0" w:line="240" w:lineRule="auto"/>
        <w:jc w:val="both"/>
        <w:rPr>
          <w:rFonts w:ascii="Times New Roman" w:hAnsi="Times New Roman"/>
          <w:sz w:val="24"/>
          <w:szCs w:val="24"/>
        </w:rPr>
      </w:pPr>
    </w:p>
    <w:p w:rsidR="00CB35AB" w:rsidRPr="00CD7501" w:rsidRDefault="00AE1375" w:rsidP="00C4126A">
      <w:pPr>
        <w:pStyle w:val="a3"/>
        <w:spacing w:after="0" w:line="240" w:lineRule="auto"/>
        <w:ind w:left="0" w:firstLine="360"/>
        <w:jc w:val="center"/>
        <w:rPr>
          <w:rFonts w:ascii="Times New Roman" w:hAnsi="Times New Roman"/>
          <w:b/>
          <w:sz w:val="24"/>
          <w:szCs w:val="24"/>
        </w:rPr>
      </w:pPr>
      <w:r w:rsidRPr="00CD7501">
        <w:rPr>
          <w:rFonts w:ascii="Times New Roman" w:hAnsi="Times New Roman"/>
          <w:b/>
          <w:sz w:val="24"/>
          <w:szCs w:val="24"/>
        </w:rPr>
        <w:t xml:space="preserve">                  </w:t>
      </w:r>
      <w:r w:rsidR="00CB35AB" w:rsidRPr="00CD7501">
        <w:rPr>
          <w:rFonts w:ascii="Times New Roman" w:hAnsi="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CB35AB" w:rsidRPr="00CD7501" w:rsidRDefault="00CB35AB" w:rsidP="00C4126A">
      <w:pPr>
        <w:pStyle w:val="ConsPlusNormal"/>
        <w:widowControl/>
        <w:ind w:firstLine="360"/>
        <w:jc w:val="both"/>
        <w:rPr>
          <w:rFonts w:ascii="Times New Roman" w:hAnsi="Times New Roman" w:cs="Times New Roman"/>
          <w:sz w:val="24"/>
          <w:szCs w:val="24"/>
          <w:highlight w:val="cyan"/>
        </w:rPr>
      </w:pPr>
    </w:p>
    <w:p w:rsidR="00CB35AB" w:rsidRPr="00CD7501" w:rsidRDefault="00CB35AB" w:rsidP="00AE1375">
      <w:pPr>
        <w:pStyle w:val="a3"/>
        <w:spacing w:after="0" w:line="240" w:lineRule="auto"/>
        <w:rPr>
          <w:rFonts w:ascii="Times New Roman" w:hAnsi="Times New Roman"/>
          <w:sz w:val="24"/>
          <w:szCs w:val="24"/>
        </w:rPr>
      </w:pPr>
      <w:r w:rsidRPr="00CD7501">
        <w:rPr>
          <w:rFonts w:ascii="Times New Roman" w:hAnsi="Times New Roman"/>
          <w:sz w:val="24"/>
          <w:szCs w:val="24"/>
        </w:rPr>
        <w:t>3.1. Состав административных процедур</w:t>
      </w:r>
    </w:p>
    <w:p w:rsidR="00CB35AB" w:rsidRPr="00CD7501" w:rsidRDefault="00CB35AB"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CB35AB" w:rsidRPr="00CD7501" w:rsidRDefault="00CB35AB" w:rsidP="00C4126A">
      <w:pPr>
        <w:widowControl w:val="0"/>
        <w:autoSpaceDE w:val="0"/>
        <w:autoSpaceDN w:val="0"/>
        <w:adjustRightInd w:val="0"/>
        <w:spacing w:after="0" w:line="240" w:lineRule="auto"/>
        <w:ind w:left="360" w:firstLine="360"/>
        <w:jc w:val="both"/>
        <w:rPr>
          <w:rFonts w:ascii="Times New Roman" w:hAnsi="Times New Roman"/>
          <w:color w:val="000000"/>
          <w:sz w:val="24"/>
          <w:szCs w:val="24"/>
        </w:rPr>
      </w:pPr>
      <w:r w:rsidRPr="00CD7501">
        <w:rPr>
          <w:rFonts w:ascii="Times New Roman" w:hAnsi="Times New Roman"/>
          <w:color w:val="000000"/>
          <w:sz w:val="24"/>
          <w:szCs w:val="24"/>
        </w:rPr>
        <w:t>1) прием и регистрация заявления;</w:t>
      </w:r>
    </w:p>
    <w:p w:rsidR="00CB35AB" w:rsidRPr="00CD7501" w:rsidRDefault="00CB35AB" w:rsidP="00C4126A">
      <w:pPr>
        <w:widowControl w:val="0"/>
        <w:autoSpaceDE w:val="0"/>
        <w:autoSpaceDN w:val="0"/>
        <w:adjustRightInd w:val="0"/>
        <w:spacing w:after="0" w:line="240" w:lineRule="auto"/>
        <w:ind w:left="360" w:firstLine="360"/>
        <w:jc w:val="both"/>
        <w:rPr>
          <w:rFonts w:ascii="Times New Roman" w:hAnsi="Times New Roman"/>
          <w:color w:val="000000"/>
          <w:sz w:val="24"/>
          <w:szCs w:val="24"/>
        </w:rPr>
      </w:pPr>
      <w:r w:rsidRPr="00CD7501">
        <w:rPr>
          <w:rFonts w:ascii="Times New Roman" w:hAnsi="Times New Roman"/>
          <w:color w:val="000000"/>
          <w:sz w:val="24"/>
          <w:szCs w:val="24"/>
        </w:rPr>
        <w:t>2) поиск необходимой информации;</w:t>
      </w:r>
    </w:p>
    <w:p w:rsidR="00CB35AB" w:rsidRPr="00CD7501" w:rsidRDefault="00CB35AB" w:rsidP="00C4126A">
      <w:pPr>
        <w:widowControl w:val="0"/>
        <w:autoSpaceDE w:val="0"/>
        <w:autoSpaceDN w:val="0"/>
        <w:adjustRightInd w:val="0"/>
        <w:spacing w:after="0" w:line="240" w:lineRule="auto"/>
        <w:ind w:left="360" w:firstLine="360"/>
        <w:jc w:val="both"/>
        <w:rPr>
          <w:rFonts w:ascii="Times New Roman" w:hAnsi="Times New Roman"/>
          <w:color w:val="000000"/>
          <w:sz w:val="24"/>
          <w:szCs w:val="24"/>
        </w:rPr>
      </w:pPr>
      <w:r w:rsidRPr="00CD7501">
        <w:rPr>
          <w:rFonts w:ascii="Times New Roman" w:hAnsi="Times New Roman"/>
          <w:color w:val="000000"/>
          <w:sz w:val="24"/>
          <w:szCs w:val="24"/>
        </w:rPr>
        <w:t>3) предоставление информации заявителю.</w:t>
      </w:r>
    </w:p>
    <w:p w:rsidR="00CB35AB" w:rsidRPr="00CD7501" w:rsidRDefault="00AE1375" w:rsidP="00AE1375">
      <w:pPr>
        <w:pStyle w:val="a3"/>
        <w:spacing w:after="0" w:line="240" w:lineRule="auto"/>
        <w:ind w:left="0" w:firstLine="360"/>
        <w:rPr>
          <w:rFonts w:ascii="Times New Roman" w:hAnsi="Times New Roman"/>
          <w:sz w:val="24"/>
          <w:szCs w:val="24"/>
        </w:rPr>
      </w:pPr>
      <w:r w:rsidRPr="00CD7501">
        <w:rPr>
          <w:rFonts w:ascii="Times New Roman CYR" w:hAnsi="Times New Roman CYR" w:cs="Times New Roman CYR"/>
          <w:sz w:val="24"/>
          <w:szCs w:val="24"/>
        </w:rPr>
        <w:t xml:space="preserve">   </w:t>
      </w:r>
      <w:r w:rsidR="00CB35AB" w:rsidRPr="00CD7501">
        <w:rPr>
          <w:rFonts w:ascii="Times New Roman CYR" w:hAnsi="Times New Roman CYR" w:cs="Times New Roman CYR"/>
          <w:sz w:val="24"/>
          <w:szCs w:val="24"/>
        </w:rPr>
        <w:t>3</w:t>
      </w:r>
      <w:r w:rsidR="00CB35AB" w:rsidRPr="00CD7501">
        <w:rPr>
          <w:rFonts w:ascii="Times New Roman" w:hAnsi="Times New Roman"/>
          <w:sz w:val="24"/>
          <w:szCs w:val="24"/>
        </w:rPr>
        <w:t>.2. Последовательность и сроки выполнения административных процедур.</w:t>
      </w:r>
    </w:p>
    <w:p w:rsidR="00CB35AB" w:rsidRPr="00CD7501" w:rsidRDefault="00CB35AB"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 Административная процедура </w:t>
      </w:r>
      <w:r w:rsidRPr="00CD7501">
        <w:rPr>
          <w:rFonts w:ascii="Times New Roman CYR" w:hAnsi="Times New Roman CYR" w:cs="Times New Roman CYR"/>
          <w:i/>
          <w:sz w:val="24"/>
          <w:szCs w:val="24"/>
        </w:rPr>
        <w:t>«Прием и регистрация заявления».</w:t>
      </w:r>
    </w:p>
    <w:p w:rsidR="00CB35AB" w:rsidRPr="00CD7501" w:rsidRDefault="00CB35AB" w:rsidP="00C4126A">
      <w:pPr>
        <w:widowControl w:val="0"/>
        <w:tabs>
          <w:tab w:val="left" w:pos="0"/>
          <w:tab w:val="left" w:pos="426"/>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xml:space="preserve">1.1. Основанием для начала предоставления муниципальной услуги является обращение заявителя с заявлением, отвечающим требованиям пункта 2.9 </w:t>
      </w:r>
      <w:r w:rsidR="00934FA5" w:rsidRPr="00CD7501">
        <w:rPr>
          <w:rFonts w:ascii="Times New Roman CYR" w:hAnsi="Times New Roman CYR" w:cs="Times New Roman CYR"/>
          <w:sz w:val="24"/>
          <w:szCs w:val="24"/>
        </w:rPr>
        <w:t>второго раздела настоящего регламента</w:t>
      </w:r>
      <w:r w:rsidRPr="00CD7501">
        <w:rPr>
          <w:rFonts w:ascii="Times New Roman CYR" w:hAnsi="Times New Roman CYR" w:cs="Times New Roman CYR"/>
          <w:sz w:val="24"/>
          <w:szCs w:val="24"/>
        </w:rPr>
        <w:t xml:space="preserve">. </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w:t>
      </w:r>
      <w:r w:rsidR="003923D3" w:rsidRPr="00CD7501">
        <w:rPr>
          <w:rFonts w:ascii="Times New Roman CYR" w:hAnsi="Times New Roman CYR" w:cs="Times New Roman CYR"/>
          <w:sz w:val="24"/>
          <w:szCs w:val="24"/>
        </w:rPr>
        <w:t>специалист 2 категории по управлению муниципальным имуществом и землей</w:t>
      </w:r>
      <w:r w:rsidRPr="00CD7501">
        <w:rPr>
          <w:rFonts w:ascii="Times New Roman CYR" w:hAnsi="Times New Roman CYR" w:cs="Times New Roman CYR"/>
          <w:sz w:val="24"/>
          <w:szCs w:val="24"/>
        </w:rPr>
        <w:t>.</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w:t>
      </w:r>
      <w:r w:rsidR="00934FA5" w:rsidRPr="00CD7501">
        <w:rPr>
          <w:rFonts w:ascii="Times New Roman CYR" w:hAnsi="Times New Roman CYR" w:cs="Times New Roman CYR"/>
          <w:sz w:val="24"/>
          <w:szCs w:val="24"/>
        </w:rPr>
        <w:t>средством электронной связи</w:t>
      </w:r>
      <w:r w:rsidRPr="00CD7501">
        <w:rPr>
          <w:rFonts w:ascii="Times New Roman CYR" w:hAnsi="Times New Roman CYR" w:cs="Times New Roman CYR"/>
          <w:sz w:val="24"/>
          <w:szCs w:val="24"/>
        </w:rPr>
        <w:t xml:space="preserve">, либо предоставляются лично в администрацию </w:t>
      </w:r>
      <w:r w:rsidR="00F7304B" w:rsidRPr="00CD7501">
        <w:rPr>
          <w:rFonts w:ascii="Times New Roman CYR" w:hAnsi="Times New Roman CYR" w:cs="Times New Roman CYR"/>
          <w:sz w:val="24"/>
          <w:szCs w:val="24"/>
        </w:rPr>
        <w:t>Вороновского</w:t>
      </w:r>
      <w:r w:rsidRPr="00CD7501">
        <w:rPr>
          <w:rFonts w:ascii="Times New Roman CYR" w:hAnsi="Times New Roman CYR" w:cs="Times New Roman CYR"/>
          <w:sz w:val="24"/>
          <w:szCs w:val="24"/>
        </w:rPr>
        <w:t xml:space="preserve"> сельского поселения.</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w:t>
      </w:r>
      <w:r w:rsidR="00934FA5" w:rsidRPr="00CD7501">
        <w:rPr>
          <w:rFonts w:ascii="Times New Roman CYR" w:hAnsi="Times New Roman CYR" w:cs="Times New Roman CYR"/>
          <w:sz w:val="24"/>
          <w:szCs w:val="24"/>
        </w:rPr>
        <w:t>,</w:t>
      </w:r>
      <w:r w:rsidRPr="00CD7501">
        <w:rPr>
          <w:rFonts w:ascii="Times New Roman CYR" w:hAnsi="Times New Roman CYR" w:cs="Times New Roman CYR"/>
          <w:sz w:val="24"/>
          <w:szCs w:val="24"/>
        </w:rPr>
        <w:t xml:space="preserve"> согласно полномочий нотариально заверенной доверенности.</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1.5. Письменное обращение подлежит обязательной регистрации в течение трех рабочих дней с </w:t>
      </w:r>
      <w:r w:rsidR="00047DB8" w:rsidRPr="00CD7501">
        <w:rPr>
          <w:rFonts w:ascii="Times New Roman CYR" w:hAnsi="Times New Roman CYR" w:cs="Times New Roman CYR"/>
          <w:sz w:val="24"/>
          <w:szCs w:val="24"/>
        </w:rPr>
        <w:t xml:space="preserve">даты </w:t>
      </w:r>
      <w:r w:rsidRPr="00CD7501">
        <w:rPr>
          <w:rFonts w:ascii="Times New Roman CYR" w:hAnsi="Times New Roman CYR" w:cs="Times New Roman CYR"/>
          <w:sz w:val="24"/>
          <w:szCs w:val="24"/>
        </w:rPr>
        <w:t>поступления.</w:t>
      </w:r>
      <w:r w:rsidRPr="00CD7501">
        <w:rPr>
          <w:rFonts w:ascii="Times New Roman CYR" w:hAnsi="Times New Roman CYR" w:cs="Times New Roman CYR"/>
          <w:b/>
          <w:bCs/>
          <w:i/>
          <w:iCs/>
          <w:sz w:val="24"/>
          <w:szCs w:val="24"/>
        </w:rPr>
        <w:t xml:space="preserve"> </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1.6. Уполномоченное должностное лицо:</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CB35AB" w:rsidRPr="00CD7501" w:rsidRDefault="00CB35AB" w:rsidP="00C4126A">
      <w:pPr>
        <w:widowControl w:val="0"/>
        <w:tabs>
          <w:tab w:val="left" w:pos="0"/>
          <w:tab w:val="left" w:pos="426"/>
          <w:tab w:val="left" w:pos="1353"/>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1.</w:t>
      </w:r>
      <w:r w:rsidR="00180F40" w:rsidRPr="00CD7501">
        <w:rPr>
          <w:rFonts w:ascii="Times New Roman" w:hAnsi="Times New Roman"/>
          <w:sz w:val="24"/>
          <w:szCs w:val="24"/>
        </w:rPr>
        <w:t>7</w:t>
      </w:r>
      <w:r w:rsidRPr="00CD7501">
        <w:rPr>
          <w:rFonts w:ascii="Times New Roman" w:hAnsi="Times New Roman"/>
          <w:sz w:val="24"/>
          <w:szCs w:val="24"/>
        </w:rPr>
        <w:t>.</w:t>
      </w:r>
      <w:r w:rsidR="00180F40" w:rsidRPr="00CD7501">
        <w:rPr>
          <w:rFonts w:ascii="Times New Roman" w:hAnsi="Times New Roman"/>
          <w:sz w:val="24"/>
          <w:szCs w:val="24"/>
        </w:rPr>
        <w:t xml:space="preserve"> Заявление</w:t>
      </w:r>
      <w:r w:rsidRPr="00CD7501">
        <w:rPr>
          <w:rFonts w:ascii="Times New Roman" w:hAnsi="Times New Roman"/>
          <w:sz w:val="24"/>
          <w:szCs w:val="24"/>
        </w:rPr>
        <w:t xml:space="preserve"> в соответствии с установленным порядком</w:t>
      </w:r>
      <w:r w:rsidR="003923D3" w:rsidRPr="00CD7501">
        <w:rPr>
          <w:rFonts w:ascii="Times New Roman" w:hAnsi="Times New Roman"/>
          <w:sz w:val="24"/>
          <w:szCs w:val="24"/>
        </w:rPr>
        <w:t xml:space="preserve"> делопроизводства направляется Г</w:t>
      </w:r>
      <w:r w:rsidRPr="00CD7501">
        <w:rPr>
          <w:rFonts w:ascii="Times New Roman" w:hAnsi="Times New Roman"/>
          <w:sz w:val="24"/>
          <w:szCs w:val="24"/>
        </w:rPr>
        <w:t>лаве поселения для оформления резолюции об исполнении муниципальной услуги</w:t>
      </w:r>
      <w:r w:rsidR="00180F40" w:rsidRPr="00CD7501">
        <w:rPr>
          <w:rFonts w:ascii="Times New Roman" w:hAnsi="Times New Roman"/>
          <w:sz w:val="24"/>
          <w:szCs w:val="24"/>
        </w:rPr>
        <w:t xml:space="preserve"> с последующим направле</w:t>
      </w:r>
      <w:r w:rsidR="00F7304B" w:rsidRPr="00CD7501">
        <w:rPr>
          <w:rFonts w:ascii="Times New Roman" w:hAnsi="Times New Roman"/>
          <w:sz w:val="24"/>
          <w:szCs w:val="24"/>
        </w:rPr>
        <w:t>ния для исполнения специалисту 2</w:t>
      </w:r>
      <w:r w:rsidR="00180F40" w:rsidRPr="00CD7501">
        <w:rPr>
          <w:rFonts w:ascii="Times New Roman" w:hAnsi="Times New Roman"/>
          <w:sz w:val="24"/>
          <w:szCs w:val="24"/>
        </w:rPr>
        <w:t xml:space="preserve"> категории</w:t>
      </w:r>
      <w:r w:rsidRPr="00CD7501">
        <w:rPr>
          <w:rFonts w:ascii="Times New Roman" w:hAnsi="Times New Roman"/>
          <w:sz w:val="24"/>
          <w:szCs w:val="24"/>
        </w:rPr>
        <w:t xml:space="preserve">. </w:t>
      </w:r>
    </w:p>
    <w:p w:rsidR="00CB35AB" w:rsidRPr="00CD7501" w:rsidRDefault="00CB35AB"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w:t>
      </w:r>
      <w:r w:rsidR="00180F40" w:rsidRPr="00CD7501">
        <w:rPr>
          <w:rFonts w:ascii="Times New Roman CYR" w:hAnsi="Times New Roman CYR" w:cs="Times New Roman CYR"/>
          <w:sz w:val="24"/>
          <w:szCs w:val="24"/>
        </w:rPr>
        <w:t>8</w:t>
      </w:r>
      <w:r w:rsidRPr="00CD7501">
        <w:rPr>
          <w:rFonts w:ascii="Times New Roman CYR" w:hAnsi="Times New Roman CYR" w:cs="Times New Roman CYR"/>
          <w:sz w:val="24"/>
          <w:szCs w:val="24"/>
        </w:rPr>
        <w:t>. Максимальный срок выполнения действий административной процедуры – 3 рабочих дня.</w:t>
      </w:r>
    </w:p>
    <w:p w:rsidR="003923D3" w:rsidRPr="00CD7501" w:rsidRDefault="00CB35AB" w:rsidP="003923D3">
      <w:pPr>
        <w:spacing w:after="0" w:line="240" w:lineRule="auto"/>
        <w:ind w:firstLine="360"/>
        <w:jc w:val="both"/>
        <w:rPr>
          <w:rFonts w:ascii="Times New Roman" w:hAnsi="Times New Roman"/>
          <w:sz w:val="24"/>
          <w:szCs w:val="24"/>
        </w:rPr>
      </w:pPr>
      <w:r w:rsidRPr="00CD7501">
        <w:rPr>
          <w:rFonts w:ascii="Times New Roman CYR" w:hAnsi="Times New Roman CYR" w:cs="Times New Roman CYR"/>
          <w:sz w:val="24"/>
          <w:szCs w:val="24"/>
        </w:rPr>
        <w:t>1.</w:t>
      </w:r>
      <w:r w:rsidR="00180F40" w:rsidRPr="00CD7501">
        <w:rPr>
          <w:rFonts w:ascii="Times New Roman CYR" w:hAnsi="Times New Roman CYR" w:cs="Times New Roman CYR"/>
          <w:sz w:val="24"/>
          <w:szCs w:val="24"/>
        </w:rPr>
        <w:t>9</w:t>
      </w:r>
      <w:r w:rsidRPr="00CD7501">
        <w:rPr>
          <w:rFonts w:ascii="Times New Roman CYR" w:hAnsi="Times New Roman CYR" w:cs="Times New Roman CYR"/>
          <w:sz w:val="24"/>
          <w:szCs w:val="24"/>
        </w:rPr>
        <w:t xml:space="preserve">. </w:t>
      </w:r>
      <w:r w:rsidRPr="00CD7501">
        <w:rPr>
          <w:rFonts w:ascii="Times New Roman" w:hAnsi="Times New Roman"/>
          <w:sz w:val="24"/>
          <w:szCs w:val="24"/>
        </w:rPr>
        <w:t xml:space="preserve">Фиксацией результата административной процедуры является запись в Журнале заявлений, жалоб и предложений граждан. </w:t>
      </w:r>
    </w:p>
    <w:p w:rsidR="00180F40" w:rsidRPr="00CD7501" w:rsidRDefault="00180F40" w:rsidP="00C4126A">
      <w:pPr>
        <w:widowControl w:val="0"/>
        <w:autoSpaceDE w:val="0"/>
        <w:autoSpaceDN w:val="0"/>
        <w:adjustRightInd w:val="0"/>
        <w:spacing w:after="0" w:line="240" w:lineRule="auto"/>
        <w:ind w:left="360"/>
        <w:jc w:val="both"/>
        <w:rPr>
          <w:rFonts w:ascii="Times New Roman CYR" w:hAnsi="Times New Roman CYR" w:cs="Times New Roman CYR"/>
          <w:b/>
          <w:i/>
          <w:sz w:val="24"/>
          <w:szCs w:val="24"/>
        </w:rPr>
      </w:pPr>
      <w:r w:rsidRPr="00CD7501">
        <w:rPr>
          <w:rFonts w:ascii="Times New Roman CYR" w:hAnsi="Times New Roman CYR" w:cs="Times New Roman CYR"/>
          <w:sz w:val="24"/>
          <w:szCs w:val="24"/>
        </w:rPr>
        <w:t xml:space="preserve">2. Административная процедура </w:t>
      </w:r>
      <w:r w:rsidRPr="00CD7501">
        <w:rPr>
          <w:rFonts w:ascii="Times New Roman CYR" w:hAnsi="Times New Roman CYR" w:cs="Times New Roman CYR"/>
          <w:b/>
          <w:i/>
          <w:sz w:val="24"/>
          <w:szCs w:val="24"/>
        </w:rPr>
        <w:t>«Поиск необходимой информации».</w:t>
      </w:r>
    </w:p>
    <w:p w:rsidR="00180F40" w:rsidRPr="00CD7501" w:rsidRDefault="00180F40" w:rsidP="00C4126A">
      <w:pPr>
        <w:widowControl w:val="0"/>
        <w:tabs>
          <w:tab w:val="left" w:pos="426"/>
          <w:tab w:val="left" w:pos="1134"/>
          <w:tab w:val="left" w:pos="1353"/>
        </w:tabs>
        <w:suppressAutoHyphen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xml:space="preserve">2.1.Основанием для начала административной процедуры </w:t>
      </w:r>
      <w:r w:rsidR="001F240E" w:rsidRPr="00CD7501">
        <w:rPr>
          <w:rFonts w:ascii="Times New Roman CYR" w:hAnsi="Times New Roman CYR" w:cs="Times New Roman CYR"/>
          <w:sz w:val="24"/>
          <w:szCs w:val="24"/>
        </w:rPr>
        <w:t>я</w:t>
      </w:r>
      <w:r w:rsidRPr="00CD7501">
        <w:rPr>
          <w:rFonts w:ascii="Times New Roman CYR" w:hAnsi="Times New Roman CYR" w:cs="Times New Roman CYR"/>
          <w:sz w:val="24"/>
          <w:szCs w:val="24"/>
        </w:rPr>
        <w:t xml:space="preserve">вляется </w:t>
      </w:r>
      <w:r w:rsidRPr="00CD7501">
        <w:rPr>
          <w:rFonts w:ascii="Times New Roman" w:hAnsi="Times New Roman"/>
          <w:sz w:val="24"/>
          <w:szCs w:val="24"/>
        </w:rPr>
        <w:t>посту</w:t>
      </w:r>
      <w:r w:rsidR="003923D3" w:rsidRPr="00CD7501">
        <w:rPr>
          <w:rFonts w:ascii="Times New Roman" w:hAnsi="Times New Roman"/>
          <w:sz w:val="24"/>
          <w:szCs w:val="24"/>
        </w:rPr>
        <w:t>пление документов с резолюцией Г</w:t>
      </w:r>
      <w:r w:rsidRPr="00CD7501">
        <w:rPr>
          <w:rFonts w:ascii="Times New Roman" w:hAnsi="Times New Roman"/>
          <w:sz w:val="24"/>
          <w:szCs w:val="24"/>
        </w:rPr>
        <w:t>лавы поселения об исполнении муниципальной</w:t>
      </w:r>
      <w:r w:rsidR="00C40492" w:rsidRPr="00CD7501">
        <w:rPr>
          <w:rFonts w:ascii="Times New Roman" w:hAnsi="Times New Roman"/>
          <w:sz w:val="24"/>
          <w:szCs w:val="24"/>
        </w:rPr>
        <w:t xml:space="preserve"> услуги</w:t>
      </w:r>
      <w:r w:rsidRPr="00CD7501">
        <w:rPr>
          <w:rFonts w:ascii="Times New Roman" w:hAnsi="Times New Roman"/>
          <w:sz w:val="24"/>
          <w:szCs w:val="24"/>
        </w:rPr>
        <w:t xml:space="preserve"> специалисту администрации.</w:t>
      </w:r>
    </w:p>
    <w:p w:rsidR="00180F40" w:rsidRPr="00CD7501" w:rsidRDefault="00180F40"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w:t>
      </w:r>
      <w:r w:rsidR="00F7304B" w:rsidRPr="00CD7501">
        <w:rPr>
          <w:rFonts w:ascii="Times New Roman CYR" w:hAnsi="Times New Roman CYR" w:cs="Times New Roman CYR"/>
          <w:sz w:val="24"/>
          <w:szCs w:val="24"/>
        </w:rPr>
        <w:t>процедуру, является специалист 2</w:t>
      </w:r>
      <w:r w:rsidRPr="00CD7501">
        <w:rPr>
          <w:rFonts w:ascii="Times New Roman CYR" w:hAnsi="Times New Roman CYR" w:cs="Times New Roman CYR"/>
          <w:sz w:val="24"/>
          <w:szCs w:val="24"/>
        </w:rPr>
        <w:t xml:space="preserve"> категории. </w:t>
      </w:r>
      <w:r w:rsidR="00934FA5" w:rsidRPr="00CD7501">
        <w:rPr>
          <w:rFonts w:ascii="Times New Roman CYR" w:hAnsi="Times New Roman CYR" w:cs="Times New Roman CYR"/>
          <w:sz w:val="24"/>
          <w:szCs w:val="24"/>
        </w:rPr>
        <w:t>Отдельные административные действия выполняют:</w:t>
      </w:r>
      <w:r w:rsidRPr="00CD7501">
        <w:rPr>
          <w:rFonts w:ascii="Times New Roman CYR" w:hAnsi="Times New Roman CYR" w:cs="Times New Roman CYR"/>
          <w:sz w:val="24"/>
          <w:szCs w:val="24"/>
        </w:rPr>
        <w:t xml:space="preserve"> </w:t>
      </w:r>
      <w:r w:rsidR="00AE1375" w:rsidRPr="00CD7501">
        <w:rPr>
          <w:rFonts w:ascii="Times New Roman CYR" w:hAnsi="Times New Roman CYR" w:cs="Times New Roman CYR"/>
          <w:sz w:val="24"/>
          <w:szCs w:val="24"/>
        </w:rPr>
        <w:t>Г</w:t>
      </w:r>
      <w:r w:rsidR="00934FA5" w:rsidRPr="00CD7501">
        <w:rPr>
          <w:rFonts w:ascii="Times New Roman CYR" w:hAnsi="Times New Roman CYR" w:cs="Times New Roman CYR"/>
          <w:sz w:val="24"/>
          <w:szCs w:val="24"/>
        </w:rPr>
        <w:t xml:space="preserve">лава поселения, </w:t>
      </w:r>
      <w:r w:rsidR="00F7304B" w:rsidRPr="00CD7501">
        <w:rPr>
          <w:rFonts w:ascii="Times New Roman CYR" w:hAnsi="Times New Roman CYR" w:cs="Times New Roman CYR"/>
          <w:sz w:val="24"/>
          <w:szCs w:val="24"/>
        </w:rPr>
        <w:t>управляющий делами</w:t>
      </w:r>
      <w:r w:rsidRPr="00CD7501">
        <w:rPr>
          <w:rFonts w:ascii="Times New Roman CYR" w:hAnsi="Times New Roman CYR" w:cs="Times New Roman CYR"/>
          <w:sz w:val="24"/>
          <w:szCs w:val="24"/>
        </w:rPr>
        <w:t>.</w:t>
      </w:r>
    </w:p>
    <w:p w:rsidR="00AC0FD0" w:rsidRPr="00CD7501" w:rsidRDefault="00F7304B"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2.3. Специалист 2</w:t>
      </w:r>
      <w:r w:rsidR="00180F40" w:rsidRPr="00CD7501">
        <w:rPr>
          <w:rFonts w:ascii="Times New Roman CYR" w:hAnsi="Times New Roman CYR" w:cs="Times New Roman CYR"/>
          <w:sz w:val="24"/>
          <w:szCs w:val="24"/>
        </w:rPr>
        <w:t xml:space="preserve"> категории</w:t>
      </w:r>
      <w:r w:rsidR="00AC0FD0" w:rsidRPr="00CD7501">
        <w:rPr>
          <w:rFonts w:ascii="Times New Roman CYR" w:hAnsi="Times New Roman CYR" w:cs="Times New Roman CYR"/>
          <w:sz w:val="24"/>
          <w:szCs w:val="24"/>
        </w:rPr>
        <w:t>:</w:t>
      </w:r>
    </w:p>
    <w:p w:rsidR="00AC0FD0" w:rsidRPr="00CD7501" w:rsidRDefault="00AC0FD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CD7501">
        <w:rPr>
          <w:rFonts w:ascii="Times New Roman CYR" w:hAnsi="Times New Roman CYR" w:cs="Times New Roman CYR"/>
          <w:sz w:val="24"/>
          <w:szCs w:val="24"/>
        </w:rPr>
        <w:tab/>
        <w:t>-</w:t>
      </w:r>
      <w:r w:rsidR="00180F40" w:rsidRPr="00CD7501">
        <w:rPr>
          <w:rFonts w:ascii="Times New Roman" w:hAnsi="Times New Roman"/>
          <w:sz w:val="24"/>
          <w:szCs w:val="24"/>
        </w:rPr>
        <w:t xml:space="preserve"> принимает поступившее заявление, </w:t>
      </w:r>
    </w:p>
    <w:p w:rsidR="00AC0FD0" w:rsidRPr="00CD7501" w:rsidRDefault="00AC0FD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lastRenderedPageBreak/>
        <w:tab/>
        <w:t>- из содержания заявления определяет - какая информация требуется заявителю,</w:t>
      </w:r>
    </w:p>
    <w:p w:rsidR="00180F40" w:rsidRPr="00CD7501" w:rsidRDefault="00AC0FD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изучает приложенные к заявлению документы (в случае их наличия)</w:t>
      </w:r>
      <w:r w:rsidR="00180F40" w:rsidRPr="00CD7501">
        <w:rPr>
          <w:rFonts w:ascii="Times New Roman" w:hAnsi="Times New Roman"/>
          <w:sz w:val="24"/>
          <w:szCs w:val="24"/>
        </w:rPr>
        <w:t xml:space="preserve">. </w:t>
      </w:r>
    </w:p>
    <w:p w:rsidR="00180F40" w:rsidRPr="00CD7501" w:rsidRDefault="00180F4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2.4. По результатам расс</w:t>
      </w:r>
      <w:r w:rsidR="00F7304B" w:rsidRPr="00CD7501">
        <w:rPr>
          <w:rFonts w:ascii="Times New Roman CYR" w:hAnsi="Times New Roman CYR" w:cs="Times New Roman CYR"/>
          <w:sz w:val="24"/>
          <w:szCs w:val="24"/>
        </w:rPr>
        <w:t>мотрения документов специалист 2</w:t>
      </w:r>
      <w:r w:rsidRPr="00CD7501">
        <w:rPr>
          <w:rFonts w:ascii="Times New Roman CYR" w:hAnsi="Times New Roman CYR" w:cs="Times New Roman CYR"/>
          <w:sz w:val="24"/>
          <w:szCs w:val="24"/>
        </w:rPr>
        <w:t xml:space="preserve"> категории:</w:t>
      </w:r>
    </w:p>
    <w:p w:rsidR="00180F40" w:rsidRPr="00CD7501" w:rsidRDefault="00180F40" w:rsidP="00C4126A">
      <w:pPr>
        <w:widowControl w:val="0"/>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1) при установлении фактов отсутствия необходимых документов, несоответствия представленных документов обязательным требованиям:</w:t>
      </w:r>
    </w:p>
    <w:p w:rsidR="00180F40" w:rsidRPr="00CD7501" w:rsidRDefault="00180F40" w:rsidP="00C4126A">
      <w:pPr>
        <w:widowControl w:val="0"/>
        <w:tabs>
          <w:tab w:val="left" w:pos="0"/>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180F40" w:rsidRPr="00CD7501" w:rsidRDefault="00180F40"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представляет ответ на подпись главе поселения;</w:t>
      </w:r>
    </w:p>
    <w:p w:rsidR="00180F40" w:rsidRPr="00CD7501" w:rsidRDefault="00180F4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2) в случаях, предусмотренных пунктом 2.1</w:t>
      </w:r>
      <w:r w:rsidR="00AC0FD0" w:rsidRPr="00CD7501">
        <w:rPr>
          <w:rFonts w:ascii="Times New Roman CYR" w:hAnsi="Times New Roman CYR" w:cs="Times New Roman CYR"/>
          <w:sz w:val="24"/>
          <w:szCs w:val="24"/>
        </w:rPr>
        <w:t>1</w:t>
      </w:r>
      <w:r w:rsidR="00C4126A" w:rsidRPr="00CD7501">
        <w:rPr>
          <w:rFonts w:ascii="Times New Roman CYR" w:hAnsi="Times New Roman CYR" w:cs="Times New Roman CYR"/>
          <w:sz w:val="24"/>
          <w:szCs w:val="24"/>
        </w:rPr>
        <w:t xml:space="preserve"> второго</w:t>
      </w:r>
      <w:r w:rsidRPr="00CD7501">
        <w:rPr>
          <w:rFonts w:ascii="Times New Roman CYR" w:hAnsi="Times New Roman CYR" w:cs="Times New Roman CYR"/>
          <w:sz w:val="24"/>
          <w:szCs w:val="24"/>
        </w:rPr>
        <w:t xml:space="preserve"> раздела </w:t>
      </w:r>
      <w:r w:rsidR="00C4126A" w:rsidRPr="00CD7501">
        <w:rPr>
          <w:rFonts w:ascii="Times New Roman CYR" w:hAnsi="Times New Roman CYR" w:cs="Times New Roman CYR"/>
          <w:sz w:val="24"/>
          <w:szCs w:val="24"/>
        </w:rPr>
        <w:t>настоящего</w:t>
      </w:r>
      <w:r w:rsidRPr="00CD7501">
        <w:rPr>
          <w:rFonts w:ascii="Times New Roman CYR" w:hAnsi="Times New Roman CYR" w:cs="Times New Roman CYR"/>
          <w:sz w:val="24"/>
          <w:szCs w:val="24"/>
        </w:rPr>
        <w:t xml:space="preserve"> регламента:</w:t>
      </w:r>
    </w:p>
    <w:p w:rsidR="00180F40" w:rsidRPr="00CD7501" w:rsidRDefault="00180F4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готовит уведомление об отказе в предоставлении муниципальной услуги,</w:t>
      </w:r>
    </w:p>
    <w:p w:rsidR="00180F40" w:rsidRPr="00CD7501" w:rsidRDefault="00180F40" w:rsidP="00C4126A">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представляет уведомление на подпись главе поселения;</w:t>
      </w:r>
    </w:p>
    <w:p w:rsidR="00180F40" w:rsidRPr="00CD7501" w:rsidRDefault="00180F4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3) при отсутствии препятствий для предоставления муниципальной услуги:</w:t>
      </w:r>
    </w:p>
    <w:p w:rsidR="00180F40" w:rsidRPr="00CD7501" w:rsidRDefault="00180F4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w:t>
      </w:r>
      <w:r w:rsidR="00AC0FD0" w:rsidRPr="00CD7501">
        <w:rPr>
          <w:rFonts w:ascii="Times New Roman CYR" w:hAnsi="Times New Roman CYR" w:cs="Times New Roman CYR"/>
          <w:sz w:val="24"/>
          <w:szCs w:val="24"/>
        </w:rPr>
        <w:t>осуществляет поиск информации</w:t>
      </w:r>
      <w:r w:rsidRPr="00CD7501">
        <w:rPr>
          <w:rFonts w:ascii="Times New Roman CYR" w:hAnsi="Times New Roman CYR" w:cs="Times New Roman CYR"/>
          <w:sz w:val="24"/>
          <w:szCs w:val="24"/>
        </w:rPr>
        <w:t>.</w:t>
      </w:r>
    </w:p>
    <w:p w:rsidR="00AC0FD0" w:rsidRPr="00CD7501" w:rsidRDefault="00AC0FD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2.5. </w:t>
      </w:r>
      <w:r w:rsidR="00CC0571" w:rsidRPr="00CD7501">
        <w:rPr>
          <w:rFonts w:ascii="Times New Roman CYR" w:hAnsi="Times New Roman CYR" w:cs="Times New Roman CYR"/>
          <w:sz w:val="24"/>
          <w:szCs w:val="24"/>
        </w:rPr>
        <w:t>Специалист 2 категории по управлению муниципальным имуществом и землей</w:t>
      </w:r>
      <w:r w:rsidRPr="00CD7501">
        <w:rPr>
          <w:rFonts w:ascii="Times New Roman CYR" w:hAnsi="Times New Roman CYR" w:cs="Times New Roman CYR"/>
          <w:sz w:val="24"/>
          <w:szCs w:val="24"/>
        </w:rPr>
        <w:t xml:space="preserve"> регистрирует </w:t>
      </w:r>
      <w:r w:rsidRPr="00CD7501">
        <w:rPr>
          <w:rFonts w:ascii="Times New Roman" w:hAnsi="Times New Roman"/>
          <w:sz w:val="24"/>
          <w:szCs w:val="24"/>
        </w:rPr>
        <w:t>подп</w:t>
      </w:r>
      <w:r w:rsidR="00CC0571" w:rsidRPr="00CD7501">
        <w:rPr>
          <w:rFonts w:ascii="Times New Roman" w:hAnsi="Times New Roman"/>
          <w:sz w:val="24"/>
          <w:szCs w:val="24"/>
        </w:rPr>
        <w:t>исанный Г</w:t>
      </w:r>
      <w:r w:rsidRPr="00CD7501">
        <w:rPr>
          <w:rFonts w:ascii="Times New Roman" w:hAnsi="Times New Roman"/>
          <w:sz w:val="24"/>
          <w:szCs w:val="24"/>
        </w:rPr>
        <w:t xml:space="preserve">лавой поселения ответ о наличии </w:t>
      </w:r>
      <w:r w:rsidRPr="00CD7501">
        <w:rPr>
          <w:rFonts w:ascii="Times New Roman CYR" w:hAnsi="Times New Roman CYR" w:cs="Times New Roman CYR"/>
          <w:sz w:val="24"/>
          <w:szCs w:val="24"/>
        </w:rPr>
        <w:t>препятствий для предоставления муниципальной услуги</w:t>
      </w:r>
      <w:r w:rsidR="00CC0571" w:rsidRPr="00CD7501">
        <w:rPr>
          <w:rFonts w:ascii="Times New Roman" w:hAnsi="Times New Roman"/>
          <w:sz w:val="24"/>
          <w:szCs w:val="24"/>
        </w:rPr>
        <w:t>, подписанное Г</w:t>
      </w:r>
      <w:r w:rsidRPr="00CD7501">
        <w:rPr>
          <w:rFonts w:ascii="Times New Roman" w:hAnsi="Times New Roman"/>
          <w:sz w:val="24"/>
          <w:szCs w:val="24"/>
        </w:rPr>
        <w:t>лавой поселения уведомление об отказе в предоставлении муниципальной услуги</w:t>
      </w:r>
      <w:r w:rsidRPr="00CD7501">
        <w:rPr>
          <w:rFonts w:ascii="Times New Roman CYR" w:hAnsi="Times New Roman CYR" w:cs="Times New Roman CYR"/>
          <w:sz w:val="24"/>
          <w:szCs w:val="24"/>
        </w:rPr>
        <w:t xml:space="preserve"> и направляет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C0FD0" w:rsidRPr="00CD7501" w:rsidRDefault="00AC0FD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Максимальный срок исполнения данной процедуры 2 рабочих дня.</w:t>
      </w:r>
    </w:p>
    <w:p w:rsidR="00AC0FD0" w:rsidRPr="00CD7501" w:rsidRDefault="00AC0FD0"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2.6. </w:t>
      </w:r>
      <w:r w:rsidR="00C91EA9" w:rsidRPr="00CD7501">
        <w:rPr>
          <w:rFonts w:ascii="Times New Roman CYR" w:hAnsi="Times New Roman CYR" w:cs="Times New Roman CYR"/>
          <w:sz w:val="24"/>
          <w:szCs w:val="24"/>
        </w:rPr>
        <w:t>Поиск и п</w:t>
      </w:r>
      <w:r w:rsidRPr="00CD7501">
        <w:rPr>
          <w:rFonts w:ascii="Times New Roman CYR" w:hAnsi="Times New Roman CYR" w:cs="Times New Roman CYR"/>
          <w:sz w:val="24"/>
          <w:szCs w:val="24"/>
        </w:rPr>
        <w:t>одготовка информации включает в себя:</w:t>
      </w:r>
    </w:p>
    <w:p w:rsidR="00C91EA9" w:rsidRPr="00CD7501" w:rsidRDefault="00C91EA9" w:rsidP="00C4126A">
      <w:pPr>
        <w:widowControl w:val="0"/>
        <w:tabs>
          <w:tab w:val="left" w:pos="720"/>
        </w:tabs>
        <w:autoSpaceDE w:val="0"/>
        <w:autoSpaceDN w:val="0"/>
        <w:adjustRightInd w:val="0"/>
        <w:spacing w:after="0" w:line="240" w:lineRule="auto"/>
        <w:ind w:right="-39"/>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w:t>
      </w:r>
      <w:r w:rsidR="00AC0FD0"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изучение законодательных и нормативно-правовых актов об ограничениях использования водных объектов общего пользования для личных и бытовых нужд,</w:t>
      </w:r>
    </w:p>
    <w:p w:rsidR="00C91EA9" w:rsidRPr="00CD7501" w:rsidRDefault="00C91EA9"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копирование </w:t>
      </w:r>
      <w:r w:rsidR="00643E67" w:rsidRPr="00CD7501">
        <w:rPr>
          <w:rFonts w:ascii="Times New Roman CYR" w:hAnsi="Times New Roman CYR" w:cs="Times New Roman CYR"/>
          <w:sz w:val="24"/>
          <w:szCs w:val="24"/>
        </w:rPr>
        <w:t xml:space="preserve">и заверка в установленном порядке копий </w:t>
      </w:r>
      <w:r w:rsidRPr="00CD7501">
        <w:rPr>
          <w:rFonts w:ascii="Times New Roman CYR" w:hAnsi="Times New Roman CYR" w:cs="Times New Roman CYR"/>
          <w:sz w:val="24"/>
          <w:szCs w:val="24"/>
        </w:rPr>
        <w:t>нормативно-правовых актов, инструкций, положений, правил и порядка использования водных объектов общего пользования для личных и бытовых нужд, в том числе принятых органами местного самоуправления сельского поселения,</w:t>
      </w:r>
    </w:p>
    <w:p w:rsidR="00C91EA9" w:rsidRPr="00CD7501" w:rsidRDefault="00C91EA9"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организация и осуществление необходимых комиссионных проверок водных объектов общего пользования для личных и бытовых нужд на предмет их безопасности использования,</w:t>
      </w:r>
    </w:p>
    <w:p w:rsidR="00C91EA9" w:rsidRPr="00CD7501" w:rsidRDefault="00C91EA9"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принятие решения главой сельского поселения на основании предложений комиссии по результатам проверки,</w:t>
      </w:r>
    </w:p>
    <w:p w:rsidR="00643E67" w:rsidRPr="00CD7501" w:rsidRDefault="00643E67"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получение консультации экспертов,</w:t>
      </w:r>
    </w:p>
    <w:p w:rsidR="00C91EA9" w:rsidRPr="00CD7501" w:rsidRDefault="00C91EA9"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формирование специалистом 1 категории информации. </w:t>
      </w:r>
    </w:p>
    <w:p w:rsidR="00C91EA9" w:rsidRPr="00CD7501" w:rsidRDefault="00C91EA9" w:rsidP="00C4126A">
      <w:pPr>
        <w:widowControl w:val="0"/>
        <w:autoSpaceDE w:val="0"/>
        <w:autoSpaceDN w:val="0"/>
        <w:adjustRightInd w:val="0"/>
        <w:spacing w:after="0" w:line="240" w:lineRule="auto"/>
        <w:ind w:right="-39"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2.7. Максимальный срок исполнения административной процедуры – </w:t>
      </w:r>
      <w:r w:rsidR="004C686A" w:rsidRPr="00CD7501">
        <w:rPr>
          <w:rFonts w:ascii="Times New Roman CYR" w:hAnsi="Times New Roman CYR" w:cs="Times New Roman CYR"/>
          <w:sz w:val="24"/>
          <w:szCs w:val="24"/>
        </w:rPr>
        <w:t xml:space="preserve"> в течении </w:t>
      </w:r>
      <w:r w:rsidRPr="00CD7501">
        <w:rPr>
          <w:rFonts w:ascii="Times New Roman CYR" w:hAnsi="Times New Roman CYR" w:cs="Times New Roman CYR"/>
          <w:sz w:val="24"/>
          <w:szCs w:val="24"/>
        </w:rPr>
        <w:t>5 рабочих дней.</w:t>
      </w:r>
    </w:p>
    <w:p w:rsidR="00AC0FD0" w:rsidRPr="00CD7501" w:rsidRDefault="00AC0FD0" w:rsidP="00C4126A">
      <w:pPr>
        <w:widowControl w:val="0"/>
        <w:autoSpaceDE w:val="0"/>
        <w:autoSpaceDN w:val="0"/>
        <w:adjustRightInd w:val="0"/>
        <w:spacing w:after="0" w:line="240" w:lineRule="auto"/>
        <w:jc w:val="both"/>
        <w:rPr>
          <w:rFonts w:ascii="Times New Roman" w:hAnsi="Times New Roman"/>
          <w:sz w:val="24"/>
          <w:szCs w:val="24"/>
        </w:rPr>
      </w:pPr>
      <w:r w:rsidRPr="00CD7501">
        <w:rPr>
          <w:rFonts w:ascii="Times New Roman CYR" w:hAnsi="Times New Roman CYR" w:cs="Times New Roman CYR"/>
          <w:sz w:val="24"/>
          <w:szCs w:val="24"/>
        </w:rPr>
        <w:t xml:space="preserve">    </w:t>
      </w:r>
      <w:r w:rsidRPr="00CD7501">
        <w:rPr>
          <w:rFonts w:ascii="Times New Roman" w:hAnsi="Times New Roman"/>
          <w:sz w:val="24"/>
          <w:szCs w:val="24"/>
        </w:rPr>
        <w:t>2.</w:t>
      </w:r>
      <w:r w:rsidR="00643E67" w:rsidRPr="00CD7501">
        <w:rPr>
          <w:rFonts w:ascii="Times New Roman" w:hAnsi="Times New Roman"/>
          <w:sz w:val="24"/>
          <w:szCs w:val="24"/>
        </w:rPr>
        <w:t>8</w:t>
      </w:r>
      <w:r w:rsidRPr="00CD7501">
        <w:rPr>
          <w:rFonts w:ascii="Times New Roman" w:hAnsi="Times New Roman"/>
          <w:sz w:val="24"/>
          <w:szCs w:val="24"/>
        </w:rPr>
        <w:t>. Фиксацией результата административной процедуры является:</w:t>
      </w:r>
    </w:p>
    <w:p w:rsidR="00AC0FD0" w:rsidRPr="00CD7501" w:rsidRDefault="00AC0FD0" w:rsidP="00C4126A">
      <w:pPr>
        <w:widowControl w:val="0"/>
        <w:autoSpaceDE w:val="0"/>
        <w:autoSpaceDN w:val="0"/>
        <w:adjustRightInd w:val="0"/>
        <w:spacing w:after="0" w:line="240" w:lineRule="auto"/>
        <w:ind w:firstLine="360"/>
        <w:jc w:val="both"/>
        <w:rPr>
          <w:rFonts w:ascii="Times New Roman" w:hAnsi="Times New Roman"/>
          <w:sz w:val="24"/>
          <w:szCs w:val="24"/>
        </w:rPr>
      </w:pPr>
      <w:r w:rsidRPr="00CD7501">
        <w:rPr>
          <w:rFonts w:ascii="Times New Roman" w:hAnsi="Times New Roman"/>
          <w:sz w:val="24"/>
          <w:szCs w:val="24"/>
        </w:rPr>
        <w:t>- запись в журнале исходящей корреспонденции</w:t>
      </w:r>
      <w:r w:rsidR="00C91EA9" w:rsidRPr="00CD7501">
        <w:rPr>
          <w:rFonts w:ascii="Times New Roman" w:hAnsi="Times New Roman"/>
          <w:sz w:val="24"/>
          <w:szCs w:val="24"/>
        </w:rPr>
        <w:t xml:space="preserve"> (в случае приостановления или отказа в предоставлении муниципальной услуги)</w:t>
      </w:r>
      <w:r w:rsidR="00C4126A" w:rsidRPr="00CD7501">
        <w:rPr>
          <w:rFonts w:ascii="Times New Roman" w:hAnsi="Times New Roman"/>
          <w:sz w:val="24"/>
          <w:szCs w:val="24"/>
        </w:rPr>
        <w:t>.</w:t>
      </w:r>
    </w:p>
    <w:p w:rsidR="00643E67" w:rsidRPr="00CD7501" w:rsidRDefault="00643E67" w:rsidP="00C4126A">
      <w:pPr>
        <w:widowControl w:val="0"/>
        <w:autoSpaceDE w:val="0"/>
        <w:autoSpaceDN w:val="0"/>
        <w:adjustRightInd w:val="0"/>
        <w:spacing w:after="0" w:line="240" w:lineRule="auto"/>
        <w:ind w:left="360" w:firstLine="360"/>
        <w:jc w:val="both"/>
        <w:rPr>
          <w:rFonts w:ascii="Times New Roman" w:hAnsi="Times New Roman"/>
          <w:b/>
          <w:color w:val="000000"/>
          <w:sz w:val="24"/>
          <w:szCs w:val="24"/>
        </w:rPr>
      </w:pPr>
      <w:r w:rsidRPr="00CD7501">
        <w:rPr>
          <w:rFonts w:ascii="Times New Roman" w:hAnsi="Times New Roman"/>
          <w:color w:val="000000"/>
          <w:sz w:val="24"/>
          <w:szCs w:val="24"/>
        </w:rPr>
        <w:t xml:space="preserve">3. Административная процедура </w:t>
      </w:r>
      <w:r w:rsidRPr="00CD7501">
        <w:rPr>
          <w:rFonts w:ascii="Times New Roman" w:hAnsi="Times New Roman"/>
          <w:b/>
          <w:i/>
          <w:color w:val="000000"/>
          <w:sz w:val="24"/>
          <w:szCs w:val="24"/>
        </w:rPr>
        <w:t>«Предоставление информации заявителю».</w:t>
      </w:r>
    </w:p>
    <w:p w:rsidR="00643E67" w:rsidRPr="00CD7501" w:rsidRDefault="00643E67" w:rsidP="00C4126A">
      <w:pPr>
        <w:widowControl w:val="0"/>
        <w:tabs>
          <w:tab w:val="left" w:pos="0"/>
          <w:tab w:val="left" w:pos="1800"/>
        </w:tabs>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CD7501">
        <w:rPr>
          <w:rFonts w:ascii="Times New Roman" w:hAnsi="Times New Roman"/>
          <w:sz w:val="24"/>
          <w:szCs w:val="24"/>
        </w:rPr>
        <w:t>3.</w:t>
      </w:r>
      <w:r w:rsidRPr="00CD7501">
        <w:rPr>
          <w:rFonts w:ascii="Times New Roman CYR" w:hAnsi="Times New Roman CYR" w:cs="Times New Roman CYR"/>
          <w:sz w:val="24"/>
          <w:szCs w:val="24"/>
        </w:rPr>
        <w:t xml:space="preserve">1. </w:t>
      </w:r>
      <w:r w:rsidRPr="00CD7501">
        <w:rPr>
          <w:rFonts w:ascii="Times New Roman" w:hAnsi="Times New Roman"/>
          <w:sz w:val="24"/>
          <w:szCs w:val="24"/>
        </w:rPr>
        <w:t>Основанием для исполнения административной процедуры является сформированная информация в соответствии с заявлением заявителя.</w:t>
      </w:r>
    </w:p>
    <w:p w:rsidR="00643E67" w:rsidRPr="00CD7501" w:rsidRDefault="00643E67" w:rsidP="00C4126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3.2. Ответственным уполномоченным должностным лицом,</w:t>
      </w:r>
      <w:r w:rsidRPr="00CD7501">
        <w:rPr>
          <w:rFonts w:ascii="Times New Roman CYR" w:hAnsi="Times New Roman CYR" w:cs="Times New Roman CYR"/>
          <w:sz w:val="24"/>
          <w:szCs w:val="24"/>
        </w:rPr>
        <w:t xml:space="preserve"> выполняющим административную процедуру, является с</w:t>
      </w:r>
      <w:r w:rsidR="006B3F71" w:rsidRPr="00CD7501">
        <w:rPr>
          <w:rFonts w:ascii="Times New Roman CYR" w:hAnsi="Times New Roman CYR" w:cs="Times New Roman CYR"/>
          <w:sz w:val="24"/>
          <w:szCs w:val="24"/>
        </w:rPr>
        <w:t>пециалист 2</w:t>
      </w:r>
      <w:r w:rsidRPr="00CD7501">
        <w:rPr>
          <w:rFonts w:ascii="Times New Roman CYR" w:hAnsi="Times New Roman CYR" w:cs="Times New Roman CYR"/>
          <w:sz w:val="24"/>
          <w:szCs w:val="24"/>
        </w:rPr>
        <w:t xml:space="preserve"> категории. </w:t>
      </w:r>
    </w:p>
    <w:p w:rsidR="00643E67" w:rsidRPr="00CD7501" w:rsidRDefault="006B3F71" w:rsidP="00C4126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3.3. Специалист 2</w:t>
      </w:r>
      <w:r w:rsidR="00643E67" w:rsidRPr="00CD7501">
        <w:rPr>
          <w:rFonts w:ascii="Times New Roman" w:hAnsi="Times New Roman"/>
          <w:sz w:val="24"/>
          <w:szCs w:val="24"/>
        </w:rPr>
        <w:t xml:space="preserve"> категории:</w:t>
      </w:r>
    </w:p>
    <w:p w:rsidR="00643E67" w:rsidRPr="00CD7501" w:rsidRDefault="00643E67" w:rsidP="00C4126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готовит проект письменного ответа на обращение заявителя,</w:t>
      </w:r>
    </w:p>
    <w:p w:rsidR="00643E67" w:rsidRPr="00CD7501" w:rsidRDefault="00643E67" w:rsidP="00C4126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направляет проект ответа с подготовленной информацией на рассмотрение и утверждение главе поселения,</w:t>
      </w:r>
    </w:p>
    <w:p w:rsidR="00643E67" w:rsidRPr="00CD7501" w:rsidRDefault="00643E67" w:rsidP="00C4126A">
      <w:pPr>
        <w:widowControl w:val="0"/>
        <w:tabs>
          <w:tab w:val="left" w:pos="0"/>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xml:space="preserve">- подписанный ответ передает </w:t>
      </w:r>
      <w:r w:rsidR="006B3F71" w:rsidRPr="00CD7501">
        <w:rPr>
          <w:rFonts w:ascii="Times New Roman" w:hAnsi="Times New Roman"/>
          <w:sz w:val="24"/>
          <w:szCs w:val="24"/>
        </w:rPr>
        <w:t>управляющий делами</w:t>
      </w:r>
      <w:r w:rsidRPr="00CD7501">
        <w:rPr>
          <w:rFonts w:ascii="Times New Roman" w:hAnsi="Times New Roman"/>
          <w:sz w:val="24"/>
          <w:szCs w:val="24"/>
        </w:rPr>
        <w:t xml:space="preserve"> для регистрации в журнале исходящей корреспонденции.</w:t>
      </w:r>
    </w:p>
    <w:p w:rsidR="00643E67" w:rsidRPr="00CD7501" w:rsidRDefault="00643E67" w:rsidP="00C4126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w:hAnsi="Times New Roman"/>
          <w:sz w:val="24"/>
          <w:szCs w:val="24"/>
        </w:rPr>
        <w:tab/>
        <w:t xml:space="preserve">3.4. </w:t>
      </w:r>
      <w:r w:rsidR="00CC0571" w:rsidRPr="00CD7501">
        <w:rPr>
          <w:rFonts w:ascii="Times New Roman CYR" w:hAnsi="Times New Roman CYR" w:cs="Times New Roman CYR"/>
          <w:sz w:val="24"/>
          <w:szCs w:val="24"/>
        </w:rPr>
        <w:t xml:space="preserve">Специалист 2 категории по управлению муниципальным имуществом и землей </w:t>
      </w:r>
      <w:r w:rsidRPr="00CD7501">
        <w:rPr>
          <w:rFonts w:ascii="Times New Roman CYR" w:hAnsi="Times New Roman CYR" w:cs="Times New Roman CYR"/>
          <w:sz w:val="24"/>
          <w:szCs w:val="24"/>
        </w:rPr>
        <w:t xml:space="preserve">регистрирует ответ и направляет его с приложенной информацией по почтовому адресу заказным письмом. </w:t>
      </w:r>
    </w:p>
    <w:p w:rsidR="00643E67" w:rsidRPr="00CD7501" w:rsidRDefault="00643E67"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lastRenderedPageBreak/>
        <w:tab/>
        <w:t>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43E67" w:rsidRPr="00CD7501" w:rsidRDefault="00643E67" w:rsidP="00C412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xml:space="preserve">Ответ на обращение может быть вручен лично заявителю или по доверенности лицу, его заменяющему. В этом случае заявитель или доверенное лицо обязаны расписаться в Журнале регистрации исходящей корреспонденции. В случае ведения электронного документооборота заявитель в получении ответа на обращение расписывается на втором экземпляре документа, хранящегося в администрации поселения, указывая дату получения ответа. </w:t>
      </w:r>
    </w:p>
    <w:p w:rsidR="00643E67" w:rsidRPr="00CD7501" w:rsidRDefault="00643E67" w:rsidP="00C4126A">
      <w:pPr>
        <w:widowControl w:val="0"/>
        <w:autoSpaceDE w:val="0"/>
        <w:autoSpaceDN w:val="0"/>
        <w:adjustRightInd w:val="0"/>
        <w:spacing w:after="0" w:line="240" w:lineRule="auto"/>
        <w:jc w:val="both"/>
        <w:rPr>
          <w:rFonts w:ascii="Times New Roman" w:hAnsi="Times New Roman"/>
          <w:sz w:val="24"/>
          <w:szCs w:val="24"/>
        </w:rPr>
      </w:pPr>
      <w:r w:rsidRPr="00CD7501">
        <w:rPr>
          <w:rFonts w:ascii="Times New Roman CYR" w:hAnsi="Times New Roman CYR" w:cs="Times New Roman CYR"/>
          <w:sz w:val="24"/>
          <w:szCs w:val="24"/>
        </w:rPr>
        <w:t xml:space="preserve">    </w:t>
      </w:r>
      <w:r w:rsidRPr="00CD7501">
        <w:rPr>
          <w:rFonts w:ascii="Times New Roman CYR" w:hAnsi="Times New Roman CYR" w:cs="Times New Roman CYR"/>
          <w:sz w:val="24"/>
          <w:szCs w:val="24"/>
        </w:rPr>
        <w:tab/>
        <w:t xml:space="preserve"> 3.5</w:t>
      </w:r>
      <w:r w:rsidRPr="00CD7501">
        <w:rPr>
          <w:rFonts w:ascii="Times New Roman" w:hAnsi="Times New Roman"/>
          <w:sz w:val="24"/>
          <w:szCs w:val="24"/>
        </w:rPr>
        <w:t xml:space="preserve">. Срок исполнения данной административной процедуры </w:t>
      </w:r>
      <w:r w:rsidR="004C686A" w:rsidRPr="00CD7501">
        <w:rPr>
          <w:rFonts w:ascii="Times New Roman" w:hAnsi="Times New Roman"/>
          <w:sz w:val="24"/>
          <w:szCs w:val="24"/>
        </w:rPr>
        <w:t xml:space="preserve"> в течении </w:t>
      </w:r>
      <w:r w:rsidRPr="00CD7501">
        <w:rPr>
          <w:rFonts w:ascii="Times New Roman" w:hAnsi="Times New Roman"/>
          <w:sz w:val="24"/>
          <w:szCs w:val="24"/>
        </w:rPr>
        <w:t>2 рабочих дня.</w:t>
      </w:r>
    </w:p>
    <w:p w:rsidR="00643E67" w:rsidRPr="00CD7501" w:rsidRDefault="00643E67" w:rsidP="00C4126A">
      <w:pPr>
        <w:widowControl w:val="0"/>
        <w:tabs>
          <w:tab w:val="left" w:pos="0"/>
          <w:tab w:val="left" w:pos="426"/>
          <w:tab w:val="left" w:pos="1134"/>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xml:space="preserve">    3.6. Фиксацией результата административной процедуры является:</w:t>
      </w:r>
    </w:p>
    <w:p w:rsidR="00643E67" w:rsidRPr="00CD7501" w:rsidRDefault="00643E67" w:rsidP="00C4126A">
      <w:pPr>
        <w:widowControl w:val="0"/>
        <w:tabs>
          <w:tab w:val="left" w:pos="0"/>
          <w:tab w:val="left" w:pos="851"/>
          <w:tab w:val="left" w:pos="1134"/>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t xml:space="preserve">- запись в журнале регистрации исходящей корреспонденции, </w:t>
      </w:r>
    </w:p>
    <w:p w:rsidR="00643E67" w:rsidRPr="00CD7501" w:rsidRDefault="00643E67" w:rsidP="00C4126A">
      <w:pPr>
        <w:widowControl w:val="0"/>
        <w:tabs>
          <w:tab w:val="left" w:pos="0"/>
          <w:tab w:val="left" w:pos="426"/>
          <w:tab w:val="left" w:pos="851"/>
        </w:tabs>
        <w:suppressAutoHyphens/>
        <w:autoSpaceDE w:val="0"/>
        <w:autoSpaceDN w:val="0"/>
        <w:adjustRightInd w:val="0"/>
        <w:spacing w:after="0" w:line="240" w:lineRule="auto"/>
        <w:jc w:val="both"/>
        <w:rPr>
          <w:rFonts w:ascii="Times New Roman" w:hAnsi="Times New Roman"/>
          <w:sz w:val="24"/>
          <w:szCs w:val="24"/>
        </w:rPr>
      </w:pPr>
      <w:r w:rsidRPr="00CD7501">
        <w:rPr>
          <w:rFonts w:ascii="Times New Roman" w:hAnsi="Times New Roman"/>
          <w:sz w:val="24"/>
          <w:szCs w:val="24"/>
        </w:rPr>
        <w:tab/>
      </w:r>
      <w:r w:rsidRPr="00CD7501">
        <w:rPr>
          <w:rFonts w:ascii="Times New Roman" w:hAnsi="Times New Roman"/>
          <w:sz w:val="24"/>
          <w:szCs w:val="24"/>
        </w:rPr>
        <w:tab/>
        <w:t xml:space="preserve">- подпись заявителя на втором экземпляре ответа, хранящегося в администрации поселения. </w:t>
      </w:r>
    </w:p>
    <w:p w:rsidR="00643E67" w:rsidRPr="00CD7501" w:rsidRDefault="00643E67" w:rsidP="00C4126A">
      <w:pPr>
        <w:pStyle w:val="a3"/>
        <w:spacing w:after="0" w:line="240" w:lineRule="auto"/>
        <w:ind w:left="0"/>
        <w:jc w:val="center"/>
        <w:rPr>
          <w:rFonts w:ascii="Times New Roman" w:hAnsi="Times New Roman"/>
          <w:b/>
          <w:sz w:val="24"/>
          <w:szCs w:val="24"/>
        </w:rPr>
      </w:pPr>
      <w:r w:rsidRPr="00CD7501">
        <w:rPr>
          <w:rFonts w:ascii="Times New Roman" w:hAnsi="Times New Roman"/>
          <w:b/>
          <w:sz w:val="24"/>
          <w:szCs w:val="24"/>
        </w:rPr>
        <w:t>3.3. Требования к порядку выполнения административных процедур</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xml:space="preserve">3.3.1. </w:t>
      </w:r>
      <w:r w:rsidR="00E454D2" w:rsidRPr="00CD7501">
        <w:rPr>
          <w:rFonts w:ascii="Times New Roman" w:hAnsi="Times New Roman"/>
          <w:sz w:val="24"/>
          <w:szCs w:val="24"/>
        </w:rPr>
        <w:t>Специалист 2 категории по управлению муниципальным имуществом и землей обязан</w:t>
      </w:r>
      <w:r w:rsidRPr="00CD7501">
        <w:rPr>
          <w:rFonts w:ascii="Times New Roman" w:hAnsi="Times New Roman"/>
          <w:sz w:val="24"/>
          <w:szCs w:val="24"/>
        </w:rPr>
        <w:t xml:space="preserve"> дать заявителю консультацию по следующим вопросам:</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по перечню документов, необходимых для предоставления муниципальной услуги,</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о времени приема документов,</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о сроках предоставления муниципальной услуги,</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643E67" w:rsidRPr="00CD7501" w:rsidRDefault="00643E67"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w:hAnsi="Times New Roman"/>
          <w:sz w:val="24"/>
          <w:szCs w:val="24"/>
        </w:rPr>
        <w:t xml:space="preserve">  </w:t>
      </w:r>
      <w:r w:rsidRPr="00CD7501">
        <w:rPr>
          <w:rFonts w:ascii="Times New Roman CYR" w:hAnsi="Times New Roman CYR" w:cs="Times New Roman CYR"/>
          <w:sz w:val="24"/>
          <w:szCs w:val="24"/>
        </w:rPr>
        <w:t xml:space="preserve">  3.3.2. </w:t>
      </w:r>
      <w:r w:rsidR="00E454D2" w:rsidRPr="00CD7501">
        <w:rPr>
          <w:rFonts w:ascii="Times New Roman" w:hAnsi="Times New Roman"/>
          <w:sz w:val="24"/>
          <w:szCs w:val="24"/>
        </w:rPr>
        <w:t>Специалист 2 категории по управлению муниципальным имуществом и землей</w:t>
      </w:r>
      <w:r w:rsidR="00E454D2" w:rsidRPr="00CD7501">
        <w:rPr>
          <w:rFonts w:ascii="Times New Roman CYR" w:hAnsi="Times New Roman CYR" w:cs="Times New Roman CYR"/>
          <w:sz w:val="24"/>
          <w:szCs w:val="24"/>
        </w:rPr>
        <w:t>, обязан</w:t>
      </w:r>
      <w:r w:rsidRPr="00CD7501">
        <w:rPr>
          <w:rFonts w:ascii="Times New Roman CYR" w:hAnsi="Times New Roman CYR" w:cs="Times New Roman CYR"/>
          <w:sz w:val="24"/>
          <w:szCs w:val="24"/>
        </w:rPr>
        <w:t>:</w:t>
      </w:r>
    </w:p>
    <w:p w:rsidR="00643E67" w:rsidRPr="00CD7501" w:rsidRDefault="00643E67"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643E67" w:rsidRPr="00CD7501" w:rsidRDefault="00643E67"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643E67" w:rsidRPr="00CD7501" w:rsidRDefault="00643E67"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соблюдать права и законные интересы заявителя,</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соблюдать последовательность выполнения административных процедур,</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соблюдать установленные сроки выполнения административных процедур и административных действий,</w:t>
      </w:r>
    </w:p>
    <w:p w:rsidR="00643E67" w:rsidRPr="00CD7501" w:rsidRDefault="00643E67" w:rsidP="00C4126A">
      <w:pPr>
        <w:pStyle w:val="a3"/>
        <w:spacing w:after="0" w:line="240" w:lineRule="auto"/>
        <w:ind w:left="0" w:firstLine="360"/>
        <w:jc w:val="both"/>
        <w:rPr>
          <w:rFonts w:ascii="Times New Roman" w:hAnsi="Times New Roman"/>
          <w:sz w:val="24"/>
          <w:szCs w:val="24"/>
        </w:rPr>
      </w:pPr>
      <w:r w:rsidRPr="00CD7501">
        <w:rPr>
          <w:rFonts w:ascii="Times New Roman" w:hAnsi="Times New Roman"/>
          <w:sz w:val="24"/>
          <w:szCs w:val="24"/>
        </w:rPr>
        <w:t>- своевременно информировать заявителя о возникшем препятствии для исполнения муниципальной услуги.</w:t>
      </w:r>
    </w:p>
    <w:p w:rsidR="00492584" w:rsidRPr="00CD7501" w:rsidRDefault="00492584" w:rsidP="00C4126A">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sidRPr="00CD7501">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rsidR="00492584" w:rsidRPr="00CD7501" w:rsidRDefault="00492584"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1) для предоставления услуги при устном обращении во в</w:t>
      </w:r>
      <w:r w:rsidR="006B3F71" w:rsidRPr="00CD7501">
        <w:rPr>
          <w:rFonts w:ascii="Times New Roman CYR" w:hAnsi="Times New Roman CYR" w:cs="Times New Roman CYR"/>
          <w:sz w:val="24"/>
          <w:szCs w:val="24"/>
        </w:rPr>
        <w:t>ремя личного приема специалист 2</w:t>
      </w:r>
      <w:r w:rsidRPr="00CD7501">
        <w:rPr>
          <w:rFonts w:ascii="Times New Roman CYR" w:hAnsi="Times New Roman CYR" w:cs="Times New Roman CYR"/>
          <w:sz w:val="24"/>
          <w:szCs w:val="24"/>
        </w:rPr>
        <w:t xml:space="preserve"> категории:</w:t>
      </w:r>
    </w:p>
    <w:p w:rsidR="00492584" w:rsidRPr="00CD7501" w:rsidRDefault="00492584"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ab/>
        <w:t>- устанавливает личность заявителя,</w:t>
      </w:r>
    </w:p>
    <w:p w:rsidR="00492584" w:rsidRPr="00CD7501" w:rsidRDefault="00492584" w:rsidP="00C4126A">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изучает предоставленные </w:t>
      </w:r>
      <w:r w:rsidR="005A1B67" w:rsidRPr="00CD7501">
        <w:rPr>
          <w:rFonts w:ascii="Times New Roman CYR" w:hAnsi="Times New Roman CYR" w:cs="Times New Roman CYR"/>
          <w:sz w:val="24"/>
          <w:szCs w:val="24"/>
        </w:rPr>
        <w:t>заявителем документы, которые, по его мнению, имеют значение для предоставления муниципальной услуги</w:t>
      </w:r>
      <w:r w:rsidRPr="00CD7501">
        <w:rPr>
          <w:rFonts w:ascii="Times New Roman CYR" w:hAnsi="Times New Roman CYR" w:cs="Times New Roman CYR"/>
          <w:sz w:val="24"/>
          <w:szCs w:val="24"/>
        </w:rPr>
        <w:t>,</w:t>
      </w:r>
    </w:p>
    <w:p w:rsidR="00492584" w:rsidRPr="00CD7501" w:rsidRDefault="00492584" w:rsidP="00C4126A">
      <w:pPr>
        <w:spacing w:after="0" w:line="240" w:lineRule="auto"/>
        <w:ind w:firstLine="720"/>
        <w:jc w:val="both"/>
        <w:rPr>
          <w:rFonts w:ascii="Times New Roman" w:hAnsi="Times New Roman"/>
          <w:sz w:val="24"/>
          <w:szCs w:val="24"/>
        </w:rPr>
      </w:pPr>
      <w:r w:rsidRPr="00CD7501">
        <w:rPr>
          <w:rFonts w:ascii="Times New Roman CYR" w:hAnsi="Times New Roman CYR" w:cs="Times New Roman CYR"/>
          <w:sz w:val="24"/>
          <w:szCs w:val="24"/>
        </w:rPr>
        <w:t>- п</w:t>
      </w:r>
      <w:r w:rsidRPr="00CD7501">
        <w:rPr>
          <w:rFonts w:ascii="Times New Roman CYR" w:hAnsi="Times New Roman CYR" w:cs="Times New Roman CYR"/>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sidRPr="00CD7501">
        <w:rPr>
          <w:rFonts w:ascii="Times New Roman" w:hAnsi="Times New Roman"/>
          <w:sz w:val="24"/>
          <w:szCs w:val="24"/>
        </w:rPr>
        <w:t>и предлагает принять меры по их устранению,</w:t>
      </w:r>
    </w:p>
    <w:p w:rsidR="00492584" w:rsidRPr="00CD7501" w:rsidRDefault="00492584" w:rsidP="00C4126A">
      <w:pPr>
        <w:spacing w:after="0" w:line="240" w:lineRule="auto"/>
        <w:ind w:firstLine="360"/>
        <w:jc w:val="both"/>
        <w:rPr>
          <w:rFonts w:ascii="Times New Roman" w:hAnsi="Times New Roman"/>
          <w:sz w:val="24"/>
          <w:szCs w:val="24"/>
        </w:rPr>
      </w:pPr>
      <w:r w:rsidRPr="00CD7501">
        <w:rPr>
          <w:rFonts w:ascii="Times New Roman CYR" w:hAnsi="Times New Roman CYR" w:cs="Times New Roman CYR"/>
          <w:kern w:val="2"/>
          <w:sz w:val="24"/>
          <w:szCs w:val="24"/>
        </w:rPr>
        <w:t xml:space="preserve"> </w:t>
      </w:r>
      <w:r w:rsidRPr="00CD7501">
        <w:rPr>
          <w:rFonts w:ascii="Times New Roman CYR" w:hAnsi="Times New Roman CYR" w:cs="Times New Roman CYR"/>
          <w:kern w:val="2"/>
          <w:sz w:val="24"/>
          <w:szCs w:val="24"/>
        </w:rPr>
        <w:tab/>
        <w:t xml:space="preserve">- </w:t>
      </w:r>
      <w:r w:rsidRPr="00CD7501">
        <w:rPr>
          <w:rFonts w:ascii="Times New Roman" w:hAnsi="Times New Roman"/>
          <w:sz w:val="24"/>
          <w:szCs w:val="24"/>
        </w:rPr>
        <w:t>при согласии заявителя устранить препятствия должностное лицо возвращает представленные документы,</w:t>
      </w:r>
    </w:p>
    <w:p w:rsidR="00492584" w:rsidRPr="00CD7501" w:rsidRDefault="00492584" w:rsidP="00C4126A">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sidRPr="00CD7501">
        <w:rPr>
          <w:rFonts w:ascii="Times New Roman CYR" w:hAnsi="Times New Roman CYR" w:cs="Times New Roman CYR"/>
          <w:kern w:val="2"/>
          <w:sz w:val="24"/>
          <w:szCs w:val="24"/>
        </w:rPr>
        <w:t>- в соответствии с запросом осуществляет поиск информации,</w:t>
      </w:r>
    </w:p>
    <w:p w:rsidR="00492584" w:rsidRPr="00CD7501" w:rsidRDefault="00492584" w:rsidP="00C4126A">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sidRPr="00CD7501">
        <w:rPr>
          <w:rFonts w:ascii="Times New Roman CYR" w:hAnsi="Times New Roman CYR" w:cs="Times New Roman CYR"/>
          <w:kern w:val="2"/>
          <w:sz w:val="24"/>
          <w:szCs w:val="24"/>
        </w:rPr>
        <w:t>- формирует информацию,</w:t>
      </w:r>
    </w:p>
    <w:p w:rsidR="00492584" w:rsidRPr="00CD7501" w:rsidRDefault="00492584" w:rsidP="00C4126A">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sidRPr="00CD7501">
        <w:rPr>
          <w:rFonts w:ascii="Times New Roman CYR" w:hAnsi="Times New Roman CYR" w:cs="Times New Roman CYR"/>
          <w:kern w:val="2"/>
          <w:sz w:val="24"/>
          <w:szCs w:val="24"/>
        </w:rPr>
        <w:t>- выдает информацию;</w:t>
      </w:r>
    </w:p>
    <w:p w:rsidR="00492584" w:rsidRPr="00CD7501" w:rsidRDefault="00492584"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2) муниципальная услуга предоставляется в день обращения во время личного приема;</w:t>
      </w:r>
    </w:p>
    <w:p w:rsidR="00492584" w:rsidRPr="00CD7501" w:rsidRDefault="00492584" w:rsidP="00C4126A">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sidRPr="00CD7501">
        <w:rPr>
          <w:rFonts w:ascii="Times New Roman CYR" w:hAnsi="Times New Roman CYR" w:cs="Times New Roman CYR"/>
          <w:sz w:val="24"/>
          <w:szCs w:val="24"/>
        </w:rPr>
        <w:lastRenderedPageBreak/>
        <w:t xml:space="preserve">     3) п</w:t>
      </w:r>
      <w:r w:rsidRPr="00CD7501">
        <w:rPr>
          <w:rFonts w:ascii="Times New Roman CYR" w:hAnsi="Times New Roman CYR" w:cs="Times New Roman CYR"/>
          <w:kern w:val="2"/>
          <w:sz w:val="24"/>
          <w:szCs w:val="24"/>
        </w:rPr>
        <w:t>родолжительность личного приема заявителя при устном обращении (получении документов) – не более 1 часа.</w:t>
      </w:r>
    </w:p>
    <w:p w:rsidR="00492584" w:rsidRPr="00CD7501" w:rsidRDefault="00492584" w:rsidP="00C4126A">
      <w:pPr>
        <w:widowControl w:val="0"/>
        <w:autoSpaceDE w:val="0"/>
        <w:autoSpaceDN w:val="0"/>
        <w:adjustRightInd w:val="0"/>
        <w:spacing w:after="0" w:line="240" w:lineRule="auto"/>
        <w:jc w:val="both"/>
        <w:rPr>
          <w:rFonts w:ascii="Times New Roman CYR" w:hAnsi="Times New Roman CYR" w:cs="Times New Roman CYR"/>
          <w:sz w:val="24"/>
          <w:szCs w:val="24"/>
        </w:rPr>
      </w:pPr>
      <w:r w:rsidRPr="00CD7501">
        <w:rPr>
          <w:rFonts w:ascii="Times New Roman CYR" w:hAnsi="Times New Roman CYR" w:cs="Times New Roman CYR"/>
          <w:sz w:val="24"/>
          <w:szCs w:val="24"/>
        </w:rPr>
        <w:t xml:space="preserve">     4) в случае если для подготовки ответа требуется про</w:t>
      </w:r>
      <w:r w:rsidR="006B3F71" w:rsidRPr="00CD7501">
        <w:rPr>
          <w:rFonts w:ascii="Times New Roman CYR" w:hAnsi="Times New Roman CYR" w:cs="Times New Roman CYR"/>
          <w:sz w:val="24"/>
          <w:szCs w:val="24"/>
        </w:rPr>
        <w:t>должительное время, специалист 2</w:t>
      </w:r>
      <w:r w:rsidRPr="00CD7501">
        <w:rPr>
          <w:rFonts w:ascii="Times New Roman CYR" w:hAnsi="Times New Roman CYR" w:cs="Times New Roman CYR"/>
          <w:sz w:val="24"/>
          <w:szCs w:val="24"/>
        </w:rPr>
        <w:t xml:space="preserve"> категории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требуемую информацию.  </w:t>
      </w:r>
    </w:p>
    <w:p w:rsidR="00643E67" w:rsidRPr="00CD7501" w:rsidRDefault="001B6FBC" w:rsidP="00C4126A">
      <w:pPr>
        <w:pStyle w:val="a3"/>
        <w:spacing w:after="0" w:line="240" w:lineRule="auto"/>
        <w:jc w:val="center"/>
        <w:rPr>
          <w:rFonts w:ascii="Times New Roman" w:hAnsi="Times New Roman"/>
          <w:b/>
          <w:sz w:val="24"/>
          <w:szCs w:val="24"/>
        </w:rPr>
      </w:pPr>
      <w:r w:rsidRPr="00CD7501">
        <w:rPr>
          <w:rFonts w:ascii="Times New Roman" w:hAnsi="Times New Roman"/>
          <w:b/>
          <w:sz w:val="24"/>
          <w:szCs w:val="24"/>
        </w:rPr>
        <w:t>3.4. Особе</w:t>
      </w:r>
      <w:r w:rsidR="00643E67" w:rsidRPr="00CD7501">
        <w:rPr>
          <w:rFonts w:ascii="Times New Roman" w:hAnsi="Times New Roman"/>
          <w:b/>
          <w:sz w:val="24"/>
          <w:szCs w:val="24"/>
        </w:rPr>
        <w:t xml:space="preserve">нности выполнения административных процедур </w:t>
      </w:r>
    </w:p>
    <w:p w:rsidR="00643E67" w:rsidRPr="00CD7501" w:rsidRDefault="00643E67" w:rsidP="00C4126A">
      <w:pPr>
        <w:pStyle w:val="a3"/>
        <w:spacing w:after="0" w:line="240" w:lineRule="auto"/>
        <w:jc w:val="center"/>
        <w:rPr>
          <w:rFonts w:ascii="Times New Roman" w:hAnsi="Times New Roman"/>
          <w:b/>
          <w:sz w:val="24"/>
          <w:szCs w:val="24"/>
        </w:rPr>
      </w:pPr>
      <w:r w:rsidRPr="00CD7501">
        <w:rPr>
          <w:rFonts w:ascii="Times New Roman" w:hAnsi="Times New Roman"/>
          <w:b/>
          <w:sz w:val="24"/>
          <w:szCs w:val="24"/>
        </w:rPr>
        <w:t>в электронном виде</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643E67" w:rsidRPr="00CD7501" w:rsidRDefault="00643E67" w:rsidP="00C4126A">
      <w:pPr>
        <w:spacing w:after="0" w:line="240" w:lineRule="auto"/>
        <w:ind w:firstLine="426"/>
        <w:jc w:val="center"/>
        <w:rPr>
          <w:rFonts w:ascii="Times New Roman" w:hAnsi="Times New Roman"/>
          <w:b/>
          <w:sz w:val="24"/>
          <w:szCs w:val="24"/>
        </w:rPr>
      </w:pPr>
      <w:r w:rsidRPr="00CD7501">
        <w:rPr>
          <w:rFonts w:ascii="Times New Roman" w:hAnsi="Times New Roman"/>
          <w:b/>
          <w:sz w:val="24"/>
          <w:szCs w:val="24"/>
        </w:rPr>
        <w:t>4. Формы контроля исполнения административного регламента</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 xml:space="preserve">4.1. Контроль над полнотой и качеством предоставления муниципальной услуги включает в себя проведение проверок, выявление и устранение нарушений прав </w:t>
      </w:r>
      <w:r w:rsidR="00DD5B54" w:rsidRPr="00CD7501">
        <w:rPr>
          <w:rFonts w:ascii="Times New Roman" w:hAnsi="Times New Roman"/>
          <w:sz w:val="24"/>
          <w:szCs w:val="24"/>
        </w:rPr>
        <w:t>получателями</w:t>
      </w:r>
      <w:r w:rsidRPr="00CD7501">
        <w:rPr>
          <w:rFonts w:ascii="Times New Roman" w:hAnsi="Times New Roman"/>
          <w:sz w:val="24"/>
          <w:szCs w:val="24"/>
        </w:rPr>
        <w:t xml:space="preserve"> муниципальной услуги.</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4.3. Периодичность осуществления текущего контроля устанавливается главой поселения.</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643E67" w:rsidRPr="00CD7501" w:rsidRDefault="00643E67" w:rsidP="00C4126A">
      <w:pPr>
        <w:spacing w:after="0" w:line="240" w:lineRule="auto"/>
        <w:ind w:firstLine="426"/>
        <w:jc w:val="both"/>
        <w:rPr>
          <w:rFonts w:ascii="Times New Roman" w:hAnsi="Times New Roman"/>
          <w:sz w:val="24"/>
          <w:szCs w:val="24"/>
        </w:rPr>
      </w:pPr>
      <w:r w:rsidRPr="00CD7501">
        <w:rPr>
          <w:rFonts w:ascii="Times New Roman" w:hAnsi="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643E67" w:rsidRPr="00CD7501" w:rsidRDefault="00CD7501" w:rsidP="00C4126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      </w:t>
      </w:r>
      <w:r w:rsidR="00643E67" w:rsidRPr="00CD7501">
        <w:rPr>
          <w:rFonts w:ascii="Times New Roman" w:hAnsi="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CD7501" w:rsidRPr="00CD7501" w:rsidRDefault="00643E67" w:rsidP="00CD7501">
      <w:pPr>
        <w:ind w:firstLine="684"/>
        <w:jc w:val="both"/>
        <w:rPr>
          <w:rFonts w:ascii="Times New Roman" w:hAnsi="Times New Roman"/>
          <w:sz w:val="24"/>
          <w:szCs w:val="24"/>
        </w:rPr>
      </w:pPr>
      <w:r w:rsidRPr="00CD7501">
        <w:rPr>
          <w:rFonts w:ascii="Times New Roman" w:hAnsi="Times New Roman"/>
          <w:sz w:val="24"/>
          <w:szCs w:val="24"/>
        </w:rPr>
        <w:t>5.1</w:t>
      </w:r>
      <w:r w:rsidR="00CD7501" w:rsidRPr="00CD7501">
        <w:rPr>
          <w:rFonts w:ascii="Times New Roman" w:hAnsi="Times New Roman"/>
          <w:sz w:val="24"/>
          <w:szCs w:val="24"/>
        </w:rPr>
        <w:t xml:space="preserve"> Досудебный (внесудебный) порядок обжалования решений и действий (бездействия) Администрации, и ее должностных лиц.</w:t>
      </w:r>
    </w:p>
    <w:p w:rsidR="00CD7501" w:rsidRPr="00CD7501" w:rsidRDefault="00CD7501" w:rsidP="00CD7501">
      <w:pPr>
        <w:ind w:firstLine="684"/>
        <w:jc w:val="both"/>
        <w:rPr>
          <w:rFonts w:ascii="Times New Roman" w:hAnsi="Times New Roman"/>
          <w:sz w:val="24"/>
          <w:szCs w:val="24"/>
        </w:rPr>
      </w:pPr>
      <w:r w:rsidRPr="00CD7501">
        <w:rPr>
          <w:rFonts w:ascii="Times New Roman" w:hAnsi="Times New Roman"/>
          <w:sz w:val="24"/>
          <w:szCs w:val="24"/>
        </w:rPr>
        <w:t>5.2 Заявитель вправе обжаловать действия (бездействие) и решения, принятые (осуществляемые) в ходе предоставления муниципальной услуги Администрацией, ее должностными лицами, муниципальными служащими. Жалоба подается в письменной форме на бумажном носителе, в электронной форме в Администрацию. Жалоба может быть направлена по почте, а также может быть принята при личном приеме заявителя.</w:t>
      </w:r>
    </w:p>
    <w:p w:rsidR="00CD7501" w:rsidRPr="00CD7501" w:rsidRDefault="00CD7501" w:rsidP="00CD7501">
      <w:pPr>
        <w:ind w:firstLine="684"/>
        <w:jc w:val="both"/>
        <w:rPr>
          <w:rFonts w:ascii="Times New Roman" w:hAnsi="Times New Roman"/>
          <w:sz w:val="24"/>
          <w:szCs w:val="24"/>
        </w:rPr>
      </w:pPr>
      <w:r w:rsidRPr="00CD7501">
        <w:rPr>
          <w:rFonts w:ascii="Times New Roman" w:hAnsi="Times New Roman"/>
          <w:sz w:val="24"/>
          <w:szCs w:val="24"/>
        </w:rPr>
        <w:t>5.3 В жалобе указываются:</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 фамилия, имя, отчество (последнее - при наличии), сведения о месте  жительства заявителя – физического лица;</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 наименование, сведения о месте нахождения заявителя -  юридического лица;</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7501" w:rsidRPr="00CD7501" w:rsidRDefault="00CD7501" w:rsidP="00CD7501">
      <w:pPr>
        <w:ind w:firstLine="708"/>
        <w:jc w:val="both"/>
        <w:rPr>
          <w:rFonts w:ascii="Times New Roman" w:hAnsi="Times New Roman"/>
          <w:sz w:val="24"/>
          <w:szCs w:val="24"/>
        </w:rPr>
      </w:pPr>
      <w:r w:rsidRPr="00CD7501">
        <w:rPr>
          <w:rFonts w:ascii="Times New Roman" w:hAnsi="Times New Roman"/>
          <w:sz w:val="24"/>
          <w:szCs w:val="24"/>
        </w:rPr>
        <w:t>5.4 Заинтересованное лицо имеет право на получение информации и документов, необходимых для обоснования и рассмотрения жалобы.  Администрация  по запросу заявителя обязана предоставить необходимую информацию и документы в течение 3 рабочих дней.</w:t>
      </w:r>
    </w:p>
    <w:p w:rsidR="00CD7501" w:rsidRPr="00CD7501" w:rsidRDefault="00CD7501" w:rsidP="00CD7501">
      <w:pPr>
        <w:ind w:firstLine="708"/>
        <w:jc w:val="both"/>
        <w:rPr>
          <w:rFonts w:ascii="Times New Roman" w:hAnsi="Times New Roman"/>
          <w:sz w:val="24"/>
          <w:szCs w:val="24"/>
        </w:rPr>
      </w:pPr>
      <w:r w:rsidRPr="00CD7501">
        <w:rPr>
          <w:rFonts w:ascii="Times New Roman" w:hAnsi="Times New Roman"/>
          <w:sz w:val="24"/>
          <w:szCs w:val="24"/>
        </w:rPr>
        <w:t>5.5 Жалобы рассматриваются Главой Администрации, курирующим вопросы предоставления муниципальной услуги. Срок рассмотрения жалобы -  в течение 15 рабочих дней со дня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в случае обжалования нарушения установленного срока таких исправлений – в течение 5 рабочих дней со дня ее регистрации.</w:t>
      </w:r>
    </w:p>
    <w:p w:rsidR="00CD7501" w:rsidRPr="00CD7501" w:rsidRDefault="00CD7501" w:rsidP="00CD7501">
      <w:pPr>
        <w:ind w:left="57" w:firstLine="651"/>
        <w:jc w:val="both"/>
        <w:rPr>
          <w:rFonts w:ascii="Times New Roman" w:hAnsi="Times New Roman"/>
          <w:sz w:val="24"/>
          <w:szCs w:val="24"/>
        </w:rPr>
      </w:pPr>
      <w:r w:rsidRPr="00CD7501">
        <w:rPr>
          <w:rFonts w:ascii="Times New Roman" w:hAnsi="Times New Roman"/>
          <w:sz w:val="24"/>
          <w:szCs w:val="24"/>
        </w:rPr>
        <w:t>5.6 По результатам рассмотрения жалобы принимается одно из следующих решений:</w:t>
      </w:r>
    </w:p>
    <w:p w:rsidR="00CD7501" w:rsidRPr="00CD7501" w:rsidRDefault="00CD7501" w:rsidP="00CD7501">
      <w:pPr>
        <w:ind w:left="57" w:hanging="57"/>
        <w:jc w:val="both"/>
        <w:rPr>
          <w:rFonts w:ascii="Times New Roman" w:hAnsi="Times New Roman"/>
          <w:sz w:val="24"/>
          <w:szCs w:val="24"/>
        </w:rPr>
      </w:pPr>
      <w:r w:rsidRPr="00CD7501">
        <w:rPr>
          <w:rFonts w:ascii="Times New Roman" w:hAnsi="Times New Roman"/>
          <w:sz w:val="24"/>
          <w:szCs w:val="24"/>
        </w:rPr>
        <w:t>-  о признании жалобы обоснованной полностью либо в части и определении мер, которые должны быть приняты в целях устранения допущенных нарушений, а также привлечения виновных специалистов и должностных лиц к ответственности;</w:t>
      </w:r>
    </w:p>
    <w:p w:rsidR="00CD7501" w:rsidRPr="00CD7501" w:rsidRDefault="00CD7501" w:rsidP="00CD7501">
      <w:pPr>
        <w:ind w:left="57" w:hanging="57"/>
        <w:jc w:val="both"/>
        <w:rPr>
          <w:rFonts w:ascii="Times New Roman" w:hAnsi="Times New Roman"/>
          <w:sz w:val="24"/>
          <w:szCs w:val="24"/>
        </w:rPr>
      </w:pPr>
      <w:r w:rsidRPr="00CD7501">
        <w:rPr>
          <w:rFonts w:ascii="Times New Roman" w:hAnsi="Times New Roman"/>
          <w:sz w:val="24"/>
          <w:szCs w:val="24"/>
        </w:rPr>
        <w:t>-  об отказе в удовлетворении жалобы заявителя.</w:t>
      </w:r>
    </w:p>
    <w:p w:rsidR="00CD7501" w:rsidRPr="00CD7501" w:rsidRDefault="00CD7501" w:rsidP="00CD7501">
      <w:pPr>
        <w:ind w:firstLine="708"/>
        <w:jc w:val="both"/>
        <w:rPr>
          <w:rFonts w:ascii="Times New Roman" w:hAnsi="Times New Roman"/>
          <w:sz w:val="24"/>
          <w:szCs w:val="24"/>
        </w:rPr>
      </w:pPr>
      <w:r w:rsidRPr="00CD7501">
        <w:rPr>
          <w:rFonts w:ascii="Times New Roman" w:hAnsi="Times New Roman"/>
          <w:sz w:val="24"/>
          <w:szCs w:val="24"/>
        </w:rPr>
        <w:t>5.7 Заинтересованному лицу направляется сообщение о принятом решении и действиях, проведенных в соответствии с принятым решением, в течение  дня, следующего за днем  принятия решения в письменной форме и по желанию заявителя в электронной форме (способом, указанным заявителем в жалобе: лично, по почте или электронной почтой).</w:t>
      </w:r>
    </w:p>
    <w:p w:rsidR="00CD7501" w:rsidRPr="00CD7501" w:rsidRDefault="00CD7501" w:rsidP="00CD7501">
      <w:pPr>
        <w:ind w:left="57" w:hanging="57"/>
        <w:jc w:val="both"/>
        <w:rPr>
          <w:rFonts w:ascii="Times New Roman" w:hAnsi="Times New Roman"/>
          <w:sz w:val="24"/>
          <w:szCs w:val="24"/>
        </w:rPr>
      </w:pPr>
      <w:r w:rsidRPr="00CD7501">
        <w:rPr>
          <w:rFonts w:ascii="Times New Roman" w:hAnsi="Times New Roman"/>
          <w:sz w:val="24"/>
          <w:szCs w:val="24"/>
        </w:rPr>
        <w:tab/>
      </w:r>
      <w:r w:rsidRPr="00CD7501">
        <w:rPr>
          <w:rFonts w:ascii="Times New Roman" w:hAnsi="Times New Roman"/>
          <w:sz w:val="24"/>
          <w:szCs w:val="24"/>
        </w:rPr>
        <w:tab/>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CD7501" w:rsidRPr="00CD7501" w:rsidRDefault="00CD7501" w:rsidP="00CD7501">
      <w:pPr>
        <w:ind w:firstLine="708"/>
        <w:jc w:val="both"/>
        <w:rPr>
          <w:rFonts w:ascii="Times New Roman" w:hAnsi="Times New Roman"/>
          <w:sz w:val="24"/>
          <w:szCs w:val="24"/>
        </w:rPr>
      </w:pPr>
      <w:r w:rsidRPr="00CD7501">
        <w:rPr>
          <w:rFonts w:ascii="Times New Roman" w:hAnsi="Times New Roman"/>
          <w:sz w:val="24"/>
          <w:szCs w:val="24"/>
        </w:rPr>
        <w:t>5.8 Результатом досудебного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в ходе предоставления муниципальной услуги, и направление письменных ответов заинтересованным лицам.</w:t>
      </w:r>
    </w:p>
    <w:p w:rsidR="00CD7501" w:rsidRPr="00CD7501" w:rsidRDefault="00CD7501" w:rsidP="00CD7501">
      <w:pPr>
        <w:jc w:val="both"/>
        <w:rPr>
          <w:rFonts w:ascii="Times New Roman" w:hAnsi="Times New Roman"/>
          <w:sz w:val="24"/>
          <w:szCs w:val="24"/>
        </w:rPr>
      </w:pPr>
      <w:r w:rsidRPr="00CD7501">
        <w:rPr>
          <w:rFonts w:ascii="Times New Roman" w:hAnsi="Times New Roman"/>
          <w:sz w:val="24"/>
          <w:szCs w:val="24"/>
        </w:rPr>
        <w:tab/>
        <w:t>В случае установления в ходе или по результатам рассмотрения жалобы признаков состава административного нарушения, предусмотренного статьей 5.63 Кодекса Российской Федерации об административных 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прокуратуру Кожевниковского района.</w:t>
      </w:r>
    </w:p>
    <w:p w:rsidR="00CD7501" w:rsidRPr="00CD7501" w:rsidRDefault="00CD7501" w:rsidP="00CD7501">
      <w:pPr>
        <w:ind w:left="57" w:firstLine="651"/>
        <w:jc w:val="both"/>
        <w:rPr>
          <w:rFonts w:ascii="Times New Roman" w:hAnsi="Times New Roman"/>
          <w:sz w:val="24"/>
          <w:szCs w:val="24"/>
        </w:rPr>
      </w:pPr>
      <w:r w:rsidRPr="00CD7501">
        <w:rPr>
          <w:rFonts w:ascii="Times New Roman" w:hAnsi="Times New Roman"/>
          <w:sz w:val="24"/>
          <w:szCs w:val="24"/>
        </w:rPr>
        <w:t>5.9 Заявитель имеет право обжаловать действия (бездействие) и решения специалистов и должностных лиц органа, осуществляемые и принимаемые при предоставлении муниципальной услуги, в суд в порядке, предусмотренном законодательством Российской Федерации.</w:t>
      </w:r>
    </w:p>
    <w:p w:rsidR="00CD7501" w:rsidRPr="00CD7501" w:rsidRDefault="00CD7501" w:rsidP="00CD7501">
      <w:pPr>
        <w:ind w:left="57" w:hanging="57"/>
        <w:jc w:val="both"/>
        <w:rPr>
          <w:rFonts w:ascii="Times New Roman" w:hAnsi="Times New Roman"/>
          <w:sz w:val="24"/>
          <w:szCs w:val="24"/>
        </w:rPr>
      </w:pPr>
      <w:r w:rsidRPr="00CD7501">
        <w:rPr>
          <w:rFonts w:ascii="Times New Roman" w:hAnsi="Times New Roman"/>
          <w:sz w:val="24"/>
          <w:szCs w:val="24"/>
        </w:rPr>
        <w:tab/>
        <w:t>Обращение заявителя в порядке досудебного (внесудебного) обжалования не является препятствием или условием для его обращения в суд по тем же вопросам и основаниям.</w:t>
      </w:r>
    </w:p>
    <w:p w:rsidR="00CD7501" w:rsidRPr="00CD7501" w:rsidRDefault="00CD7501" w:rsidP="00CD7501">
      <w:pPr>
        <w:ind w:left="57" w:hanging="57"/>
        <w:jc w:val="both"/>
        <w:rPr>
          <w:rFonts w:ascii="Times New Roman" w:hAnsi="Times New Roman"/>
          <w:sz w:val="24"/>
          <w:szCs w:val="24"/>
        </w:rPr>
      </w:pPr>
    </w:p>
    <w:p w:rsidR="00CD7501" w:rsidRPr="00CD7501" w:rsidRDefault="00CD7501" w:rsidP="00CD7501">
      <w:pPr>
        <w:tabs>
          <w:tab w:val="left" w:pos="1134"/>
        </w:tabs>
        <w:autoSpaceDE w:val="0"/>
        <w:autoSpaceDN w:val="0"/>
        <w:adjustRightInd w:val="0"/>
        <w:rPr>
          <w:rFonts w:ascii="Times New Roman" w:hAnsi="Times New Roman"/>
          <w:b/>
          <w:sz w:val="24"/>
          <w:szCs w:val="24"/>
        </w:rPr>
      </w:pPr>
      <w:r>
        <w:rPr>
          <w:rFonts w:ascii="Times New Roman" w:hAnsi="Times New Roman"/>
          <w:b/>
          <w:sz w:val="24"/>
          <w:szCs w:val="24"/>
        </w:rPr>
        <w:lastRenderedPageBreak/>
        <w:t xml:space="preserve">                           6. </w:t>
      </w:r>
      <w:r w:rsidRPr="00CD7501">
        <w:rPr>
          <w:rFonts w:ascii="Times New Roman" w:hAnsi="Times New Roman"/>
          <w:b/>
          <w:sz w:val="24"/>
          <w:szCs w:val="24"/>
        </w:rPr>
        <w:t>Предмет жалобы</w:t>
      </w:r>
    </w:p>
    <w:p w:rsidR="00CD7501" w:rsidRPr="00CD7501" w:rsidRDefault="00CD7501" w:rsidP="00CD7501">
      <w:pPr>
        <w:widowControl w:val="0"/>
        <w:autoSpaceDE w:val="0"/>
        <w:autoSpaceDN w:val="0"/>
        <w:adjustRightInd w:val="0"/>
        <w:spacing w:after="0" w:line="360" w:lineRule="auto"/>
        <w:ind w:firstLine="708"/>
        <w:jc w:val="both"/>
        <w:outlineLvl w:val="2"/>
        <w:rPr>
          <w:rFonts w:ascii="Times New Roman" w:hAnsi="Times New Roman"/>
          <w:sz w:val="24"/>
          <w:szCs w:val="24"/>
        </w:rPr>
      </w:pPr>
      <w:r w:rsidRPr="00CD7501">
        <w:rPr>
          <w:rFonts w:ascii="Times New Roman" w:hAnsi="Times New Roman"/>
          <w:sz w:val="24"/>
          <w:szCs w:val="24"/>
        </w:rPr>
        <w:t>Предметом досудебного (внесудебного) обжалования являются действия (бездействие) Администрации</w:t>
      </w:r>
      <w:r w:rsidRPr="00CD7501">
        <w:rPr>
          <w:rFonts w:ascii="Times New Roman" w:hAnsi="Times New Roman"/>
          <w:i/>
          <w:sz w:val="24"/>
          <w:szCs w:val="24"/>
        </w:rPr>
        <w:t>,</w:t>
      </w:r>
      <w:r w:rsidRPr="00CD7501">
        <w:rPr>
          <w:rFonts w:ascii="Times New Roman" w:hAnsi="Times New Roman"/>
          <w:sz w:val="24"/>
          <w:szCs w:val="24"/>
        </w:rPr>
        <w:t xml:space="preserve"> должностных лиц</w:t>
      </w:r>
      <w:r w:rsidRPr="00CD7501">
        <w:rPr>
          <w:rFonts w:ascii="Times New Roman" w:hAnsi="Times New Roman"/>
          <w:i/>
          <w:sz w:val="24"/>
          <w:szCs w:val="24"/>
        </w:rPr>
        <w:t>,</w:t>
      </w:r>
      <w:r w:rsidRPr="00CD7501">
        <w:rPr>
          <w:rFonts w:ascii="Times New Roman" w:hAnsi="Times New Roman"/>
          <w:sz w:val="24"/>
          <w:szCs w:val="24"/>
        </w:rPr>
        <w:t xml:space="preserve"> муниципальных служащих</w:t>
      </w:r>
      <w:r w:rsidRPr="00CD7501">
        <w:rPr>
          <w:rFonts w:ascii="Times New Roman" w:hAnsi="Times New Roman"/>
          <w:i/>
          <w:sz w:val="24"/>
          <w:szCs w:val="24"/>
        </w:rPr>
        <w:t>,</w:t>
      </w:r>
      <w:r w:rsidRPr="00CD7501">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нарушением срока регистрации запроса заявителя о предоставлении муниципальной услуги;</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нарушением срока предоставления муниципальной услуги;</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r w:rsidRPr="00CD7501">
        <w:rPr>
          <w:rFonts w:ascii="Times New Roman" w:hAnsi="Times New Roman"/>
          <w:sz w:val="24"/>
          <w:szCs w:val="24"/>
        </w:rPr>
        <w:t>- 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p>
    <w:p w:rsidR="00CD7501" w:rsidRPr="00CD7501" w:rsidRDefault="00CD7501" w:rsidP="00CD7501">
      <w:pPr>
        <w:tabs>
          <w:tab w:val="left" w:pos="1134"/>
          <w:tab w:val="num" w:pos="1276"/>
        </w:tabs>
        <w:autoSpaceDE w:val="0"/>
        <w:autoSpaceDN w:val="0"/>
        <w:adjustRightInd w:val="0"/>
        <w:spacing w:line="360" w:lineRule="auto"/>
        <w:jc w:val="both"/>
        <w:rPr>
          <w:rFonts w:ascii="Times New Roman" w:hAnsi="Times New Roman"/>
          <w:sz w:val="24"/>
          <w:szCs w:val="24"/>
        </w:rPr>
      </w:pPr>
    </w:p>
    <w:p w:rsidR="00CD7501" w:rsidRPr="00CD7501" w:rsidRDefault="00CD7501" w:rsidP="00CD7501">
      <w:pPr>
        <w:tabs>
          <w:tab w:val="left" w:pos="3525"/>
        </w:tabs>
        <w:ind w:left="57" w:hanging="57"/>
        <w:jc w:val="both"/>
        <w:rPr>
          <w:rFonts w:ascii="Times New Roman" w:hAnsi="Times New Roman"/>
          <w:sz w:val="24"/>
          <w:szCs w:val="24"/>
        </w:rPr>
      </w:pPr>
    </w:p>
    <w:p w:rsidR="00CD7501" w:rsidRPr="00CD7501" w:rsidRDefault="00CD7501" w:rsidP="00CD7501">
      <w:pPr>
        <w:ind w:left="57" w:hanging="57"/>
        <w:jc w:val="both"/>
        <w:rPr>
          <w:rFonts w:ascii="Times New Roman" w:hAnsi="Times New Roman"/>
          <w:sz w:val="24"/>
          <w:szCs w:val="24"/>
        </w:rPr>
      </w:pPr>
    </w:p>
    <w:p w:rsidR="00934ABE" w:rsidRPr="00D62832" w:rsidRDefault="00934ABE" w:rsidP="00CD7501">
      <w:pPr>
        <w:widowControl w:val="0"/>
        <w:autoSpaceDE w:val="0"/>
        <w:autoSpaceDN w:val="0"/>
        <w:adjustRightInd w:val="0"/>
        <w:spacing w:after="0" w:line="240" w:lineRule="auto"/>
        <w:ind w:firstLine="540"/>
        <w:jc w:val="both"/>
        <w:rPr>
          <w:rFonts w:ascii="Times New Roman CYR" w:hAnsi="Times New Roman CYR" w:cs="Times New Roman CYR"/>
          <w:sz w:val="20"/>
          <w:szCs w:val="20"/>
        </w:rPr>
      </w:pPr>
    </w:p>
    <w:sectPr w:rsidR="00934ABE" w:rsidRPr="00D62832" w:rsidSect="00D04B5E">
      <w:pgSz w:w="12240" w:h="15840"/>
      <w:pgMar w:top="-426" w:right="851" w:bottom="284" w:left="1134" w:header="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61" w:rsidRDefault="00A26A61" w:rsidP="003E1638">
      <w:pPr>
        <w:spacing w:after="0" w:line="240" w:lineRule="auto"/>
      </w:pPr>
      <w:r>
        <w:separator/>
      </w:r>
    </w:p>
  </w:endnote>
  <w:endnote w:type="continuationSeparator" w:id="0">
    <w:p w:rsidR="00A26A61" w:rsidRDefault="00A26A61" w:rsidP="003E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61" w:rsidRDefault="00A26A61" w:rsidP="003E1638">
      <w:pPr>
        <w:spacing w:after="0" w:line="240" w:lineRule="auto"/>
      </w:pPr>
      <w:r>
        <w:separator/>
      </w:r>
    </w:p>
  </w:footnote>
  <w:footnote w:type="continuationSeparator" w:id="0">
    <w:p w:rsidR="00A26A61" w:rsidRDefault="00A26A61" w:rsidP="003E1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10865"/>
    <w:multiLevelType w:val="singleLevel"/>
    <w:tmpl w:val="ABA8D28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4C6979"/>
    <w:multiLevelType w:val="singleLevel"/>
    <w:tmpl w:val="ABA8D28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
  </w:num>
  <w:num w:numId="7">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3E"/>
    <w:rsid w:val="00036478"/>
    <w:rsid w:val="00047DB8"/>
    <w:rsid w:val="00053ACB"/>
    <w:rsid w:val="000563D6"/>
    <w:rsid w:val="00096D10"/>
    <w:rsid w:val="001025A8"/>
    <w:rsid w:val="001530DE"/>
    <w:rsid w:val="00180F40"/>
    <w:rsid w:val="001B0813"/>
    <w:rsid w:val="001B36ED"/>
    <w:rsid w:val="001B6FBC"/>
    <w:rsid w:val="001E2AB7"/>
    <w:rsid w:val="001F2280"/>
    <w:rsid w:val="001F240E"/>
    <w:rsid w:val="00223468"/>
    <w:rsid w:val="002239EA"/>
    <w:rsid w:val="00243553"/>
    <w:rsid w:val="00287AF3"/>
    <w:rsid w:val="002A25ED"/>
    <w:rsid w:val="002C0C25"/>
    <w:rsid w:val="0030063E"/>
    <w:rsid w:val="003923D3"/>
    <w:rsid w:val="003B352E"/>
    <w:rsid w:val="003E1638"/>
    <w:rsid w:val="0045596F"/>
    <w:rsid w:val="00492584"/>
    <w:rsid w:val="004C686A"/>
    <w:rsid w:val="00505D1D"/>
    <w:rsid w:val="00567A02"/>
    <w:rsid w:val="005A1B67"/>
    <w:rsid w:val="005C68BD"/>
    <w:rsid w:val="00643E67"/>
    <w:rsid w:val="00652F14"/>
    <w:rsid w:val="006B3F71"/>
    <w:rsid w:val="006F244B"/>
    <w:rsid w:val="007350F8"/>
    <w:rsid w:val="00736CA2"/>
    <w:rsid w:val="007A5F58"/>
    <w:rsid w:val="007C4EF9"/>
    <w:rsid w:val="007C58BC"/>
    <w:rsid w:val="007E6C9A"/>
    <w:rsid w:val="00802E4E"/>
    <w:rsid w:val="0087386B"/>
    <w:rsid w:val="008B703A"/>
    <w:rsid w:val="008C5FD4"/>
    <w:rsid w:val="008F6954"/>
    <w:rsid w:val="00907D20"/>
    <w:rsid w:val="00934ABE"/>
    <w:rsid w:val="00934FA5"/>
    <w:rsid w:val="00946648"/>
    <w:rsid w:val="009573CB"/>
    <w:rsid w:val="0096646B"/>
    <w:rsid w:val="009E7B31"/>
    <w:rsid w:val="009F775E"/>
    <w:rsid w:val="00A26A61"/>
    <w:rsid w:val="00A558FB"/>
    <w:rsid w:val="00AC0FD0"/>
    <w:rsid w:val="00AC2C01"/>
    <w:rsid w:val="00AC429B"/>
    <w:rsid w:val="00AE1375"/>
    <w:rsid w:val="00AF23B8"/>
    <w:rsid w:val="00B9352D"/>
    <w:rsid w:val="00B95A0B"/>
    <w:rsid w:val="00BA7A86"/>
    <w:rsid w:val="00BF6EE3"/>
    <w:rsid w:val="00C40492"/>
    <w:rsid w:val="00C4126A"/>
    <w:rsid w:val="00C67DE6"/>
    <w:rsid w:val="00C76020"/>
    <w:rsid w:val="00C91EA9"/>
    <w:rsid w:val="00CB35AB"/>
    <w:rsid w:val="00CC0571"/>
    <w:rsid w:val="00CD1E83"/>
    <w:rsid w:val="00CD7501"/>
    <w:rsid w:val="00D04B5E"/>
    <w:rsid w:val="00D23681"/>
    <w:rsid w:val="00D25F63"/>
    <w:rsid w:val="00D542C2"/>
    <w:rsid w:val="00D62832"/>
    <w:rsid w:val="00D72F4C"/>
    <w:rsid w:val="00D7543B"/>
    <w:rsid w:val="00DA5CC5"/>
    <w:rsid w:val="00DB6C72"/>
    <w:rsid w:val="00DC2CD0"/>
    <w:rsid w:val="00DD5B54"/>
    <w:rsid w:val="00E01519"/>
    <w:rsid w:val="00E05506"/>
    <w:rsid w:val="00E37AA8"/>
    <w:rsid w:val="00E454D2"/>
    <w:rsid w:val="00E50508"/>
    <w:rsid w:val="00EC2649"/>
    <w:rsid w:val="00ED1A16"/>
    <w:rsid w:val="00EF113C"/>
    <w:rsid w:val="00F073EF"/>
    <w:rsid w:val="00F362B4"/>
    <w:rsid w:val="00F73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10"/>
    <w:pPr>
      <w:ind w:left="720"/>
      <w:contextualSpacing/>
    </w:pPr>
  </w:style>
  <w:style w:type="paragraph" w:customStyle="1" w:styleId="ConsPlusNormal">
    <w:name w:val="ConsPlusNormal"/>
    <w:link w:val="ConsPlusNormal0"/>
    <w:rsid w:val="00CB35AB"/>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652F14"/>
    <w:rPr>
      <w:rFonts w:cs="Times New Roman"/>
      <w:color w:val="0000FF" w:themeColor="hyperlink"/>
      <w:u w:val="single"/>
    </w:rPr>
  </w:style>
  <w:style w:type="paragraph" w:styleId="a5">
    <w:name w:val="header"/>
    <w:basedOn w:val="a"/>
    <w:link w:val="a6"/>
    <w:uiPriority w:val="99"/>
    <w:semiHidden/>
    <w:unhideWhenUsed/>
    <w:rsid w:val="003E1638"/>
    <w:pPr>
      <w:tabs>
        <w:tab w:val="center" w:pos="4677"/>
        <w:tab w:val="right" w:pos="9355"/>
      </w:tabs>
    </w:pPr>
  </w:style>
  <w:style w:type="character" w:customStyle="1" w:styleId="a6">
    <w:name w:val="Верхний колонтитул Знак"/>
    <w:basedOn w:val="a0"/>
    <w:link w:val="a5"/>
    <w:uiPriority w:val="99"/>
    <w:semiHidden/>
    <w:locked/>
    <w:rsid w:val="003E1638"/>
    <w:rPr>
      <w:rFonts w:cs="Times New Roman"/>
    </w:rPr>
  </w:style>
  <w:style w:type="paragraph" w:styleId="a7">
    <w:name w:val="footer"/>
    <w:basedOn w:val="a"/>
    <w:link w:val="a8"/>
    <w:uiPriority w:val="99"/>
    <w:semiHidden/>
    <w:unhideWhenUsed/>
    <w:rsid w:val="003E1638"/>
    <w:pPr>
      <w:tabs>
        <w:tab w:val="center" w:pos="4677"/>
        <w:tab w:val="right" w:pos="9355"/>
      </w:tabs>
    </w:pPr>
  </w:style>
  <w:style w:type="character" w:customStyle="1" w:styleId="a8">
    <w:name w:val="Нижний колонтитул Знак"/>
    <w:basedOn w:val="a0"/>
    <w:link w:val="a7"/>
    <w:uiPriority w:val="99"/>
    <w:semiHidden/>
    <w:locked/>
    <w:rsid w:val="003E1638"/>
    <w:rPr>
      <w:rFonts w:cs="Times New Roman"/>
    </w:rPr>
  </w:style>
  <w:style w:type="paragraph" w:customStyle="1" w:styleId="a9">
    <w:name w:val="Знак"/>
    <w:basedOn w:val="a"/>
    <w:rsid w:val="002A25ED"/>
    <w:pPr>
      <w:spacing w:after="0" w:line="240" w:lineRule="auto"/>
    </w:pPr>
    <w:rPr>
      <w:rFonts w:ascii="Verdana" w:hAnsi="Verdana" w:cs="Verdana"/>
      <w:sz w:val="20"/>
      <w:szCs w:val="20"/>
      <w:lang w:val="en-US" w:eastAsia="en-US"/>
    </w:rPr>
  </w:style>
  <w:style w:type="character" w:customStyle="1" w:styleId="ConsPlusNormal0">
    <w:name w:val="ConsPlusNormal Знак"/>
    <w:basedOn w:val="a0"/>
    <w:link w:val="ConsPlusNormal"/>
    <w:locked/>
    <w:rsid w:val="002A25ED"/>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D10"/>
    <w:pPr>
      <w:ind w:left="720"/>
      <w:contextualSpacing/>
    </w:pPr>
  </w:style>
  <w:style w:type="paragraph" w:customStyle="1" w:styleId="ConsPlusNormal">
    <w:name w:val="ConsPlusNormal"/>
    <w:link w:val="ConsPlusNormal0"/>
    <w:rsid w:val="00CB35AB"/>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652F14"/>
    <w:rPr>
      <w:rFonts w:cs="Times New Roman"/>
      <w:color w:val="0000FF" w:themeColor="hyperlink"/>
      <w:u w:val="single"/>
    </w:rPr>
  </w:style>
  <w:style w:type="paragraph" w:styleId="a5">
    <w:name w:val="header"/>
    <w:basedOn w:val="a"/>
    <w:link w:val="a6"/>
    <w:uiPriority w:val="99"/>
    <w:semiHidden/>
    <w:unhideWhenUsed/>
    <w:rsid w:val="003E1638"/>
    <w:pPr>
      <w:tabs>
        <w:tab w:val="center" w:pos="4677"/>
        <w:tab w:val="right" w:pos="9355"/>
      </w:tabs>
    </w:pPr>
  </w:style>
  <w:style w:type="character" w:customStyle="1" w:styleId="a6">
    <w:name w:val="Верхний колонтитул Знак"/>
    <w:basedOn w:val="a0"/>
    <w:link w:val="a5"/>
    <w:uiPriority w:val="99"/>
    <w:semiHidden/>
    <w:locked/>
    <w:rsid w:val="003E1638"/>
    <w:rPr>
      <w:rFonts w:cs="Times New Roman"/>
    </w:rPr>
  </w:style>
  <w:style w:type="paragraph" w:styleId="a7">
    <w:name w:val="footer"/>
    <w:basedOn w:val="a"/>
    <w:link w:val="a8"/>
    <w:uiPriority w:val="99"/>
    <w:semiHidden/>
    <w:unhideWhenUsed/>
    <w:rsid w:val="003E1638"/>
    <w:pPr>
      <w:tabs>
        <w:tab w:val="center" w:pos="4677"/>
        <w:tab w:val="right" w:pos="9355"/>
      </w:tabs>
    </w:pPr>
  </w:style>
  <w:style w:type="character" w:customStyle="1" w:styleId="a8">
    <w:name w:val="Нижний колонтитул Знак"/>
    <w:basedOn w:val="a0"/>
    <w:link w:val="a7"/>
    <w:uiPriority w:val="99"/>
    <w:semiHidden/>
    <w:locked/>
    <w:rsid w:val="003E1638"/>
    <w:rPr>
      <w:rFonts w:cs="Times New Roman"/>
    </w:rPr>
  </w:style>
  <w:style w:type="paragraph" w:customStyle="1" w:styleId="a9">
    <w:name w:val="Знак"/>
    <w:basedOn w:val="a"/>
    <w:rsid w:val="002A25ED"/>
    <w:pPr>
      <w:spacing w:after="0" w:line="240" w:lineRule="auto"/>
    </w:pPr>
    <w:rPr>
      <w:rFonts w:ascii="Verdana" w:hAnsi="Verdana" w:cs="Verdana"/>
      <w:sz w:val="20"/>
      <w:szCs w:val="20"/>
      <w:lang w:val="en-US" w:eastAsia="en-US"/>
    </w:rPr>
  </w:style>
  <w:style w:type="character" w:customStyle="1" w:styleId="ConsPlusNormal0">
    <w:name w:val="ConsPlusNormal Знак"/>
    <w:basedOn w:val="a0"/>
    <w:link w:val="ConsPlusNormal"/>
    <w:locked/>
    <w:rsid w:val="002A25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54354D-43BA-462B-9E43-BF84E137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AlpUfa1</dc:creator>
  <cp:lastModifiedBy>AlpUfa1</cp:lastModifiedBy>
  <cp:revision>2</cp:revision>
  <cp:lastPrinted>2015-05-22T08:00:00Z</cp:lastPrinted>
  <dcterms:created xsi:type="dcterms:W3CDTF">2025-03-25T12:41:00Z</dcterms:created>
  <dcterms:modified xsi:type="dcterms:W3CDTF">2025-03-25T12:41:00Z</dcterms:modified>
</cp:coreProperties>
</file>