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1E2" w:rsidRDefault="007E71E2" w:rsidP="007E71E2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ОБРАЗОВАНИЕ</w:t>
      </w:r>
    </w:p>
    <w:p w:rsidR="007E71E2" w:rsidRDefault="005551D1" w:rsidP="007E71E2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ВОРОНОВСКОЕ</w:t>
      </w:r>
      <w:r w:rsidR="007E71E2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</w:p>
    <w:p w:rsidR="007E71E2" w:rsidRDefault="007E71E2" w:rsidP="007E71E2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 w:rsidR="005551D1">
        <w:rPr>
          <w:rFonts w:ascii="Times New Roman" w:hAnsi="Times New Roman" w:cs="Times New Roman"/>
          <w:bCs/>
          <w:sz w:val="24"/>
          <w:szCs w:val="24"/>
        </w:rPr>
        <w:t>ВОРОНОВСКОГО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7E71E2" w:rsidRDefault="007E71E2" w:rsidP="007E71E2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F1291" w:rsidRDefault="00DF1291" w:rsidP="007E71E2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E71E2" w:rsidRDefault="007E71E2" w:rsidP="007E71E2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7E71E2" w:rsidRDefault="000244AC" w:rsidP="007E71E2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09.09</w:t>
      </w:r>
      <w:r w:rsidR="007E71E2">
        <w:rPr>
          <w:rFonts w:ascii="Times New Roman" w:hAnsi="Times New Roman" w:cs="Times New Roman"/>
          <w:bCs/>
          <w:sz w:val="24"/>
          <w:szCs w:val="24"/>
        </w:rPr>
        <w:t xml:space="preserve">.2019                                                                                                    </w:t>
      </w:r>
      <w:r w:rsidR="008D1779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8D177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E71E2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hAnsi="Times New Roman" w:cs="Times New Roman"/>
          <w:bCs/>
          <w:sz w:val="24"/>
          <w:szCs w:val="24"/>
        </w:rPr>
        <w:t>97</w:t>
      </w:r>
    </w:p>
    <w:p w:rsidR="007E71E2" w:rsidRDefault="007E71E2" w:rsidP="007E71E2">
      <w:pPr>
        <w:pStyle w:val="a4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846997">
        <w:rPr>
          <w:rFonts w:ascii="Times New Roman" w:hAnsi="Times New Roman" w:cs="Times New Roman"/>
          <w:sz w:val="20"/>
          <w:szCs w:val="20"/>
        </w:rPr>
        <w:t>Вороново Кожевниковского</w:t>
      </w:r>
      <w:r>
        <w:rPr>
          <w:rFonts w:ascii="Times New Roman" w:hAnsi="Times New Roman" w:cs="Times New Roman"/>
          <w:sz w:val="20"/>
          <w:szCs w:val="20"/>
        </w:rPr>
        <w:t xml:space="preserve"> района Томской области</w:t>
      </w:r>
    </w:p>
    <w:p w:rsidR="007E71E2" w:rsidRDefault="007E71E2" w:rsidP="007E71E2">
      <w:pPr>
        <w:pStyle w:val="1"/>
        <w:spacing w:before="0"/>
        <w:jc w:val="center"/>
        <w:rPr>
          <w:rFonts w:ascii="Times New Roman" w:hAnsi="Times New Roman" w:cs="Times New Roman"/>
        </w:rPr>
      </w:pPr>
    </w:p>
    <w:p w:rsidR="007E71E2" w:rsidRDefault="007E71E2" w:rsidP="007E71E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Порядка формирования перечня налоговых расходов </w:t>
      </w:r>
      <w:r w:rsidR="005551D1">
        <w:rPr>
          <w:rFonts w:ascii="Times New Roman" w:hAnsi="Times New Roman" w:cs="Times New Roman"/>
          <w:sz w:val="24"/>
          <w:szCs w:val="24"/>
        </w:rPr>
        <w:t>Вороновского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оценки налоговых расходов </w:t>
      </w:r>
      <w:r w:rsidR="005551D1">
        <w:rPr>
          <w:rFonts w:ascii="Times New Roman" w:hAnsi="Times New Roman" w:cs="Times New Roman"/>
          <w:sz w:val="24"/>
          <w:szCs w:val="24"/>
        </w:rPr>
        <w:t>Вороновского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E71E2" w:rsidRDefault="007E71E2" w:rsidP="007E71E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E71E2" w:rsidRDefault="007E71E2" w:rsidP="007E71E2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2E4015">
        <w:rPr>
          <w:rStyle w:val="a6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ст. 174.3</w:t>
      </w:r>
      <w:r>
        <w:rPr>
          <w:rFonts w:ascii="Times New Roman" w:hAnsi="Times New Roman" w:cs="Times New Roman"/>
          <w:sz w:val="24"/>
          <w:szCs w:val="24"/>
        </w:rPr>
        <w:t xml:space="preserve"> Бюджетного кодекса </w:t>
      </w:r>
      <w:r w:rsidR="00AF3A28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5551D1">
        <w:rPr>
          <w:rFonts w:ascii="Times New Roman" w:hAnsi="Times New Roman" w:cs="Times New Roman"/>
          <w:sz w:val="24"/>
          <w:szCs w:val="24"/>
        </w:rPr>
        <w:t>Вороновского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D761B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E71E2" w:rsidRDefault="007E71E2" w:rsidP="007E71E2">
      <w:pPr>
        <w:pStyle w:val="a4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7E71E2" w:rsidRDefault="007E71E2" w:rsidP="007E71E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7E71E2" w:rsidRDefault="007E71E2" w:rsidP="007E71E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 Утвердить прилагаемый Порядок формирования перечня налоговых расходов </w:t>
      </w:r>
      <w:r w:rsidR="005551D1">
        <w:rPr>
          <w:rFonts w:ascii="Times New Roman" w:hAnsi="Times New Roman" w:cs="Times New Roman"/>
          <w:sz w:val="24"/>
          <w:szCs w:val="24"/>
        </w:rPr>
        <w:t>Вороновского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оценки налоговых расходов </w:t>
      </w:r>
      <w:r w:rsidR="005551D1">
        <w:rPr>
          <w:rFonts w:ascii="Times New Roman" w:hAnsi="Times New Roman" w:cs="Times New Roman"/>
          <w:sz w:val="24"/>
          <w:szCs w:val="24"/>
        </w:rPr>
        <w:t>Вороновского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86AD4">
        <w:rPr>
          <w:rFonts w:ascii="Times New Roman" w:hAnsi="Times New Roman" w:cs="Times New Roman"/>
          <w:sz w:val="24"/>
          <w:szCs w:val="24"/>
        </w:rPr>
        <w:t xml:space="preserve"> согласно приложени</w:t>
      </w:r>
      <w:r w:rsidR="00FA6D79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3223" w:rsidRDefault="007E71E2" w:rsidP="007E71E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Обнародовать настоящее постановление </w:t>
      </w:r>
      <w:r w:rsidR="000D3223">
        <w:rPr>
          <w:rFonts w:ascii="Times New Roman" w:hAnsi="Times New Roman" w:cs="Times New Roman"/>
          <w:sz w:val="24"/>
          <w:szCs w:val="24"/>
        </w:rPr>
        <w:t>в установленном Уставом Вороновского сельского поселения порядке и разместить на официальном сайте Вороновского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="000D3223">
        <w:rPr>
          <w:rFonts w:ascii="Times New Roman" w:hAnsi="Times New Roman" w:cs="Times New Roman"/>
          <w:sz w:val="24"/>
          <w:szCs w:val="24"/>
        </w:rPr>
        <w:t>.</w:t>
      </w:r>
    </w:p>
    <w:p w:rsidR="007E71E2" w:rsidRDefault="007E71E2" w:rsidP="007E71E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со дня его обнародования.                                </w:t>
      </w:r>
    </w:p>
    <w:p w:rsidR="007E71E2" w:rsidRPr="00B71EFE" w:rsidRDefault="007E71E2" w:rsidP="007E71E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B71EFE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оставляю за собой</w:t>
      </w:r>
      <w:r w:rsidR="00B71EFE">
        <w:rPr>
          <w:rFonts w:ascii="Times New Roman" w:hAnsi="Times New Roman" w:cs="Times New Roman"/>
          <w:sz w:val="24"/>
          <w:szCs w:val="24"/>
        </w:rPr>
        <w:t>.</w:t>
      </w:r>
    </w:p>
    <w:p w:rsidR="007E71E2" w:rsidRDefault="007E71E2" w:rsidP="007E71E2">
      <w:pPr>
        <w:pStyle w:val="a4"/>
        <w:rPr>
          <w:rFonts w:ascii="Times New Roman" w:hAnsi="Times New Roman" w:cs="Times New Roman"/>
        </w:rPr>
      </w:pPr>
    </w:p>
    <w:p w:rsidR="00113D0D" w:rsidRDefault="00113D0D" w:rsidP="007E71E2">
      <w:pPr>
        <w:pStyle w:val="a4"/>
        <w:rPr>
          <w:rFonts w:ascii="Times New Roman" w:hAnsi="Times New Roman" w:cs="Times New Roman"/>
        </w:rPr>
      </w:pPr>
    </w:p>
    <w:p w:rsidR="00113D0D" w:rsidRDefault="00113D0D" w:rsidP="007E71E2">
      <w:pPr>
        <w:pStyle w:val="a4"/>
        <w:rPr>
          <w:rFonts w:ascii="Times New Roman" w:hAnsi="Times New Roman" w:cs="Times New Roman"/>
        </w:rPr>
      </w:pPr>
    </w:p>
    <w:p w:rsidR="00113D0D" w:rsidRDefault="00113D0D" w:rsidP="007E71E2">
      <w:pPr>
        <w:pStyle w:val="a4"/>
        <w:rPr>
          <w:rFonts w:ascii="Times New Roman" w:hAnsi="Times New Roman" w:cs="Times New Roman"/>
        </w:rPr>
      </w:pPr>
    </w:p>
    <w:p w:rsidR="00113D0D" w:rsidRDefault="00113D0D" w:rsidP="007E71E2">
      <w:pPr>
        <w:pStyle w:val="a4"/>
        <w:rPr>
          <w:rFonts w:ascii="Times New Roman" w:hAnsi="Times New Roman" w:cs="Times New Roman"/>
        </w:rPr>
      </w:pPr>
    </w:p>
    <w:p w:rsidR="00113D0D" w:rsidRDefault="00113D0D" w:rsidP="007E71E2">
      <w:pPr>
        <w:pStyle w:val="a4"/>
        <w:rPr>
          <w:rFonts w:ascii="Times New Roman" w:hAnsi="Times New Roman" w:cs="Times New Roman"/>
        </w:rPr>
      </w:pPr>
    </w:p>
    <w:p w:rsidR="00D81EB9" w:rsidRDefault="00D81EB9" w:rsidP="007E71E2">
      <w:pPr>
        <w:pStyle w:val="a4"/>
        <w:rPr>
          <w:rFonts w:ascii="Times New Roman" w:hAnsi="Times New Roman" w:cs="Times New Roman"/>
        </w:rPr>
      </w:pPr>
    </w:p>
    <w:p w:rsidR="007E71E2" w:rsidRPr="00113D0D" w:rsidRDefault="007E71E2" w:rsidP="007E71E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113D0D"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                      </w:t>
      </w:r>
      <w:r w:rsidR="005551D1" w:rsidRPr="00113D0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13D0D">
        <w:rPr>
          <w:rFonts w:ascii="Times New Roman" w:hAnsi="Times New Roman" w:cs="Times New Roman"/>
          <w:sz w:val="24"/>
          <w:szCs w:val="24"/>
        </w:rPr>
        <w:t xml:space="preserve">    </w:t>
      </w:r>
      <w:r w:rsidR="005551D1" w:rsidRPr="00113D0D">
        <w:rPr>
          <w:rFonts w:ascii="Times New Roman" w:hAnsi="Times New Roman" w:cs="Times New Roman"/>
          <w:sz w:val="24"/>
          <w:szCs w:val="24"/>
        </w:rPr>
        <w:t>С.Н. Прокопенко</w:t>
      </w:r>
    </w:p>
    <w:p w:rsidR="007E71E2" w:rsidRDefault="007E71E2" w:rsidP="007E71E2">
      <w:pPr>
        <w:pStyle w:val="a4"/>
        <w:rPr>
          <w:rFonts w:ascii="Times New Roman" w:hAnsi="Times New Roman" w:cs="Times New Roman"/>
        </w:rPr>
      </w:pPr>
    </w:p>
    <w:p w:rsidR="007E71E2" w:rsidRDefault="007E71E2" w:rsidP="007E71E2">
      <w:pPr>
        <w:pStyle w:val="a4"/>
        <w:rPr>
          <w:rFonts w:ascii="Times New Roman" w:hAnsi="Times New Roman" w:cs="Times New Roman"/>
        </w:rPr>
      </w:pPr>
    </w:p>
    <w:p w:rsidR="007E71E2" w:rsidRDefault="007E71E2" w:rsidP="007E71E2">
      <w:pPr>
        <w:pStyle w:val="a4"/>
        <w:rPr>
          <w:rFonts w:ascii="Times New Roman" w:hAnsi="Times New Roman" w:cs="Times New Roman"/>
        </w:rPr>
      </w:pPr>
    </w:p>
    <w:p w:rsidR="007E71E2" w:rsidRDefault="007E71E2" w:rsidP="007E71E2">
      <w:pPr>
        <w:pStyle w:val="a4"/>
        <w:rPr>
          <w:rFonts w:ascii="Times New Roman" w:hAnsi="Times New Roman" w:cs="Times New Roman"/>
        </w:rPr>
      </w:pPr>
    </w:p>
    <w:p w:rsidR="007E71E2" w:rsidRDefault="007E71E2" w:rsidP="007E71E2">
      <w:pPr>
        <w:pStyle w:val="a4"/>
        <w:rPr>
          <w:rFonts w:ascii="Times New Roman" w:hAnsi="Times New Roman" w:cs="Times New Roman"/>
        </w:rPr>
      </w:pPr>
    </w:p>
    <w:p w:rsidR="007E71E2" w:rsidRDefault="007E71E2" w:rsidP="007E71E2">
      <w:pPr>
        <w:pStyle w:val="a4"/>
        <w:rPr>
          <w:rFonts w:ascii="Times New Roman" w:hAnsi="Times New Roman" w:cs="Times New Roman"/>
        </w:rPr>
      </w:pPr>
    </w:p>
    <w:p w:rsidR="007E71E2" w:rsidRDefault="007E71E2" w:rsidP="007E71E2">
      <w:pPr>
        <w:pStyle w:val="a4"/>
        <w:rPr>
          <w:rFonts w:ascii="Times New Roman" w:hAnsi="Times New Roman" w:cs="Times New Roman"/>
        </w:rPr>
      </w:pPr>
    </w:p>
    <w:p w:rsidR="007E71E2" w:rsidRDefault="007E71E2" w:rsidP="007E71E2">
      <w:pPr>
        <w:pStyle w:val="a4"/>
        <w:rPr>
          <w:rFonts w:ascii="Times New Roman" w:hAnsi="Times New Roman" w:cs="Times New Roman"/>
        </w:rPr>
      </w:pPr>
    </w:p>
    <w:p w:rsidR="007E71E2" w:rsidRDefault="007E71E2" w:rsidP="007E71E2">
      <w:pPr>
        <w:pStyle w:val="a4"/>
        <w:rPr>
          <w:rFonts w:ascii="Times New Roman" w:hAnsi="Times New Roman" w:cs="Times New Roman"/>
        </w:rPr>
      </w:pPr>
    </w:p>
    <w:p w:rsidR="007E71E2" w:rsidRDefault="007E71E2" w:rsidP="007E71E2">
      <w:pPr>
        <w:pStyle w:val="a4"/>
        <w:rPr>
          <w:rFonts w:ascii="Times New Roman" w:hAnsi="Times New Roman" w:cs="Times New Roman"/>
        </w:rPr>
      </w:pPr>
    </w:p>
    <w:p w:rsidR="007E71E2" w:rsidRDefault="007E71E2" w:rsidP="007E71E2">
      <w:pPr>
        <w:pStyle w:val="a4"/>
        <w:rPr>
          <w:rFonts w:ascii="Times New Roman" w:hAnsi="Times New Roman" w:cs="Times New Roman"/>
        </w:rPr>
      </w:pPr>
    </w:p>
    <w:p w:rsidR="007E71E2" w:rsidRDefault="007E71E2" w:rsidP="007E71E2">
      <w:pPr>
        <w:pStyle w:val="a4"/>
        <w:rPr>
          <w:rFonts w:ascii="Times New Roman" w:hAnsi="Times New Roman" w:cs="Times New Roman"/>
        </w:rPr>
      </w:pPr>
    </w:p>
    <w:p w:rsidR="007E71E2" w:rsidRDefault="007E71E2" w:rsidP="007E71E2">
      <w:pPr>
        <w:pStyle w:val="a4"/>
        <w:rPr>
          <w:rFonts w:ascii="Times New Roman" w:hAnsi="Times New Roman" w:cs="Times New Roman"/>
        </w:rPr>
      </w:pPr>
    </w:p>
    <w:p w:rsidR="007E71E2" w:rsidRDefault="007E71E2" w:rsidP="007E71E2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С.А. Бурягина</w:t>
      </w:r>
    </w:p>
    <w:p w:rsidR="007E71E2" w:rsidRDefault="007E71E2" w:rsidP="007E71E2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53141</w:t>
      </w:r>
    </w:p>
    <w:p w:rsidR="007E71E2" w:rsidRDefault="007E71E2" w:rsidP="007E71E2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7E71E2" w:rsidRDefault="007E71E2" w:rsidP="007E71E2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 дело №02-04</w:t>
      </w:r>
    </w:p>
    <w:p w:rsidR="007E71E2" w:rsidRDefault="007E71E2" w:rsidP="007E71E2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</w:t>
      </w:r>
      <w:r w:rsidR="00D6377F">
        <w:rPr>
          <w:rFonts w:ascii="Times New Roman" w:hAnsi="Times New Roman" w:cs="Times New Roman"/>
          <w:sz w:val="16"/>
          <w:szCs w:val="16"/>
        </w:rPr>
        <w:t>__________</w:t>
      </w:r>
      <w:r w:rsidR="005551D1">
        <w:rPr>
          <w:rFonts w:ascii="Times New Roman" w:hAnsi="Times New Roman" w:cs="Times New Roman"/>
          <w:sz w:val="16"/>
          <w:szCs w:val="16"/>
        </w:rPr>
        <w:t>О.М. Чирикова</w:t>
      </w:r>
    </w:p>
    <w:p w:rsidR="007E71E2" w:rsidRDefault="007E71E2" w:rsidP="007E71E2">
      <w:pPr>
        <w:pStyle w:val="a4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«___» ______2019г</w:t>
      </w:r>
      <w:r w:rsidR="00025DC7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</w:rPr>
        <w:t xml:space="preserve">    </w:t>
      </w:r>
    </w:p>
    <w:p w:rsidR="007E71E2" w:rsidRDefault="007E71E2" w:rsidP="007E71E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E71E2" w:rsidRDefault="007E71E2" w:rsidP="007E71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E71E2" w:rsidRDefault="007E71E2" w:rsidP="007E71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5402" w:rsidRDefault="005C5402" w:rsidP="007E71E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C5402" w:rsidRDefault="005C5402" w:rsidP="007E71E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E71E2" w:rsidRDefault="007E71E2" w:rsidP="007E71E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  <w:r w:rsidR="00FE2D2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br/>
        <w:t xml:space="preserve">постановлением </w:t>
      </w:r>
      <w:r w:rsidR="004342B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7E71E2" w:rsidRDefault="005551D1" w:rsidP="007E71E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Вороновского</w:t>
      </w:r>
      <w:r w:rsidR="007E71E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7E71E2" w:rsidRDefault="007E71E2" w:rsidP="007E71E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342B6">
        <w:rPr>
          <w:rFonts w:ascii="Times New Roman" w:hAnsi="Times New Roman" w:cs="Times New Roman"/>
          <w:sz w:val="24"/>
          <w:szCs w:val="24"/>
        </w:rPr>
        <w:t>09.09.</w:t>
      </w:r>
      <w:r>
        <w:rPr>
          <w:rFonts w:ascii="Times New Roman" w:hAnsi="Times New Roman" w:cs="Times New Roman"/>
          <w:sz w:val="24"/>
          <w:szCs w:val="24"/>
        </w:rPr>
        <w:t xml:space="preserve">2019 N </w:t>
      </w:r>
      <w:r w:rsidR="004342B6">
        <w:rPr>
          <w:rFonts w:ascii="Times New Roman" w:hAnsi="Times New Roman" w:cs="Times New Roman"/>
          <w:sz w:val="24"/>
          <w:szCs w:val="24"/>
        </w:rPr>
        <w:t>96</w:t>
      </w:r>
    </w:p>
    <w:p w:rsidR="007E71E2" w:rsidRDefault="007E71E2" w:rsidP="007E71E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E71E2" w:rsidRDefault="007E71E2" w:rsidP="007E71E2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Порядок формирования перечня налоговых расходов </w:t>
      </w:r>
      <w:r w:rsidR="005551D1">
        <w:rPr>
          <w:rFonts w:ascii="Times New Roman" w:hAnsi="Times New Roman" w:cs="Times New Roman"/>
        </w:rPr>
        <w:t>Вороновского</w:t>
      </w:r>
      <w:r>
        <w:rPr>
          <w:rFonts w:ascii="Times New Roman" w:hAnsi="Times New Roman" w:cs="Times New Roman"/>
        </w:rPr>
        <w:t xml:space="preserve"> сельского поселения и оценки налоговых расходов </w:t>
      </w:r>
      <w:r w:rsidR="005551D1">
        <w:rPr>
          <w:rFonts w:ascii="Times New Roman" w:hAnsi="Times New Roman" w:cs="Times New Roman"/>
        </w:rPr>
        <w:t>Вороновского</w:t>
      </w:r>
      <w:r>
        <w:rPr>
          <w:rFonts w:ascii="Times New Roman" w:hAnsi="Times New Roman" w:cs="Times New Roman"/>
        </w:rPr>
        <w:t xml:space="preserve"> сельского поселения</w:t>
      </w:r>
    </w:p>
    <w:p w:rsidR="007E71E2" w:rsidRDefault="007E71E2" w:rsidP="007E71E2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 Общие положения</w:t>
      </w:r>
    </w:p>
    <w:p w:rsidR="007E71E2" w:rsidRDefault="007E71E2" w:rsidP="007E71E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 Настоящий Порядок определяет процедуру формирования перечня налоговых расходов </w:t>
      </w:r>
      <w:r w:rsidR="005551D1">
        <w:rPr>
          <w:rFonts w:ascii="Times New Roman" w:hAnsi="Times New Roman" w:cs="Times New Roman"/>
          <w:sz w:val="24"/>
          <w:szCs w:val="24"/>
        </w:rPr>
        <w:t>Вороновского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реестра налоговых расходов </w:t>
      </w:r>
      <w:r w:rsidR="005551D1">
        <w:rPr>
          <w:rFonts w:ascii="Times New Roman" w:hAnsi="Times New Roman" w:cs="Times New Roman"/>
          <w:sz w:val="24"/>
          <w:szCs w:val="24"/>
        </w:rPr>
        <w:t xml:space="preserve">Вороновского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и методику оценки налоговых расходов </w:t>
      </w:r>
      <w:r w:rsidR="005551D1">
        <w:rPr>
          <w:rFonts w:ascii="Times New Roman" w:hAnsi="Times New Roman" w:cs="Times New Roman"/>
          <w:sz w:val="24"/>
          <w:szCs w:val="24"/>
        </w:rPr>
        <w:t xml:space="preserve">Вороновского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 (далее - налоговые расходы).</w:t>
      </w:r>
    </w:p>
    <w:p w:rsidR="007E71E2" w:rsidRDefault="007E71E2" w:rsidP="007E71E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оценкой налоговых расходов в целях настоящего Порядка понимается оценка объемов и оценка эффективности налоговых расходов.</w:t>
      </w:r>
    </w:p>
    <w:p w:rsidR="007E71E2" w:rsidRDefault="007E71E2" w:rsidP="007E71E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В целях настоящего Порядка применяются следующие понятия и термины:</w:t>
      </w:r>
    </w:p>
    <w:p w:rsidR="007E71E2" w:rsidRDefault="007E71E2" w:rsidP="007E71E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куратор налогового расхода - ответственный исполнитель муниципальной программы </w:t>
      </w:r>
      <w:r w:rsidR="005551D1">
        <w:rPr>
          <w:rFonts w:ascii="Times New Roman" w:hAnsi="Times New Roman" w:cs="Times New Roman"/>
          <w:sz w:val="24"/>
          <w:szCs w:val="24"/>
        </w:rPr>
        <w:t>Вороновского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орган местного самоуправления, ответственный в соответствии с полномочиями, установленными нормативными правовыми актами, за достижение соответствующих налоговому расходу целей муниципальной программы </w:t>
      </w:r>
      <w:r w:rsidR="005551D1">
        <w:rPr>
          <w:rFonts w:ascii="Times New Roman" w:hAnsi="Times New Roman" w:cs="Times New Roman"/>
          <w:sz w:val="24"/>
          <w:szCs w:val="24"/>
        </w:rPr>
        <w:t>Вороновского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(ее структурных элементов) и (или) целей социально-экономического развития </w:t>
      </w:r>
      <w:r w:rsidR="005551D1">
        <w:rPr>
          <w:rFonts w:ascii="Times New Roman" w:hAnsi="Times New Roman" w:cs="Times New Roman"/>
          <w:sz w:val="24"/>
          <w:szCs w:val="24"/>
        </w:rPr>
        <w:t>Вороновского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не относящихся к муниципальным программам </w:t>
      </w:r>
      <w:r w:rsidR="005551D1">
        <w:rPr>
          <w:rFonts w:ascii="Times New Roman" w:hAnsi="Times New Roman" w:cs="Times New Roman"/>
          <w:sz w:val="24"/>
          <w:szCs w:val="24"/>
        </w:rPr>
        <w:t xml:space="preserve">Вороновского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7E71E2" w:rsidRDefault="007E71E2" w:rsidP="007E71E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нераспределенные налоговые расходы - налоговые расходы, соответствующие целям социально-экономической политики </w:t>
      </w:r>
      <w:r w:rsidR="005551D1">
        <w:rPr>
          <w:rFonts w:ascii="Times New Roman" w:hAnsi="Times New Roman" w:cs="Times New Roman"/>
          <w:sz w:val="24"/>
          <w:szCs w:val="24"/>
        </w:rPr>
        <w:t>Вороновского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реализуемым в рамках нескольких муниципальных программ </w:t>
      </w:r>
      <w:r w:rsidR="005551D1">
        <w:rPr>
          <w:rFonts w:ascii="Times New Roman" w:hAnsi="Times New Roman" w:cs="Times New Roman"/>
          <w:sz w:val="24"/>
          <w:szCs w:val="24"/>
        </w:rPr>
        <w:t>Вороновского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(муниципальных программ </w:t>
      </w:r>
      <w:r w:rsidR="005551D1">
        <w:rPr>
          <w:rFonts w:ascii="Times New Roman" w:hAnsi="Times New Roman" w:cs="Times New Roman"/>
          <w:sz w:val="24"/>
          <w:szCs w:val="24"/>
        </w:rPr>
        <w:t>Вороновского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194C7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>и непрограммных направлений деятельности);</w:t>
      </w:r>
      <w:r w:rsidR="005551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1E2" w:rsidRDefault="007E71E2" w:rsidP="007E71E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социальные налоговые расходы - целевая категория налоговых расходов, включающая налоговые расходы, предоставляемые отдельным социально незащищенным группам населения, социально ориентированным некоммерческим организациям, а также организациям, целью деятельности которых является поддержка населения;</w:t>
      </w:r>
    </w:p>
    <w:p w:rsidR="007E71E2" w:rsidRDefault="007E71E2" w:rsidP="007E71E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технические (финансовые) налоговые расходы - целевая категория налоговых расходов, включающая налоговые расходы, предоставляемые в целях уменьшения расходов налогоплательщиков, финансовое обеспечение которых осуществляется </w:t>
      </w:r>
      <w:r w:rsidR="00194C7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 полном объеме или частично за счет бюджета </w:t>
      </w:r>
      <w:r w:rsidR="005551D1">
        <w:rPr>
          <w:rFonts w:ascii="Times New Roman" w:hAnsi="Times New Roman" w:cs="Times New Roman"/>
          <w:sz w:val="24"/>
          <w:szCs w:val="24"/>
        </w:rPr>
        <w:t xml:space="preserve">Вороновского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7E71E2" w:rsidRDefault="007E71E2" w:rsidP="007E71E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стимулирующие налоговые расходы - целевая категория налоговых расходов, включающая налоговые расходы, предоставляемые в целях стимулирования экономической активности субъектов предпринимательской деятельности </w:t>
      </w:r>
      <w:r w:rsidR="00194C7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и последующего увеличения объема налогов, сборов, задекларированных для уплаты получателями налоговых расходов, в бюджет </w:t>
      </w:r>
      <w:r w:rsidR="005551D1">
        <w:rPr>
          <w:rFonts w:ascii="Times New Roman" w:hAnsi="Times New Roman" w:cs="Times New Roman"/>
          <w:sz w:val="24"/>
          <w:szCs w:val="24"/>
        </w:rPr>
        <w:t>Вороновского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7E71E2" w:rsidRDefault="007E71E2" w:rsidP="007E71E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нормативные характеристики налогового расхода - наименование налогового расхода, категории получателей, условия предоставления, срок действия, целевая категория налогового расхода, а также иные характеристики, предусмотренные разделом</w:t>
      </w:r>
      <w:r w:rsidR="00EB61D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I приложения к настоящему Порядку;</w:t>
      </w:r>
    </w:p>
    <w:p w:rsidR="007E71E2" w:rsidRDefault="007E71E2" w:rsidP="007E71E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характеристики налогового расхода - цели предоставления, показатели (индикаторы) достижения целей предоставления налогового расхода, а также иные характеристики, предусмотренные разделом II приложения к настоящему Порядку;</w:t>
      </w:r>
    </w:p>
    <w:p w:rsidR="007E71E2" w:rsidRDefault="007E71E2" w:rsidP="007E71E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фискальные характеристики налогового расхода - сведения о численности фактических получателей, фактическом и прогнозном объеме налогового расхода, а также об объеме налогов, сборов, задекларированных для уплаты получателями налоговых расходов, в бюджет </w:t>
      </w:r>
      <w:r w:rsidR="005551D1">
        <w:rPr>
          <w:rFonts w:ascii="Times New Roman" w:hAnsi="Times New Roman" w:cs="Times New Roman"/>
          <w:sz w:val="24"/>
          <w:szCs w:val="24"/>
        </w:rPr>
        <w:t>Вороновского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иные характеристики, предусмотренные разделом III приложения к настоящему Порядку;</w:t>
      </w:r>
    </w:p>
    <w:p w:rsidR="007E71E2" w:rsidRDefault="007E71E2" w:rsidP="007E71E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налоговых расходов - свод (перечень) налоговых расходов в разрезе муниципальных программ </w:t>
      </w:r>
      <w:r w:rsidR="005551D1">
        <w:rPr>
          <w:rFonts w:ascii="Times New Roman" w:hAnsi="Times New Roman" w:cs="Times New Roman"/>
          <w:sz w:val="24"/>
          <w:szCs w:val="24"/>
        </w:rPr>
        <w:t>Вороновского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их структурных элементов, а также направлений деятельности, не входящих в муниципальные программы </w:t>
      </w:r>
      <w:r w:rsidR="005551D1">
        <w:rPr>
          <w:rFonts w:ascii="Times New Roman" w:hAnsi="Times New Roman" w:cs="Times New Roman"/>
          <w:sz w:val="24"/>
          <w:szCs w:val="24"/>
        </w:rPr>
        <w:t>Вороновского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кураторов налоговых расходов, либо в разрезе кураторов налоговых расходов (в отношении нераспределенных налоговых расходов), содержащий указания на обусловливающие соответствующие налоговые расходы положения (статьи, части, пункты, подпункты, абзацы) федеральных законов, иных нормативных правовых актов и международных договоров и сроки действия таких положений;</w:t>
      </w:r>
    </w:p>
    <w:p w:rsidR="007E71E2" w:rsidRDefault="007E71E2" w:rsidP="007E71E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реестр налоговых расходов - совокупность данных о нормативных, фискальных </w:t>
      </w:r>
      <w:r w:rsidR="00EB61D7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и целевых характеристиках налоговых расходов, предусмотренных перечнем налоговых расходов;</w:t>
      </w:r>
    </w:p>
    <w:p w:rsidR="007E71E2" w:rsidRDefault="007E71E2" w:rsidP="007E71E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налогового расхода - совокупность данных о нормативных, фискальных </w:t>
      </w:r>
      <w:r w:rsidR="00EB61D7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и целевых характеристиках налогового расхода.</w:t>
      </w:r>
    </w:p>
    <w:p w:rsidR="007E71E2" w:rsidRDefault="007E71E2" w:rsidP="007E71E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 В целях оценки налоговых расходов финансовый орган Администрации </w:t>
      </w:r>
      <w:r w:rsidR="005551D1">
        <w:rPr>
          <w:rFonts w:ascii="Times New Roman" w:hAnsi="Times New Roman" w:cs="Times New Roman"/>
          <w:sz w:val="24"/>
          <w:szCs w:val="24"/>
        </w:rPr>
        <w:t>Вороновского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7E71E2" w:rsidRDefault="007E71E2" w:rsidP="007E71E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формирует перечень налоговых расходов;</w:t>
      </w:r>
    </w:p>
    <w:p w:rsidR="007E71E2" w:rsidRDefault="007E71E2" w:rsidP="007E71E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ведет реестр налоговых расходов;</w:t>
      </w:r>
    </w:p>
    <w:p w:rsidR="007E71E2" w:rsidRDefault="007E71E2" w:rsidP="007E71E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 формирует оценку фактического объема налогового расхода за отчетный финансовый год, оценку объема налогового расхода на текущий финансовый год, очередной финансовый год и плановый период;</w:t>
      </w:r>
    </w:p>
    <w:p w:rsidR="007E71E2" w:rsidRDefault="007E71E2" w:rsidP="007E71E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определяет правила формирования информации о нормативных, целевых </w:t>
      </w:r>
      <w:r w:rsidR="00EB61D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и фискальных характеристиках налоговых расходов подлежащей включению в паспорта налоговых расходов муниципального образования;</w:t>
      </w:r>
    </w:p>
    <w:p w:rsidR="007E71E2" w:rsidRDefault="007E71E2" w:rsidP="007E71E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 осуществляет обобщение результатов оценки эффективности налоговых расходов, проводимой кураторами налоговых расходов.</w:t>
      </w:r>
    </w:p>
    <w:p w:rsidR="007E71E2" w:rsidRDefault="007E71E2" w:rsidP="007E71E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 В целях оценки налоговых расходов главные администраторы доходов бюджета </w:t>
      </w:r>
      <w:r w:rsidR="005551D1">
        <w:rPr>
          <w:rFonts w:ascii="Times New Roman" w:hAnsi="Times New Roman" w:cs="Times New Roman"/>
          <w:sz w:val="24"/>
          <w:szCs w:val="24"/>
        </w:rPr>
        <w:t>Вороновского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формируют и представляют в финансовый орган администрации поселения в отношении каждого налогового расхода данные о значениях фискальных характеристик соответствующего налогового расхода за год, предшествующий отчетному финансовому году, а также за шесть лет, предшествующих отчетному финансовому году.</w:t>
      </w:r>
    </w:p>
    <w:p w:rsidR="007E71E2" w:rsidRDefault="007E71E2" w:rsidP="007E71E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В целях оценки налоговых расходов кураторы налоговых расходов:</w:t>
      </w:r>
    </w:p>
    <w:p w:rsidR="007E71E2" w:rsidRDefault="007E71E2" w:rsidP="007E71E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формируют паспорта налоговых расходов, содержащие информацию по перечню согласно приложению к настоящему Порядку;</w:t>
      </w:r>
    </w:p>
    <w:p w:rsidR="007E71E2" w:rsidRDefault="007E71E2" w:rsidP="007E71E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осуществляют оценку эффективности каждого курируемого налогового расхода и направляют результаты такой оценки в финансовый орган администрации поселения.</w:t>
      </w:r>
    </w:p>
    <w:p w:rsidR="007E71E2" w:rsidRDefault="007E71E2" w:rsidP="007E71E2">
      <w:pPr>
        <w:pStyle w:val="3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 Формирование перечня налоговых расходов. Формирование и ведение реестра налоговых расходов</w:t>
      </w:r>
    </w:p>
    <w:p w:rsidR="007E71E2" w:rsidRDefault="007E71E2" w:rsidP="007E71E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 Проект перечня налоговых расходов на очередной финансовый год и плановый период разрабатывается финансовым органом администрации поселения ежегодно в срок до 25 марта текущего финансового года, и направляется на согласование </w:t>
      </w:r>
      <w:r w:rsidR="00EB61D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 Администрацию поселения, ответственным исполнителям муниципальных программ </w:t>
      </w:r>
      <w:r w:rsidR="005551D1">
        <w:rPr>
          <w:rFonts w:ascii="Times New Roman" w:hAnsi="Times New Roman" w:cs="Times New Roman"/>
          <w:sz w:val="24"/>
          <w:szCs w:val="24"/>
        </w:rPr>
        <w:t xml:space="preserve">Вороновского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поселения, а также иным органам и организациям, которых проектом перечня налоговых расходов предлагается закрепить в качестве кураторов налоговых расходов.</w:t>
      </w:r>
    </w:p>
    <w:p w:rsidR="007E71E2" w:rsidRDefault="007E71E2" w:rsidP="007E71E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 Указанные в пункте 6 настоящего Порядка органы, организации в срок до </w:t>
      </w:r>
      <w:r w:rsidR="00EB61D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5 апреля текущего финансового года, рассматривают проект перечня налоговых расходов на предмет распределения налоговых расходов по муниципальным программам </w:t>
      </w:r>
      <w:r w:rsidR="00D81EB9">
        <w:rPr>
          <w:rFonts w:ascii="Times New Roman" w:hAnsi="Times New Roman" w:cs="Times New Roman"/>
          <w:sz w:val="24"/>
          <w:szCs w:val="24"/>
        </w:rPr>
        <w:t>Вороновского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их структурным элементам, направлениям деятельности, не входящим в муниципальные программы </w:t>
      </w:r>
      <w:r w:rsidR="005551D1">
        <w:rPr>
          <w:rFonts w:ascii="Times New Roman" w:hAnsi="Times New Roman" w:cs="Times New Roman"/>
          <w:sz w:val="24"/>
          <w:szCs w:val="24"/>
        </w:rPr>
        <w:t>Вороновского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кураторам налоговых расходов, и в случае несогласия с указанным распределением направляют в финансовый орган Администрации поселения предложения по уточнению такого распределения (с указанием муниципальной программы, ее структурного элемента, направления деятельности, не входящего в муниципальные программы, куратора расходов, к которым необходимо отнести каждый налоговый расход, в отношении которого имеются замечания).</w:t>
      </w:r>
    </w:p>
    <w:p w:rsidR="007E71E2" w:rsidRDefault="007E71E2" w:rsidP="007E71E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предложения, указанные в абзаце первом настоящего пункта, предполагают изменение куратора налогового расхода, такие предложения подлежат согласованию с предлагаемым куратором налогового расхода.</w:t>
      </w:r>
    </w:p>
    <w:p w:rsidR="007E71E2" w:rsidRDefault="007E71E2" w:rsidP="007E71E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результаты рассмотрения не направлены в финансовый орган Администрации поселения в течение срока, указанного в абзаце первом настоящего пункта, проект перечня считается согласованным.</w:t>
      </w:r>
    </w:p>
    <w:p w:rsidR="007E71E2" w:rsidRDefault="007E71E2" w:rsidP="007E71E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замечания к отдельным позициям проекта перечня не содержат конкретных предложений по уточнению распределения, указанных в абзаце первом настоящего пункта, проект перечня считается согласованным в отношении соответствующих позиций.</w:t>
      </w:r>
    </w:p>
    <w:p w:rsidR="007E71E2" w:rsidRDefault="007E71E2" w:rsidP="007E71E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Согласование проекта перечня налоговых расходов в части позиций, изложенных идентично перечню налоговых расходов на текущий финансовый год и плановый период, не требуется, за исключением случаев внесения изменений в перечень муниципальных программ, структуру муниципальных программ и (или) изменения полномочий органов, организаций, указанных в пункте 6 настоящего Порядка, затрагивающих соответствующие позиции проекта перечня налоговых расходов.</w:t>
      </w:r>
    </w:p>
    <w:p w:rsidR="007E71E2" w:rsidRDefault="007E71E2" w:rsidP="007E71E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разногласий по проекту перечня налоговых расходов финансовый орган Администрации поселения в срок до 15 апреля текущего финансового года обеспечивает проведение согласительных совещаний с соответствующими органами, организациями.</w:t>
      </w:r>
    </w:p>
    <w:p w:rsidR="007E71E2" w:rsidRDefault="007E71E2" w:rsidP="007E71E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Разногласия, не урегулированные по результатам совещаний, указанных в абзаце шестом настоящего пункта, в срок до 25 апреля текущего финансового года, рассматриваются Главой администрации </w:t>
      </w:r>
      <w:r w:rsidR="005551D1">
        <w:rPr>
          <w:rFonts w:ascii="Times New Roman" w:hAnsi="Times New Roman" w:cs="Times New Roman"/>
          <w:sz w:val="24"/>
          <w:szCs w:val="24"/>
        </w:rPr>
        <w:t>Вороновского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E71E2" w:rsidRDefault="007E71E2" w:rsidP="007E71E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 В срок не позднее 7 рабочих дней после завершения процедур, указанных </w:t>
      </w:r>
      <w:r w:rsidR="00EB61D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 пункте 7 настоящего Порядка, перечень налоговых расходов считается сформированным и размещается на официальной сайте Администрации </w:t>
      </w:r>
      <w:r w:rsidR="005551D1">
        <w:rPr>
          <w:rFonts w:ascii="Times New Roman" w:hAnsi="Times New Roman" w:cs="Times New Roman"/>
          <w:sz w:val="24"/>
          <w:szCs w:val="24"/>
        </w:rPr>
        <w:t xml:space="preserve">Вороновского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 в информационно-телекоммуникационной сети "Интернет".</w:t>
      </w:r>
    </w:p>
    <w:p w:rsidR="007E71E2" w:rsidRDefault="007E71E2" w:rsidP="007E71E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 В случае внесения в текущем финансовом году изменений в перечень муниципальных программ, структуру муниципальных программ и (или) изменения полномочий органов, организаций, указанных в пункте 6 настоящего Порядка, затрагивающих перечень налоговых расходов, кураторы налоговых расходов в срок не позднее 10 рабочих дней с даты соответствующих изменений направляют в финансовый орган Администрации поселения соответствующую информацию для уточнения указанного перечня.</w:t>
      </w:r>
    </w:p>
    <w:p w:rsidR="007E71E2" w:rsidRDefault="007E71E2" w:rsidP="007E71E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 Уточненный перечень налоговых расходов формируется в срок до 1 октября текущего финансового года (в случае уточнения структуры муниципальных программ </w:t>
      </w:r>
      <w:r w:rsidR="00EB61D7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в рамках формирования проекта решения о бюджете </w:t>
      </w:r>
      <w:r w:rsidR="005551D1">
        <w:rPr>
          <w:rFonts w:ascii="Times New Roman" w:hAnsi="Times New Roman" w:cs="Times New Roman"/>
          <w:sz w:val="24"/>
          <w:szCs w:val="24"/>
        </w:rPr>
        <w:t xml:space="preserve">Вороновского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на очередной финансовый год и плановый период) и до 15 декабря текущего финансового года (в случае уточнения структуры муниципальных программ в рамках рассмотрения </w:t>
      </w:r>
      <w:r w:rsidR="00EB61D7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и утверждения проекта решения о бюджете </w:t>
      </w:r>
      <w:r w:rsidR="005551D1">
        <w:rPr>
          <w:rFonts w:ascii="Times New Roman" w:hAnsi="Times New Roman" w:cs="Times New Roman"/>
          <w:sz w:val="24"/>
          <w:szCs w:val="24"/>
        </w:rPr>
        <w:t>Вороновского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очередной финансовый год и плановый период).</w:t>
      </w:r>
    </w:p>
    <w:p w:rsidR="007E71E2" w:rsidRDefault="007E71E2" w:rsidP="007E71E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11. Реестр налоговых расходов формируется и ведется Администрацией </w:t>
      </w:r>
      <w:r w:rsidR="005551D1">
        <w:rPr>
          <w:rFonts w:ascii="Times New Roman" w:hAnsi="Times New Roman" w:cs="Times New Roman"/>
          <w:sz w:val="24"/>
          <w:szCs w:val="24"/>
        </w:rPr>
        <w:t>Вороновского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E71E2" w:rsidRDefault="007E71E2" w:rsidP="007E71E2">
      <w:pPr>
        <w:pStyle w:val="3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III. Оценка эффективности налоговых расходов</w:t>
      </w:r>
    </w:p>
    <w:p w:rsidR="007E71E2" w:rsidRDefault="007E71E2" w:rsidP="007E71E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 Методики оценки эффективности налоговых расходов формируются кураторами соответствующих налоговых расходов и утверждаются ими по согласованию с финансовым органом Администрации </w:t>
      </w:r>
      <w:r w:rsidR="005551D1">
        <w:rPr>
          <w:rFonts w:ascii="Times New Roman" w:hAnsi="Times New Roman" w:cs="Times New Roman"/>
          <w:sz w:val="24"/>
          <w:szCs w:val="24"/>
        </w:rPr>
        <w:t>Вороновского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E71E2" w:rsidRDefault="007E71E2" w:rsidP="007E71E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 В целях оценки эффективности налоговых расходов:</w:t>
      </w:r>
    </w:p>
    <w:p w:rsidR="007E71E2" w:rsidRDefault="007E71E2" w:rsidP="007E71E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финансовым органом Администрации </w:t>
      </w:r>
      <w:r w:rsidR="005551D1">
        <w:rPr>
          <w:rFonts w:ascii="Times New Roman" w:hAnsi="Times New Roman" w:cs="Times New Roman"/>
          <w:sz w:val="24"/>
          <w:szCs w:val="24"/>
        </w:rPr>
        <w:t>Вороновского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ежегодно в срок до 20 июня формирует и направляет кураторам налоговых расходов оценку фактического объема налоговых расходов за отчетный финансовый год, оценку объемов налоговых расходов на текущий финансовый год, очередной финансовый год и плановый период, </w:t>
      </w:r>
      <w:r w:rsidR="00EB61D7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а также данные о значениях фискальных характеристик за год, предшествующий отчетному финансовому году;</w:t>
      </w:r>
    </w:p>
    <w:p w:rsidR="007E71E2" w:rsidRDefault="007E71E2" w:rsidP="007E71E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кураторы налоговых расходов на основе сформированного и размещенного </w:t>
      </w:r>
      <w:r w:rsidR="00EB61D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8 настоящего Порядка перечня налоговых расходов </w:t>
      </w:r>
      <w:r w:rsidR="00E0165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и информации, указанной в абзаце втором настоящего пункта, формируют паспорта налоговых расходов и в срок до 15 июля представляют их в финансовый орган Администрации </w:t>
      </w:r>
      <w:r w:rsidR="005551D1">
        <w:rPr>
          <w:rFonts w:ascii="Times New Roman" w:hAnsi="Times New Roman" w:cs="Times New Roman"/>
          <w:sz w:val="24"/>
          <w:szCs w:val="24"/>
        </w:rPr>
        <w:t>Вороновского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E71E2" w:rsidRDefault="007E71E2" w:rsidP="007E71E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 Оценка эффективности налоговых расходов (в том числе нераспределенных) осуществляется кураторами соответствующих налоговых расходов и включает:</w:t>
      </w:r>
    </w:p>
    <w:p w:rsidR="007E71E2" w:rsidRDefault="007E71E2" w:rsidP="007E71E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оценку целесообразности предоставления налоговых расходов;</w:t>
      </w:r>
    </w:p>
    <w:p w:rsidR="007E71E2" w:rsidRDefault="007E71E2" w:rsidP="007E71E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оценку результативности налоговых расходов.</w:t>
      </w:r>
    </w:p>
    <w:p w:rsidR="007E71E2" w:rsidRDefault="007E71E2" w:rsidP="007E71E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 Критериями целесообразности осуществления налоговых расходов являются:</w:t>
      </w:r>
    </w:p>
    <w:p w:rsidR="007E71E2" w:rsidRDefault="007E71E2" w:rsidP="007E71E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соответствие налоговых расходов (в том числе нераспределенных) целям и задачам муниципальных программ (их структурных элементов) или иным целям социально-экономической политики </w:t>
      </w:r>
      <w:r w:rsidR="005551D1">
        <w:rPr>
          <w:rFonts w:ascii="Times New Roman" w:hAnsi="Times New Roman" w:cs="Times New Roman"/>
          <w:sz w:val="24"/>
          <w:szCs w:val="24"/>
        </w:rPr>
        <w:t>Вороновского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(в отношении непрограммных налоговых расходов);</w:t>
      </w:r>
    </w:p>
    <w:p w:rsidR="007E71E2" w:rsidRDefault="007E71E2" w:rsidP="007E71E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востребованность льготы, освобождения или иной преференции.</w:t>
      </w:r>
    </w:p>
    <w:p w:rsidR="007E71E2" w:rsidRDefault="007E71E2" w:rsidP="007E71E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Невыполнение хотя бы одного из указанных критериев свидетельствует </w:t>
      </w:r>
      <w:r w:rsidR="00EB61D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о недостаточной эффективности рассматриваемого налогового расхода. В этом случае куратору налоговых расходов надлежит рекомендовать рассматриваемый налоговый расход к отмене либо сформулировать предложения по совершенствованию механизма ее действия.</w:t>
      </w:r>
    </w:p>
    <w:p w:rsidR="007E71E2" w:rsidRDefault="007E71E2" w:rsidP="007E71E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 Оценка результативности производится на основании влияния налогового расхода на результаты реализации соответствующей муниципальной программы (ее структурных элементов) либо достижение целей муниципальной политики, не отнесенных к действующим муниципальным программам, и включает оценку бюджетной эффективности налогового расхода.</w:t>
      </w:r>
    </w:p>
    <w:p w:rsidR="007E71E2" w:rsidRDefault="007E71E2" w:rsidP="007E71E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 В качестве критерия результативности определяется не менее одного показателя (индикатора):</w:t>
      </w:r>
    </w:p>
    <w:p w:rsidR="007E71E2" w:rsidRDefault="007E71E2" w:rsidP="007E71E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 или ее структурных элементов (цели муниципальной политики, не отнесенной к муниципальным программам), на значение которого оказывает влияние рассматриваемый налоговый расход;</w:t>
      </w:r>
    </w:p>
    <w:p w:rsidR="007E71E2" w:rsidRDefault="007E71E2" w:rsidP="007E71E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иного показателя (индикатора), непосредственным образом связанного с целями муниципальной программы или ее структурных элементов (целями муниципальной политики, не отнесенными к муниципальным программам).</w:t>
      </w:r>
    </w:p>
    <w:p w:rsidR="007E71E2" w:rsidRDefault="007E71E2" w:rsidP="007E71E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 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налогового расхода и без его учета.</w:t>
      </w:r>
    </w:p>
    <w:p w:rsidR="007E71E2" w:rsidRDefault="007E71E2" w:rsidP="007E71E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 В целях проведения оценки бюджетной эффективности налоговых расходов осуществляется:</w:t>
      </w:r>
    </w:p>
    <w:p w:rsidR="007E71E2" w:rsidRDefault="007E71E2" w:rsidP="007E71E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 сравнительный анализ результативности налоговых расходов с альтернативными механизмами достижения поставленных целей и задач, включающий сравнение затратности альтернативных возможностей с текущим объёмом налоговых расходов, рассчитывается удельный эффект (прирост показателя (индикатора) на 1 рубль налоговых расходов и на 1 рубль бюджетных расходов (для достижения того же эффекта) в случае применения альтернативных механизмов).</w:t>
      </w:r>
    </w:p>
    <w:p w:rsidR="007E71E2" w:rsidRDefault="007E71E2" w:rsidP="007E71E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настоящего пункта в качестве альтернативных механизмов учитыва</w:t>
      </w:r>
      <w:r w:rsidR="00F213E5">
        <w:rPr>
          <w:rFonts w:ascii="Times New Roman" w:hAnsi="Times New Roman" w:cs="Times New Roman"/>
          <w:sz w:val="24"/>
          <w:szCs w:val="24"/>
        </w:rPr>
        <w:t xml:space="preserve">ются               </w:t>
      </w:r>
      <w:r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7E71E2" w:rsidRDefault="007E71E2" w:rsidP="007E71E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субсидии или иные формы непосредственной финансовой поддержки соответствующих категорий налогоплательщиков за счет средств бюджета </w:t>
      </w:r>
      <w:r w:rsidR="005551D1">
        <w:rPr>
          <w:rFonts w:ascii="Times New Roman" w:hAnsi="Times New Roman" w:cs="Times New Roman"/>
          <w:sz w:val="24"/>
          <w:szCs w:val="24"/>
        </w:rPr>
        <w:t xml:space="preserve">Вороновского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7E71E2" w:rsidRDefault="007E71E2" w:rsidP="007E71E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муниципальных гарантий </w:t>
      </w:r>
      <w:r w:rsidR="005551D1">
        <w:rPr>
          <w:rFonts w:ascii="Times New Roman" w:hAnsi="Times New Roman" w:cs="Times New Roman"/>
          <w:sz w:val="24"/>
          <w:szCs w:val="24"/>
        </w:rPr>
        <w:t>Вороновского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обязательствам соответствующих категорий налогоплательщиков;</w:t>
      </w:r>
    </w:p>
    <w:p w:rsidR="007E71E2" w:rsidRDefault="007E71E2" w:rsidP="007E71E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налогоплательщиков;</w:t>
      </w:r>
    </w:p>
    <w:p w:rsidR="007E71E2" w:rsidRDefault="007E71E2" w:rsidP="007E71E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оценка совокупного бюджетного эффекта (самоокупаемости) налоговых расходов (в отношении стимулирующих налоговых расходов).</w:t>
      </w:r>
    </w:p>
    <w:p w:rsidR="007E71E2" w:rsidRDefault="007E71E2" w:rsidP="007E71E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совокупного бюджетного эффекта (самоокупаемости) стимулирующих налоговых расходов определяется за период с начала действия налогового расхода или за 5 лет, предшествующих отчетному году, в случае если налоговый расход действует более 6 лет на </w:t>
      </w:r>
      <w:r w:rsidR="00871FDB">
        <w:rPr>
          <w:rFonts w:ascii="Times New Roman" w:hAnsi="Times New Roman" w:cs="Times New Roman"/>
          <w:sz w:val="24"/>
          <w:szCs w:val="24"/>
        </w:rPr>
        <w:t>день</w:t>
      </w:r>
      <w:r>
        <w:rPr>
          <w:rFonts w:ascii="Times New Roman" w:hAnsi="Times New Roman" w:cs="Times New Roman"/>
          <w:sz w:val="24"/>
          <w:szCs w:val="24"/>
        </w:rPr>
        <w:t xml:space="preserve"> проведения оценки эффективности, по следующей формуле*(1):</w:t>
      </w:r>
    </w:p>
    <w:p w:rsidR="007E71E2" w:rsidRDefault="007E71E2" w:rsidP="007E71E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09825" cy="523875"/>
            <wp:effectExtent l="19050" t="0" r="9525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1E2" w:rsidRDefault="007E71E2" w:rsidP="007E71E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7E71E2" w:rsidRDefault="007E71E2" w:rsidP="007E71E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- порядковый номер года, имеющий значение от 1 до 5;</w:t>
      </w:r>
    </w:p>
    <w:p w:rsidR="007E71E2" w:rsidRDefault="007E71E2" w:rsidP="007E71E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- количество налогоплательщиков - бенефициаров налогового расхода в i-ом году;</w:t>
      </w:r>
    </w:p>
    <w:p w:rsidR="007E71E2" w:rsidRDefault="007E71E2" w:rsidP="007E71E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 - порядковый номер плательщика, имеющий значение от 1 до m;</w:t>
      </w:r>
    </w:p>
    <w:p w:rsidR="007E71E2" w:rsidRDefault="007E71E2" w:rsidP="007E71E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объем налогов, сборов и платежей, задекларированных для уплаты получателями налоговых расходов, в консолидированный бюджет </w:t>
      </w:r>
      <w:r w:rsidR="005551D1">
        <w:rPr>
          <w:rFonts w:ascii="Times New Roman" w:hAnsi="Times New Roman" w:cs="Times New Roman"/>
          <w:sz w:val="24"/>
          <w:szCs w:val="24"/>
        </w:rPr>
        <w:t xml:space="preserve">Вороновского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 от j-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налогоплательщика - бенефициара налогового расхода в i-ом году.</w:t>
      </w:r>
    </w:p>
    <w:p w:rsidR="007E71E2" w:rsidRDefault="007E71E2" w:rsidP="007E71E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если налоговый расход действует менее 6 лет на </w:t>
      </w:r>
      <w:r w:rsidR="00871FDB">
        <w:rPr>
          <w:rFonts w:ascii="Times New Roman" w:hAnsi="Times New Roman" w:cs="Times New Roman"/>
          <w:sz w:val="24"/>
          <w:szCs w:val="24"/>
        </w:rPr>
        <w:t>день</w:t>
      </w:r>
      <w:r>
        <w:rPr>
          <w:rFonts w:ascii="Times New Roman" w:hAnsi="Times New Roman" w:cs="Times New Roman"/>
          <w:sz w:val="24"/>
          <w:szCs w:val="24"/>
        </w:rPr>
        <w:t xml:space="preserve"> проведения оценки эффективности, объем налогов, сборов и платежей, задекларированных для уплаты получателями налоговых расходов, в бюджет </w:t>
      </w:r>
      <w:r w:rsidR="005551D1">
        <w:rPr>
          <w:rFonts w:ascii="Times New Roman" w:hAnsi="Times New Roman" w:cs="Times New Roman"/>
          <w:sz w:val="24"/>
          <w:szCs w:val="24"/>
        </w:rPr>
        <w:t>Вороновского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налогоплательщиков -бенефициаров налогового расхода в отчетном году, текущем году, очередном году и (или) плановом периоде оценивается (прогнозируется) по данным куратора налогового расхода и финансового органа Администрации </w:t>
      </w:r>
      <w:r w:rsidR="005551D1">
        <w:rPr>
          <w:rFonts w:ascii="Times New Roman" w:hAnsi="Times New Roman" w:cs="Times New Roman"/>
          <w:sz w:val="24"/>
          <w:szCs w:val="24"/>
        </w:rPr>
        <w:t xml:space="preserve">Вороновского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7E71E2" w:rsidRDefault="007E71E2" w:rsidP="007E71E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номинальный темп прироста налоговых доходов бюджета </w:t>
      </w:r>
      <w:r w:rsidR="005551D1">
        <w:rPr>
          <w:rFonts w:ascii="Times New Roman" w:hAnsi="Times New Roman" w:cs="Times New Roman"/>
          <w:sz w:val="24"/>
          <w:szCs w:val="24"/>
        </w:rPr>
        <w:t xml:space="preserve">Вороновского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в i-ом году по отношению к базовому году, определяемый исходя из реального темпа роста валового внутреннего продукта согласно прогнозу социально-экономического развития </w:t>
      </w:r>
      <w:r w:rsidR="005551D1">
        <w:rPr>
          <w:rFonts w:ascii="Times New Roman" w:hAnsi="Times New Roman" w:cs="Times New Roman"/>
          <w:sz w:val="24"/>
          <w:szCs w:val="24"/>
        </w:rPr>
        <w:t>Вороновского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очередной финансовый год и плановый период, заложенному в основу решения о бюджете </w:t>
      </w:r>
      <w:r w:rsidR="005551D1">
        <w:rPr>
          <w:rFonts w:ascii="Times New Roman" w:hAnsi="Times New Roman" w:cs="Times New Roman"/>
          <w:sz w:val="24"/>
          <w:szCs w:val="24"/>
        </w:rPr>
        <w:t xml:space="preserve">Вороновского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 на очередной финансовый год и плановый период, а также целевого уровня инфляции, определяемого Центральным банком Российской Федерации на среднесрочную перспективу (4 процента);</w:t>
      </w:r>
    </w:p>
    <w:p w:rsidR="007E71E2" w:rsidRDefault="007E71E2" w:rsidP="007E71E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 - расчетная стоимость среднесрочных рыночных заимствований </w:t>
      </w:r>
      <w:r w:rsidR="005551D1">
        <w:rPr>
          <w:rFonts w:ascii="Times New Roman" w:hAnsi="Times New Roman" w:cs="Times New Roman"/>
          <w:sz w:val="24"/>
          <w:szCs w:val="24"/>
        </w:rPr>
        <w:t xml:space="preserve">Вороновского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поселения, принимаемая на уровне 7,5 процентов.</w:t>
      </w:r>
    </w:p>
    <w:p w:rsidR="007E71E2" w:rsidRDefault="007E71E2" w:rsidP="007E71E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Куратор налогового расхода в рамках методики оценки эффективности налогового расхода предусматрива</w:t>
      </w:r>
      <w:r w:rsidR="00F005EE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дополнительные критерии оценки бюджетной эффективности налогового расхода.</w:t>
      </w:r>
    </w:p>
    <w:p w:rsidR="007E71E2" w:rsidRDefault="007E71E2" w:rsidP="007E71E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</w:t>
      </w:r>
      <w:r>
        <w:rPr>
          <w:rFonts w:ascii="Times New Roman" w:hAnsi="Times New Roman" w:cs="Times New Roman"/>
          <w:sz w:val="24"/>
          <w:szCs w:val="24"/>
          <w:vertAlign w:val="subscript"/>
        </w:rPr>
        <w:t>0j</w:t>
      </w:r>
      <w:r>
        <w:rPr>
          <w:rFonts w:ascii="Times New Roman" w:hAnsi="Times New Roman" w:cs="Times New Roman"/>
          <w:sz w:val="24"/>
          <w:szCs w:val="24"/>
        </w:rPr>
        <w:t xml:space="preserve"> - базовый объем налогов, сборов и платежей, задекларированных для уплаты получателями налоговых расходов, в бюджет </w:t>
      </w:r>
      <w:r w:rsidR="005551D1">
        <w:rPr>
          <w:rFonts w:ascii="Times New Roman" w:hAnsi="Times New Roman" w:cs="Times New Roman"/>
          <w:sz w:val="24"/>
          <w:szCs w:val="24"/>
        </w:rPr>
        <w:t>Вороновского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j-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налогоплательщика - бенефициара налогового расхода в базовом году, рассчитываемый по формуле:</w:t>
      </w:r>
    </w:p>
    <w:p w:rsidR="007E71E2" w:rsidRDefault="007E71E2" w:rsidP="007E71E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52525" cy="266700"/>
            <wp:effectExtent l="19050" t="0" r="9525" b="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1E2" w:rsidRDefault="007E71E2" w:rsidP="007E71E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7E71E2" w:rsidRDefault="007E71E2" w:rsidP="007E71E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0j</w:t>
      </w:r>
      <w:r>
        <w:rPr>
          <w:rFonts w:ascii="Times New Roman" w:hAnsi="Times New Roman" w:cs="Times New Roman"/>
          <w:sz w:val="24"/>
          <w:szCs w:val="24"/>
        </w:rPr>
        <w:t xml:space="preserve"> - объем налогов, сборов и платежей, задекларированных для уплаты получателями налоговых расходов, в бюджет </w:t>
      </w:r>
      <w:r w:rsidR="005551D1">
        <w:rPr>
          <w:rFonts w:ascii="Times New Roman" w:hAnsi="Times New Roman" w:cs="Times New Roman"/>
          <w:sz w:val="24"/>
          <w:szCs w:val="24"/>
        </w:rPr>
        <w:t>Вороновского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j-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налогоплательщика - бенефициара налогового расхода в базовом году;</w:t>
      </w:r>
    </w:p>
    <w:p w:rsidR="007E71E2" w:rsidRDefault="007E71E2" w:rsidP="007E71E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  <w:vertAlign w:val="subscript"/>
        </w:rPr>
        <w:t>0j</w:t>
      </w:r>
      <w:r>
        <w:rPr>
          <w:rFonts w:ascii="Times New Roman" w:hAnsi="Times New Roman" w:cs="Times New Roman"/>
          <w:sz w:val="24"/>
          <w:szCs w:val="24"/>
        </w:rPr>
        <w:t xml:space="preserve"> - объем налоговых расходов по соответствующему налогу (иному платежу) в пользу </w:t>
      </w:r>
      <w:r w:rsidR="00EB61D7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j-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налогоплательщика - бенефициара налогового расхода в базовом году.</w:t>
      </w:r>
    </w:p>
    <w:p w:rsidR="007E71E2" w:rsidRDefault="007E71E2" w:rsidP="007E71E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базовым годом понимается год, предшествующий году начала осуществления налогового расхода в пользу j-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налогоплательщика - бенефициара налогового расхода, либо шестой год, предшествующий отчетному году в случае, если налоговый расход осуществляется в пользу налогоплательщика - бенефициара налогового расхода более </w:t>
      </w:r>
      <w:r w:rsidR="00EB61D7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6 лет;</w:t>
      </w:r>
    </w:p>
    <w:p w:rsidR="007E71E2" w:rsidRDefault="007E71E2" w:rsidP="007E71E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 По итогам оценки результативности формируется заключение:</w:t>
      </w:r>
    </w:p>
    <w:p w:rsidR="007E71E2" w:rsidRDefault="007E71E2" w:rsidP="007E71E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значимости вклада налоговых расходов в достижение соответствующих показателей (индикаторов);</w:t>
      </w:r>
    </w:p>
    <w:p w:rsidR="007E71E2" w:rsidRDefault="007E71E2" w:rsidP="007E71E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7E71E2" w:rsidRDefault="007E71E2" w:rsidP="007E71E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 По результатам оценки эффективности соответствующих налоговых расходов куратор налогового расхода формулирует общий вывод о степени их эффективности </w:t>
      </w:r>
      <w:r w:rsidR="00EB61D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и рекомендации о целесообразности их дальнейшего осуществления.</w:t>
      </w:r>
    </w:p>
    <w:p w:rsidR="007E71E2" w:rsidRDefault="007E71E2" w:rsidP="007E71E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Используемые исходные данные, результаты оценки эффективности налоговых расходов и рекомендации по результатам такой оценки представляются ежегодно кураторами налоговых расходов в финансовый орган Администрации </w:t>
      </w:r>
      <w:r w:rsidR="005551D1">
        <w:rPr>
          <w:rFonts w:ascii="Times New Roman" w:hAnsi="Times New Roman" w:cs="Times New Roman"/>
          <w:sz w:val="24"/>
          <w:szCs w:val="24"/>
        </w:rPr>
        <w:t xml:space="preserve">Вороновского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 в срок до 10 августа текущего финансового года.</w:t>
      </w:r>
    </w:p>
    <w:p w:rsidR="007E71E2" w:rsidRDefault="007E71E2" w:rsidP="007E71E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 Результаты оценки налоговых расходов учитываются при оценке эффективности муниципальных программ в соответствии с Порядком разработки, реализации и оценки эффективности муниципальных программ </w:t>
      </w:r>
      <w:r w:rsidR="005551D1">
        <w:rPr>
          <w:rFonts w:ascii="Times New Roman" w:hAnsi="Times New Roman" w:cs="Times New Roman"/>
          <w:sz w:val="24"/>
          <w:szCs w:val="24"/>
        </w:rPr>
        <w:t xml:space="preserve">Вороновского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поселения, утвержденным постановлением Администрации </w:t>
      </w:r>
      <w:r w:rsidR="005551D1">
        <w:rPr>
          <w:rFonts w:ascii="Times New Roman" w:hAnsi="Times New Roman" w:cs="Times New Roman"/>
          <w:sz w:val="24"/>
          <w:szCs w:val="24"/>
        </w:rPr>
        <w:t>Вороновского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E71E2" w:rsidRDefault="007E71E2" w:rsidP="007E71E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 Финансовый орган Администрации поселения обобщает результаты оценки </w:t>
      </w:r>
      <w:r w:rsidR="00EB61D7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и рекомендации по результатам оценки налоговых расходов.</w:t>
      </w:r>
    </w:p>
    <w:p w:rsidR="007E71E2" w:rsidRDefault="007E71E2" w:rsidP="007E71E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указанной оценки учитываются при формировании основных направлений бюджетной, налоговой политики </w:t>
      </w:r>
      <w:r w:rsidR="005551D1">
        <w:rPr>
          <w:rFonts w:ascii="Times New Roman" w:hAnsi="Times New Roman" w:cs="Times New Roman"/>
          <w:sz w:val="24"/>
          <w:szCs w:val="24"/>
        </w:rPr>
        <w:t>Вороновского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части целесообразности сохранения (уточнения, отмены) соответствующих налоговых расходов в очередном финансовом году и плановом периоде.</w:t>
      </w:r>
    </w:p>
    <w:p w:rsidR="007E71E2" w:rsidRDefault="007E71E2" w:rsidP="007E71E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E71E2" w:rsidRDefault="007E71E2" w:rsidP="007E71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E71E2" w:rsidRDefault="007E71E2" w:rsidP="007E71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E71E2" w:rsidRDefault="007E71E2" w:rsidP="007E71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4004" w:rsidRDefault="00614004" w:rsidP="007E71E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14004" w:rsidRDefault="00614004" w:rsidP="007E71E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14004" w:rsidRDefault="00614004" w:rsidP="007E71E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14004" w:rsidRDefault="00614004" w:rsidP="007E71E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14004" w:rsidRDefault="00614004" w:rsidP="007E71E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E71E2" w:rsidRDefault="007E71E2" w:rsidP="007E71E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B74A53">
        <w:rPr>
          <w:rFonts w:ascii="Times New Roman" w:hAnsi="Times New Roman" w:cs="Times New Roman"/>
          <w:sz w:val="24"/>
          <w:szCs w:val="24"/>
        </w:rPr>
        <w:t>риложение</w:t>
      </w:r>
      <w:r>
        <w:rPr>
          <w:rFonts w:ascii="Times New Roman" w:hAnsi="Times New Roman" w:cs="Times New Roman"/>
          <w:sz w:val="24"/>
          <w:szCs w:val="24"/>
        </w:rPr>
        <w:br/>
        <w:t>к Порядку формирования перечня налоговых расходов</w:t>
      </w:r>
    </w:p>
    <w:p w:rsidR="007E71E2" w:rsidRDefault="005551D1" w:rsidP="007E71E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Вороновского</w:t>
      </w:r>
      <w:r w:rsidR="007E71E2">
        <w:rPr>
          <w:rFonts w:ascii="Times New Roman" w:hAnsi="Times New Roman" w:cs="Times New Roman"/>
          <w:sz w:val="24"/>
          <w:szCs w:val="24"/>
        </w:rPr>
        <w:t xml:space="preserve"> сельского поселения и оценки налоговых расходов </w:t>
      </w:r>
    </w:p>
    <w:p w:rsidR="007E71E2" w:rsidRDefault="005551D1" w:rsidP="007E71E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Вороновского</w:t>
      </w:r>
      <w:r w:rsidR="007E71E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7E71E2" w:rsidRDefault="007E71E2" w:rsidP="007E71E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E71E2" w:rsidRDefault="007E71E2" w:rsidP="007E71E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информации, включаемой в паспорт налогового расхода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5551D1" w:rsidRPr="005551D1">
        <w:rPr>
          <w:rFonts w:ascii="Times New Roman" w:hAnsi="Times New Roman" w:cs="Times New Roman"/>
          <w:b/>
          <w:sz w:val="24"/>
          <w:szCs w:val="24"/>
        </w:rPr>
        <w:t>Вороновского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658"/>
        <w:gridCol w:w="2323"/>
      </w:tblGrid>
      <w:tr w:rsidR="007E71E2" w:rsidTr="007E71E2"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2" w:rsidRDefault="007E71E2">
            <w:pPr>
              <w:pStyle w:val="a5"/>
              <w:spacing w:line="276" w:lineRule="auto"/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характеристики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2" w:rsidRDefault="007E71E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Источник данных</w:t>
            </w:r>
          </w:p>
        </w:tc>
      </w:tr>
      <w:tr w:rsidR="007E71E2" w:rsidTr="007E71E2">
        <w:tc>
          <w:tcPr>
            <w:tcW w:w="9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2" w:rsidRDefault="007E71E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I. Нормативные характеристики налогового расхода поселения (далее - налоговый расход)</w:t>
            </w:r>
          </w:p>
        </w:tc>
      </w:tr>
      <w:tr w:rsidR="007E71E2" w:rsidTr="007E71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2" w:rsidRDefault="007E71E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2" w:rsidRDefault="007E71E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налога, сбора, платежа, по которому предусматривается налоговый расход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2" w:rsidRDefault="007E71E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налоговых расходов</w:t>
            </w:r>
          </w:p>
        </w:tc>
      </w:tr>
      <w:tr w:rsidR="007E71E2" w:rsidTr="007E71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2" w:rsidRDefault="007E71E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2" w:rsidRDefault="007E71E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2" w:rsidRDefault="007E71E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налоговых расходов</w:t>
            </w:r>
          </w:p>
        </w:tc>
      </w:tr>
      <w:tr w:rsidR="007E71E2" w:rsidTr="007E71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2" w:rsidRDefault="007E71E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2" w:rsidRDefault="007E71E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 на положение (статья, часть, пункт, подпункт, абзац) федерального закона, иного нормативного правового акта, устанавливающее налоговый расход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2" w:rsidRDefault="007E71E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налоговых расходов</w:t>
            </w:r>
          </w:p>
        </w:tc>
      </w:tr>
      <w:tr w:rsidR="007E71E2" w:rsidTr="007E71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2" w:rsidRDefault="007E71E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2" w:rsidRDefault="007E71E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Категории получателей налогового расхода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2" w:rsidRDefault="007E71E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налоговых расходов</w:t>
            </w:r>
          </w:p>
        </w:tc>
      </w:tr>
      <w:tr w:rsidR="007E71E2" w:rsidTr="007E71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2" w:rsidRDefault="007E71E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2" w:rsidRDefault="007E71E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предоставления налогового расхода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2" w:rsidRDefault="007E71E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налоговых расходов</w:t>
            </w:r>
          </w:p>
        </w:tc>
      </w:tr>
      <w:tr w:rsidR="007E71E2" w:rsidTr="007E71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2" w:rsidRDefault="007E71E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2" w:rsidRDefault="007E71E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категория налогового расхода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2" w:rsidRDefault="007E71E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куратора налогового расхода (далее - куратор)</w:t>
            </w:r>
          </w:p>
        </w:tc>
      </w:tr>
      <w:tr w:rsidR="007E71E2" w:rsidTr="007E71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2" w:rsidRDefault="007E71E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2" w:rsidRDefault="007E71E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налогового расхода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2" w:rsidRDefault="007E71E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налоговых расходов</w:t>
            </w:r>
          </w:p>
        </w:tc>
      </w:tr>
      <w:tr w:rsidR="007E71E2" w:rsidTr="007E71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2" w:rsidRDefault="007E71E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2" w:rsidRDefault="007E71E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прекращения действия налогового расхода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2" w:rsidRDefault="007E71E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налоговых расходов</w:t>
            </w:r>
          </w:p>
        </w:tc>
      </w:tr>
      <w:tr w:rsidR="007E71E2" w:rsidTr="007E71E2">
        <w:tc>
          <w:tcPr>
            <w:tcW w:w="9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2" w:rsidRDefault="007E71E2">
            <w:pPr>
              <w:pStyle w:val="a5"/>
              <w:spacing w:line="276" w:lineRule="auto"/>
            </w:pPr>
            <w:r>
              <w:rPr>
                <w:rFonts w:ascii="Times New Roman" w:hAnsi="Times New Roman" w:cs="Times New Roman"/>
                <w:b/>
                <w:bCs/>
              </w:rPr>
              <w:t>II. Целевые характеристики налогового расхода</w:t>
            </w:r>
          </w:p>
        </w:tc>
      </w:tr>
      <w:tr w:rsidR="007E71E2" w:rsidTr="007E71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2" w:rsidRDefault="007E71E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2" w:rsidRDefault="007E71E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предоставления налогового расхода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2" w:rsidRDefault="007E71E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куратора</w:t>
            </w:r>
          </w:p>
        </w:tc>
      </w:tr>
      <w:tr w:rsidR="007E71E2" w:rsidTr="007E71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2" w:rsidRDefault="007E71E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2" w:rsidRDefault="007E71E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программы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2" w:rsidRDefault="007E71E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налоговых расходов</w:t>
            </w:r>
          </w:p>
        </w:tc>
      </w:tr>
      <w:tr w:rsidR="007E71E2" w:rsidTr="007E71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2" w:rsidRDefault="007E71E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2" w:rsidRDefault="007E71E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Наименования структурных элементов муниципальной программы, в рамках которых реализуются цели предоставления налогового расхода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2" w:rsidRDefault="007E71E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налоговых расходов</w:t>
            </w:r>
          </w:p>
        </w:tc>
      </w:tr>
      <w:tr w:rsidR="007E71E2" w:rsidTr="007E71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2" w:rsidRDefault="007E71E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2" w:rsidRDefault="007E71E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(индикаторы) достижения целей предоставления налогового расхода, в том числе показатели муниципальной программы и ее структурных элементов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2" w:rsidRDefault="007E71E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куратора</w:t>
            </w:r>
          </w:p>
        </w:tc>
      </w:tr>
      <w:tr w:rsidR="007E71E2" w:rsidTr="007E71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2" w:rsidRDefault="007E71E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2" w:rsidRDefault="007E71E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Фактические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2" w:rsidRDefault="007E71E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куратора</w:t>
            </w:r>
          </w:p>
        </w:tc>
      </w:tr>
      <w:tr w:rsidR="007E71E2" w:rsidTr="007E71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2" w:rsidRDefault="007E71E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2" w:rsidRDefault="007E71E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 и ее </w:t>
            </w:r>
            <w:r>
              <w:rPr>
                <w:rFonts w:ascii="Times New Roman" w:hAnsi="Times New Roman" w:cs="Times New Roman"/>
              </w:rPr>
              <w:lastRenderedPageBreak/>
              <w:t>структурных элементов, на текущий финансовый год, очередной финансовый год и плановый период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2" w:rsidRDefault="007E71E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данные куратора</w:t>
            </w:r>
          </w:p>
        </w:tc>
      </w:tr>
      <w:tr w:rsidR="007E71E2" w:rsidTr="007E71E2">
        <w:tc>
          <w:tcPr>
            <w:tcW w:w="9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2" w:rsidRDefault="007E71E2">
            <w:pPr>
              <w:pStyle w:val="a5"/>
              <w:spacing w:line="276" w:lineRule="auto"/>
            </w:pPr>
            <w:r>
              <w:rPr>
                <w:rFonts w:ascii="Times New Roman" w:hAnsi="Times New Roman" w:cs="Times New Roman"/>
                <w:b/>
                <w:bCs/>
              </w:rPr>
              <w:t>III. Фискальные характеристики налогового расхода</w:t>
            </w:r>
          </w:p>
        </w:tc>
      </w:tr>
      <w:tr w:rsidR="007E71E2" w:rsidTr="007E71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2" w:rsidRDefault="007E71E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2" w:rsidRDefault="007E71E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объем налогового расхода за год, предшествующий отчетному финансовому году (тыс. рублей)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2" w:rsidRDefault="007E71E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главного администратора доходов, финансового органа *(2)</w:t>
            </w:r>
          </w:p>
        </w:tc>
      </w:tr>
      <w:tr w:rsidR="007E71E2" w:rsidTr="007E71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2" w:rsidRDefault="007E71E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2" w:rsidRDefault="007E71E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фактического объема налогового расхода за отчетный финансовый год, оценка объема налогового расхода на текущий финансовый год, очередной финансовый год и плановый период (тыс. рублей)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2" w:rsidRDefault="007E71E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финансового органа</w:t>
            </w:r>
          </w:p>
        </w:tc>
      </w:tr>
      <w:tr w:rsidR="007E71E2" w:rsidTr="007E71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2" w:rsidRDefault="007E71E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2" w:rsidRDefault="007E71E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Фактическая численность получателей налогового расхода в году, предшествующем отчетному финансовому году (единиц)*(3)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2" w:rsidRDefault="007E71E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главного администратора доходов</w:t>
            </w:r>
          </w:p>
        </w:tc>
      </w:tr>
      <w:tr w:rsidR="007E71E2" w:rsidTr="007E71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2" w:rsidRDefault="007E71E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2" w:rsidRDefault="007E71E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Фактическая численность плательщиков налога, сбора и платежа, по которому предусматривается налоговый расход, в году, предшествующем отчетному финансовому году (единиц)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2" w:rsidRDefault="007E71E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главного администратора доходов</w:t>
            </w:r>
          </w:p>
        </w:tc>
      </w:tr>
      <w:tr w:rsidR="007E71E2" w:rsidTr="007E71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2" w:rsidRDefault="007E71E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2" w:rsidRDefault="007E71E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 объем налогов, сборов и платежа, задекларированных для уплаты получателями налоговых расходов, в бюджет поселения по видам налогов, сборов и платежа за шесть лет, предшествующих отчетному финансовому году (тыс. рублей)2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2" w:rsidRDefault="007E71E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главного администратора доходов</w:t>
            </w:r>
          </w:p>
        </w:tc>
      </w:tr>
      <w:tr w:rsidR="007E71E2" w:rsidTr="007E71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2" w:rsidRDefault="007E71E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2" w:rsidRDefault="007E71E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налогов, сборов и платежа, задекларированных для уплаты получателями соответствующего налогового расхода за шесть лет, предшествующих отчетному финансовому году (тыс. рублей)2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E2" w:rsidRDefault="007E71E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главного администратора доходов</w:t>
            </w:r>
          </w:p>
        </w:tc>
      </w:tr>
    </w:tbl>
    <w:p w:rsidR="007E71E2" w:rsidRDefault="007E71E2" w:rsidP="007E7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</w:t>
      </w:r>
    </w:p>
    <w:p w:rsidR="007E71E2" w:rsidRDefault="007E71E2" w:rsidP="007E71E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*(1) расчет по приведенной формуле осуществляется в отношении налоговых расходов, перечень которых определяется финансовым органом.</w:t>
      </w:r>
    </w:p>
    <w:p w:rsidR="007E71E2" w:rsidRDefault="007E71E2" w:rsidP="007E71E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*(2) В случаях и порядке, предусмотренных пунктом 11 Порядка формирования перечня налоговых расходов </w:t>
      </w:r>
      <w:r w:rsidR="00194C77">
        <w:rPr>
          <w:rFonts w:ascii="Times New Roman" w:hAnsi="Times New Roman" w:cs="Times New Roman"/>
          <w:sz w:val="24"/>
          <w:szCs w:val="24"/>
        </w:rPr>
        <w:t>Вороновского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оценки налоговых расходов </w:t>
      </w:r>
      <w:r w:rsidR="00194C77">
        <w:rPr>
          <w:rFonts w:ascii="Times New Roman" w:hAnsi="Times New Roman" w:cs="Times New Roman"/>
          <w:sz w:val="24"/>
          <w:szCs w:val="24"/>
        </w:rPr>
        <w:t>Вороновского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E71E2" w:rsidRDefault="007E71E2" w:rsidP="007E71E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*(3) Информация подлежит формированию и представлению в отношении налоговых расходов, перечень которых определяется финансовым органом.</w:t>
      </w:r>
    </w:p>
    <w:p w:rsidR="007E71E2" w:rsidRDefault="007E71E2" w:rsidP="007E71E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E71E2" w:rsidRDefault="007E71E2" w:rsidP="007E71E2">
      <w:pPr>
        <w:widowControl w:val="0"/>
        <w:autoSpaceDE w:val="0"/>
        <w:autoSpaceDN w:val="0"/>
        <w:adjustRightInd w:val="0"/>
        <w:outlineLvl w:val="1"/>
      </w:pPr>
    </w:p>
    <w:p w:rsidR="00885A4D" w:rsidRDefault="00885A4D"/>
    <w:sectPr w:rsidR="00885A4D" w:rsidSect="00450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1E2"/>
    <w:rsid w:val="00003DF9"/>
    <w:rsid w:val="000244AC"/>
    <w:rsid w:val="00025DC7"/>
    <w:rsid w:val="000D3223"/>
    <w:rsid w:val="00113D0D"/>
    <w:rsid w:val="001272A3"/>
    <w:rsid w:val="00194C77"/>
    <w:rsid w:val="002E4015"/>
    <w:rsid w:val="0041261E"/>
    <w:rsid w:val="004342B6"/>
    <w:rsid w:val="00450074"/>
    <w:rsid w:val="00477263"/>
    <w:rsid w:val="00530987"/>
    <w:rsid w:val="0053385C"/>
    <w:rsid w:val="005551D1"/>
    <w:rsid w:val="00575148"/>
    <w:rsid w:val="005C5402"/>
    <w:rsid w:val="00601B4E"/>
    <w:rsid w:val="00614004"/>
    <w:rsid w:val="0069098F"/>
    <w:rsid w:val="006D1993"/>
    <w:rsid w:val="007A7A66"/>
    <w:rsid w:val="007E71E2"/>
    <w:rsid w:val="00846997"/>
    <w:rsid w:val="00871FDB"/>
    <w:rsid w:val="00885A4D"/>
    <w:rsid w:val="00886AD4"/>
    <w:rsid w:val="008D1779"/>
    <w:rsid w:val="008F37E3"/>
    <w:rsid w:val="00AF3A28"/>
    <w:rsid w:val="00B71EFE"/>
    <w:rsid w:val="00B74A53"/>
    <w:rsid w:val="00BF1D83"/>
    <w:rsid w:val="00C86681"/>
    <w:rsid w:val="00D6377F"/>
    <w:rsid w:val="00D761B0"/>
    <w:rsid w:val="00D81EB9"/>
    <w:rsid w:val="00DF1291"/>
    <w:rsid w:val="00E0165A"/>
    <w:rsid w:val="00E825D3"/>
    <w:rsid w:val="00EB61D7"/>
    <w:rsid w:val="00EC678E"/>
    <w:rsid w:val="00F005EE"/>
    <w:rsid w:val="00F213E5"/>
    <w:rsid w:val="00F618A8"/>
    <w:rsid w:val="00FA6D79"/>
    <w:rsid w:val="00FE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0E2F"/>
  <w15:docId w15:val="{0CFED38D-1B67-4ECD-A6EF-7B2BB227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50074"/>
  </w:style>
  <w:style w:type="paragraph" w:styleId="1">
    <w:name w:val="heading 1"/>
    <w:basedOn w:val="a"/>
    <w:next w:val="a"/>
    <w:link w:val="10"/>
    <w:uiPriority w:val="9"/>
    <w:qFormat/>
    <w:rsid w:val="007E71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1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7E71E2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eastAsia="Times New Roman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1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7E71E2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Без интервала Знак"/>
    <w:link w:val="a4"/>
    <w:uiPriority w:val="1"/>
    <w:locked/>
    <w:rsid w:val="007E71E2"/>
  </w:style>
  <w:style w:type="paragraph" w:styleId="a4">
    <w:name w:val="No Spacing"/>
    <w:link w:val="a3"/>
    <w:uiPriority w:val="1"/>
    <w:qFormat/>
    <w:rsid w:val="007E71E2"/>
    <w:pPr>
      <w:spacing w:after="0" w:line="240" w:lineRule="auto"/>
    </w:pPr>
  </w:style>
  <w:style w:type="paragraph" w:customStyle="1" w:styleId="a5">
    <w:name w:val="Нормальный (таблица)"/>
    <w:basedOn w:val="a"/>
    <w:next w:val="a"/>
    <w:uiPriority w:val="99"/>
    <w:rsid w:val="007E71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SimSun" w:hAnsi="Times New Roman CYR" w:cs="Times New Roman CYR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7E71E2"/>
    <w:rPr>
      <w:b/>
      <w:bCs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7E71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7E7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71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5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99517-7E5F-4747-806F-EFADA0BF5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3735</Words>
  <Characters>21292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46</cp:revision>
  <dcterms:created xsi:type="dcterms:W3CDTF">2019-08-19T08:27:00Z</dcterms:created>
  <dcterms:modified xsi:type="dcterms:W3CDTF">2019-09-09T05:41:00Z</dcterms:modified>
</cp:coreProperties>
</file>