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7F3BF" w14:textId="77777777" w:rsidR="00F04A7C" w:rsidRPr="009F5434" w:rsidRDefault="00F04A7C" w:rsidP="00F04A7C">
      <w:pPr>
        <w:shd w:val="clear" w:color="auto" w:fill="FFFFFF"/>
        <w:spacing w:line="274" w:lineRule="exact"/>
        <w:jc w:val="center"/>
        <w:rPr>
          <w:spacing w:val="-1"/>
        </w:rPr>
      </w:pPr>
      <w:r w:rsidRPr="009F5434">
        <w:rPr>
          <w:spacing w:val="-1"/>
        </w:rPr>
        <w:t>МУНИЦИПАЛЬНОЕ ОБРАЗОВАНИЕ</w:t>
      </w:r>
    </w:p>
    <w:p w14:paraId="1B3ED908" w14:textId="77777777" w:rsidR="00F04A7C" w:rsidRPr="009F5434" w:rsidRDefault="004B41F3" w:rsidP="00F04A7C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ВОРОНОВСКОЕ</w:t>
      </w:r>
      <w:r w:rsidR="00F04A7C" w:rsidRPr="009F5434">
        <w:rPr>
          <w:spacing w:val="-3"/>
        </w:rPr>
        <w:t xml:space="preserve"> СЕЛЬСКОЕ ПОСЕЛЕНИЕ</w:t>
      </w:r>
    </w:p>
    <w:p w14:paraId="5518B7EF" w14:textId="77777777" w:rsidR="00F04A7C" w:rsidRPr="009F5434" w:rsidRDefault="00531753" w:rsidP="00F04A7C">
      <w:pPr>
        <w:shd w:val="clear" w:color="auto" w:fill="FFFFFF"/>
        <w:spacing w:before="50" w:line="554" w:lineRule="exact"/>
        <w:ind w:right="-82"/>
        <w:jc w:val="center"/>
        <w:rPr>
          <w:spacing w:val="-3"/>
        </w:rPr>
      </w:pPr>
      <w:r>
        <w:rPr>
          <w:spacing w:val="-3"/>
        </w:rPr>
        <w:t>СОВЕТ</w:t>
      </w:r>
      <w:r w:rsidR="00912BC1" w:rsidRPr="009F5434">
        <w:rPr>
          <w:spacing w:val="-3"/>
        </w:rPr>
        <w:t xml:space="preserve"> ВОРОНОВСКОГО СЕЛЬСКОГО ПОСЕЛЕНИЯ</w:t>
      </w:r>
    </w:p>
    <w:p w14:paraId="30553639" w14:textId="77777777" w:rsidR="00F04A7C" w:rsidRPr="009F5434" w:rsidRDefault="00E1361E" w:rsidP="00F04A7C">
      <w:pPr>
        <w:shd w:val="clear" w:color="auto" w:fill="FFFFFF"/>
        <w:spacing w:before="50" w:line="554" w:lineRule="exact"/>
        <w:ind w:left="1915" w:right="1937"/>
        <w:jc w:val="center"/>
      </w:pPr>
      <w:r>
        <w:t xml:space="preserve">РЕШЕНИЕ </w:t>
      </w:r>
    </w:p>
    <w:p w14:paraId="500DFFD9" w14:textId="70DAA1F7" w:rsidR="00F04A7C" w:rsidRPr="009F5434" w:rsidRDefault="00FD7E58" w:rsidP="00F04A7C">
      <w:pPr>
        <w:shd w:val="clear" w:color="auto" w:fill="FFFFFF"/>
        <w:jc w:val="both"/>
      </w:pPr>
      <w:r w:rsidRPr="00741BC1">
        <w:t>0</w:t>
      </w:r>
      <w:r w:rsidR="00741BC1" w:rsidRPr="00741BC1">
        <w:t>1</w:t>
      </w:r>
      <w:r w:rsidR="00A9384E" w:rsidRPr="00741BC1">
        <w:t>.</w:t>
      </w:r>
      <w:r w:rsidR="00741BC1" w:rsidRPr="00741BC1">
        <w:t>10</w:t>
      </w:r>
      <w:r w:rsidR="00A9384E">
        <w:t>.2021</w:t>
      </w:r>
      <w:r w:rsidR="004366FC">
        <w:t xml:space="preserve">                                                                                                                                 </w:t>
      </w:r>
      <w:r w:rsidR="00F04A7C" w:rsidRPr="006D6BCD">
        <w:t xml:space="preserve">№ </w:t>
      </w:r>
      <w:r w:rsidR="006B4A65">
        <w:t>193</w:t>
      </w:r>
    </w:p>
    <w:p w14:paraId="441D0B30" w14:textId="77777777"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  <w:r w:rsidRPr="009F5434">
        <w:rPr>
          <w:sz w:val="20"/>
          <w:szCs w:val="20"/>
        </w:rPr>
        <w:t xml:space="preserve">с. </w:t>
      </w:r>
      <w:r w:rsidR="004A0025">
        <w:rPr>
          <w:sz w:val="20"/>
          <w:szCs w:val="20"/>
        </w:rPr>
        <w:t>Вороново</w:t>
      </w:r>
      <w:r w:rsidRPr="009F5434">
        <w:rPr>
          <w:sz w:val="20"/>
          <w:szCs w:val="20"/>
        </w:rPr>
        <w:t xml:space="preserve">   Кожевниковского района   Томской области</w:t>
      </w:r>
    </w:p>
    <w:p w14:paraId="294304BC" w14:textId="77777777"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</w:p>
    <w:p w14:paraId="0B19610A" w14:textId="77777777" w:rsidR="00FF75E1" w:rsidRDefault="00FF75E1" w:rsidP="00F04A7C">
      <w:pPr>
        <w:shd w:val="clear" w:color="auto" w:fill="FFFFFF"/>
        <w:jc w:val="center"/>
        <w:rPr>
          <w:sz w:val="20"/>
          <w:szCs w:val="20"/>
        </w:rPr>
      </w:pPr>
    </w:p>
    <w:p w14:paraId="67AC6DB5" w14:textId="77777777" w:rsidR="00FF75E1" w:rsidRDefault="00FF75E1" w:rsidP="00FF75E1">
      <w:pPr>
        <w:pStyle w:val="a4"/>
        <w:spacing w:before="0" w:after="0"/>
        <w:ind w:firstLine="0"/>
        <w:rPr>
          <w:b w:val="0"/>
          <w:caps w:val="0"/>
          <w:sz w:val="24"/>
          <w:szCs w:val="24"/>
        </w:rPr>
      </w:pPr>
      <w:r>
        <w:rPr>
          <w:b w:val="0"/>
          <w:caps w:val="0"/>
          <w:sz w:val="24"/>
          <w:szCs w:val="24"/>
        </w:rPr>
        <w:t>О</w:t>
      </w:r>
      <w:r w:rsidRPr="00FF75E1">
        <w:rPr>
          <w:b w:val="0"/>
          <w:caps w:val="0"/>
          <w:sz w:val="24"/>
          <w:szCs w:val="24"/>
        </w:rPr>
        <w:t>б утверждении  порядка  подготовки, утверждения местных нормативов градостроительного проектирования</w:t>
      </w:r>
      <w:r>
        <w:rPr>
          <w:b w:val="0"/>
          <w:caps w:val="0"/>
          <w:sz w:val="24"/>
          <w:szCs w:val="24"/>
        </w:rPr>
        <w:t xml:space="preserve"> муниципального образования </w:t>
      </w:r>
    </w:p>
    <w:p w14:paraId="5CF9B7FB" w14:textId="77777777" w:rsidR="00F04A7C" w:rsidRPr="00FF75E1" w:rsidRDefault="00FF75E1" w:rsidP="00FF75E1">
      <w:pPr>
        <w:pStyle w:val="a4"/>
        <w:spacing w:before="0" w:after="0"/>
        <w:ind w:firstLine="0"/>
        <w:rPr>
          <w:b w:val="0"/>
          <w:sz w:val="24"/>
          <w:szCs w:val="24"/>
        </w:rPr>
      </w:pPr>
      <w:r>
        <w:rPr>
          <w:b w:val="0"/>
          <w:caps w:val="0"/>
          <w:sz w:val="24"/>
          <w:szCs w:val="24"/>
        </w:rPr>
        <w:t>«Вороновское сельское поселение»</w:t>
      </w:r>
    </w:p>
    <w:p w14:paraId="7314025B" w14:textId="77777777" w:rsidR="00FF75E1" w:rsidRPr="00F40808" w:rsidRDefault="00FF75E1" w:rsidP="00F04A7C">
      <w:pPr>
        <w:pStyle w:val="a4"/>
        <w:spacing w:after="0" w:line="240" w:lineRule="exact"/>
        <w:ind w:firstLine="0"/>
        <w:rPr>
          <w:sz w:val="24"/>
          <w:szCs w:val="24"/>
        </w:rPr>
      </w:pPr>
    </w:p>
    <w:p w14:paraId="61AB45A8" w14:textId="120F6C4B" w:rsidR="00FD7E58" w:rsidRDefault="00FD7E58" w:rsidP="00FD7E58">
      <w:pPr>
        <w:ind w:firstLine="70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color w:val="000000"/>
        </w:rPr>
        <w:t xml:space="preserve">Руководствуясь </w:t>
      </w:r>
      <w:r w:rsidR="00FF75E1">
        <w:rPr>
          <w:rFonts w:ascii="Times New Roman CYR" w:eastAsia="Times New Roman CYR" w:hAnsi="Times New Roman CYR" w:cs="Times New Roman CYR"/>
          <w:color w:val="000000"/>
        </w:rPr>
        <w:t xml:space="preserve">главой 3.1 </w:t>
      </w:r>
      <w:r>
        <w:rPr>
          <w:rFonts w:ascii="Times New Roman CYR" w:eastAsia="Times New Roman CYR" w:hAnsi="Times New Roman CYR" w:cs="Times New Roman CYR"/>
          <w:color w:val="000000"/>
        </w:rPr>
        <w:t xml:space="preserve">Градостроительным кодексом Российской Федерации, Федеральным законом от </w:t>
      </w:r>
      <w:r w:rsidR="00061043">
        <w:rPr>
          <w:rFonts w:ascii="Times New Roman CYR" w:eastAsia="Times New Roman CYR" w:hAnsi="Times New Roman CYR" w:cs="Times New Roman CYR"/>
          <w:color w:val="000000"/>
        </w:rPr>
        <w:t>06 октября 2003 года</w:t>
      </w:r>
      <w:r>
        <w:rPr>
          <w:rFonts w:ascii="Times New Roman CYR" w:eastAsia="Times New Roman CYR" w:hAnsi="Times New Roman CYR" w:cs="Times New Roman CYR"/>
          <w:color w:val="000000"/>
        </w:rPr>
        <w:t xml:space="preserve"> № 131-ФЗ "Об общих принципах организации местного самоуправления в Российской Федерации", Уставом </w:t>
      </w:r>
      <w:r w:rsidR="006B4A65">
        <w:rPr>
          <w:rFonts w:ascii="Times New Roman CYR" w:eastAsia="Times New Roman CYR" w:hAnsi="Times New Roman CYR" w:cs="Times New Roman CYR"/>
          <w:color w:val="000000"/>
        </w:rPr>
        <w:t>муниципального образования «</w:t>
      </w:r>
      <w:r>
        <w:rPr>
          <w:rFonts w:ascii="Times New Roman CYR" w:eastAsia="Times New Roman CYR" w:hAnsi="Times New Roman CYR" w:cs="Times New Roman CYR"/>
          <w:color w:val="000000"/>
        </w:rPr>
        <w:t>Вороновско</w:t>
      </w:r>
      <w:r w:rsidR="006B4A65">
        <w:rPr>
          <w:rFonts w:ascii="Times New Roman CYR" w:eastAsia="Times New Roman CYR" w:hAnsi="Times New Roman CYR" w:cs="Times New Roman CYR"/>
          <w:color w:val="000000"/>
        </w:rPr>
        <w:t>е</w:t>
      </w:r>
      <w:r>
        <w:rPr>
          <w:rFonts w:ascii="Times New Roman CYR" w:eastAsia="Times New Roman CYR" w:hAnsi="Times New Roman CYR" w:cs="Times New Roman CYR"/>
          <w:color w:val="000000"/>
        </w:rPr>
        <w:t xml:space="preserve"> сельско</w:t>
      </w:r>
      <w:r w:rsidR="006B4A65">
        <w:rPr>
          <w:rFonts w:ascii="Times New Roman CYR" w:eastAsia="Times New Roman CYR" w:hAnsi="Times New Roman CYR" w:cs="Times New Roman CYR"/>
          <w:color w:val="000000"/>
        </w:rPr>
        <w:t xml:space="preserve">е </w:t>
      </w:r>
      <w:r>
        <w:rPr>
          <w:rFonts w:ascii="Times New Roman CYR" w:eastAsia="Times New Roman CYR" w:hAnsi="Times New Roman CYR" w:cs="Times New Roman CYR"/>
          <w:color w:val="000000"/>
        </w:rPr>
        <w:t>поселени</w:t>
      </w:r>
      <w:r w:rsidR="006B4A65">
        <w:rPr>
          <w:rFonts w:ascii="Times New Roman CYR" w:eastAsia="Times New Roman CYR" w:hAnsi="Times New Roman CYR" w:cs="Times New Roman CYR"/>
          <w:color w:val="000000"/>
        </w:rPr>
        <w:t>е»</w:t>
      </w:r>
      <w:r>
        <w:rPr>
          <w:rFonts w:ascii="Times New Roman CYR" w:eastAsia="Times New Roman CYR" w:hAnsi="Times New Roman CYR" w:cs="Times New Roman CYR"/>
          <w:color w:val="000000"/>
        </w:rPr>
        <w:t xml:space="preserve">, </w:t>
      </w:r>
    </w:p>
    <w:p w14:paraId="029C2DC1" w14:textId="77777777" w:rsidR="00686C1A" w:rsidRPr="009F5434" w:rsidRDefault="00686C1A" w:rsidP="00686C1A">
      <w:pPr>
        <w:jc w:val="both"/>
      </w:pPr>
    </w:p>
    <w:p w14:paraId="3C93F1EC" w14:textId="77777777" w:rsidR="00E1361E" w:rsidRDefault="00E1361E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  <w:r w:rsidRPr="00410006">
        <w:rPr>
          <w:b/>
        </w:rPr>
        <w:t xml:space="preserve">Совет </w:t>
      </w:r>
      <w:r>
        <w:rPr>
          <w:b/>
        </w:rPr>
        <w:t>Вороновского</w:t>
      </w:r>
      <w:r w:rsidRPr="00410006">
        <w:rPr>
          <w:b/>
        </w:rPr>
        <w:t xml:space="preserve"> сельского поселения решил:</w:t>
      </w:r>
    </w:p>
    <w:p w14:paraId="12B4B60B" w14:textId="77777777" w:rsidR="000D0743" w:rsidRPr="00410006" w:rsidRDefault="000D0743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</w:p>
    <w:p w14:paraId="39B87D2B" w14:textId="77777777" w:rsidR="00FF75E1" w:rsidRPr="00FF75E1" w:rsidRDefault="00FD7E58" w:rsidP="00FF75E1">
      <w:pPr>
        <w:pStyle w:val="a4"/>
        <w:tabs>
          <w:tab w:val="left" w:pos="993"/>
        </w:tabs>
        <w:spacing w:before="0" w:after="0"/>
        <w:jc w:val="both"/>
        <w:rPr>
          <w:b w:val="0"/>
          <w:caps w:val="0"/>
          <w:sz w:val="24"/>
          <w:szCs w:val="24"/>
        </w:rPr>
      </w:pPr>
      <w:r w:rsidRPr="00FF75E1">
        <w:rPr>
          <w:rFonts w:eastAsia="Times New Roman CYR"/>
          <w:b w:val="0"/>
          <w:color w:val="000000"/>
          <w:sz w:val="24"/>
          <w:szCs w:val="24"/>
        </w:rPr>
        <w:t xml:space="preserve">1. </w:t>
      </w:r>
      <w:r w:rsidR="00FF75E1">
        <w:rPr>
          <w:rFonts w:eastAsia="Times New Roman CYR"/>
          <w:b w:val="0"/>
          <w:caps w:val="0"/>
          <w:color w:val="000000"/>
          <w:sz w:val="24"/>
          <w:szCs w:val="24"/>
        </w:rPr>
        <w:t>У</w:t>
      </w:r>
      <w:r w:rsidR="00FF75E1" w:rsidRPr="00FF75E1">
        <w:rPr>
          <w:rFonts w:eastAsia="Times New Roman CYR"/>
          <w:b w:val="0"/>
          <w:caps w:val="0"/>
          <w:color w:val="000000"/>
          <w:sz w:val="24"/>
          <w:szCs w:val="24"/>
        </w:rPr>
        <w:t xml:space="preserve">твердить </w:t>
      </w:r>
      <w:r w:rsidR="00FF75E1" w:rsidRPr="00FF75E1">
        <w:rPr>
          <w:b w:val="0"/>
          <w:caps w:val="0"/>
          <w:sz w:val="24"/>
          <w:szCs w:val="24"/>
        </w:rPr>
        <w:t>п</w:t>
      </w:r>
      <w:r w:rsidR="00FF75E1">
        <w:rPr>
          <w:b w:val="0"/>
          <w:caps w:val="0"/>
          <w:sz w:val="24"/>
          <w:szCs w:val="24"/>
        </w:rPr>
        <w:t xml:space="preserve">орядок </w:t>
      </w:r>
      <w:r w:rsidR="00FF75E1" w:rsidRPr="00FF75E1">
        <w:rPr>
          <w:b w:val="0"/>
          <w:caps w:val="0"/>
          <w:sz w:val="24"/>
          <w:szCs w:val="24"/>
        </w:rPr>
        <w:t>подготовки, утверждения местных нормативов градостроительного проектирования</w:t>
      </w:r>
      <w:r w:rsidR="00FF75E1">
        <w:rPr>
          <w:b w:val="0"/>
          <w:caps w:val="0"/>
          <w:sz w:val="24"/>
          <w:szCs w:val="24"/>
        </w:rPr>
        <w:t xml:space="preserve"> муниципального образования «Вороновское сельское поселение», согласно приложению.</w:t>
      </w:r>
    </w:p>
    <w:p w14:paraId="75A6A4CC" w14:textId="77777777" w:rsidR="003D756E" w:rsidRDefault="00733343" w:rsidP="00FF75E1">
      <w:pPr>
        <w:ind w:firstLine="709"/>
        <w:jc w:val="both"/>
      </w:pPr>
      <w:r>
        <w:t>2</w:t>
      </w:r>
      <w:r w:rsidR="00C03764" w:rsidRPr="00E26CC5">
        <w:t>.</w:t>
      </w:r>
      <w:r>
        <w:t xml:space="preserve"> </w:t>
      </w:r>
      <w:r w:rsidR="003D756E">
        <w:t xml:space="preserve">Обнародовать настоящее </w:t>
      </w:r>
      <w:r w:rsidR="00151035">
        <w:t>р</w:t>
      </w:r>
      <w:r w:rsidR="003D756E">
        <w:t xml:space="preserve">ешение в установленном </w:t>
      </w:r>
      <w:r w:rsidR="003543FA">
        <w:t xml:space="preserve">Уставом </w:t>
      </w:r>
      <w:r w:rsidR="00151035">
        <w:t>муниципального образования «</w:t>
      </w:r>
      <w:r w:rsidR="003543FA">
        <w:t>Вороновско</w:t>
      </w:r>
      <w:r w:rsidR="00151035">
        <w:t>е</w:t>
      </w:r>
      <w:r w:rsidR="003D756E">
        <w:t xml:space="preserve"> сельско</w:t>
      </w:r>
      <w:r w:rsidR="00151035">
        <w:t>е</w:t>
      </w:r>
      <w:r w:rsidR="003D756E">
        <w:t xml:space="preserve"> поселени</w:t>
      </w:r>
      <w:r w:rsidR="00151035">
        <w:t>е»</w:t>
      </w:r>
      <w:r w:rsidR="003D756E">
        <w:t xml:space="preserve"> порядке и разместить на официальном сайте </w:t>
      </w:r>
      <w:r w:rsidR="001F1A48">
        <w:t>а</w:t>
      </w:r>
      <w:r w:rsidR="003D756E">
        <w:t xml:space="preserve">дминистрации Вороновского сельского </w:t>
      </w:r>
      <w:r w:rsidR="003543FA">
        <w:t>поселения в</w:t>
      </w:r>
      <w:r w:rsidR="003D756E">
        <w:t xml:space="preserve"> сети </w:t>
      </w:r>
      <w:r w:rsidR="00322A3D">
        <w:t>«</w:t>
      </w:r>
      <w:r w:rsidR="003D756E">
        <w:t>Интернет</w:t>
      </w:r>
      <w:r w:rsidR="00322A3D">
        <w:t>»</w:t>
      </w:r>
      <w:r w:rsidR="001F1A48">
        <w:t>.</w:t>
      </w:r>
    </w:p>
    <w:p w14:paraId="150D1F92" w14:textId="77777777" w:rsidR="00F04A7C" w:rsidRDefault="00733343" w:rsidP="00FF75E1">
      <w:pPr>
        <w:ind w:firstLine="709"/>
        <w:jc w:val="both"/>
      </w:pPr>
      <w:r>
        <w:t>3</w:t>
      </w:r>
      <w:r w:rsidR="00C03764">
        <w:t xml:space="preserve">. </w:t>
      </w:r>
      <w:r w:rsidR="00D90D22">
        <w:t xml:space="preserve">Настоящее решение вступает в силу со дня его </w:t>
      </w:r>
      <w:r w:rsidR="00061043">
        <w:t>обнародования</w:t>
      </w:r>
      <w:r w:rsidR="00F04A7C" w:rsidRPr="00F40808">
        <w:t>.</w:t>
      </w:r>
    </w:p>
    <w:p w14:paraId="3380E873" w14:textId="77777777" w:rsidR="00733343" w:rsidRDefault="00733343" w:rsidP="00733343">
      <w:pPr>
        <w:ind w:firstLine="709"/>
        <w:jc w:val="both"/>
      </w:pPr>
    </w:p>
    <w:p w14:paraId="3B3B5F14" w14:textId="77777777" w:rsidR="00A0196E" w:rsidRDefault="00A0196E" w:rsidP="00F04A7C">
      <w:pPr>
        <w:ind w:left="720"/>
        <w:jc w:val="both"/>
      </w:pPr>
    </w:p>
    <w:p w14:paraId="6FBB5EB9" w14:textId="77777777" w:rsidR="00A0196E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 xml:space="preserve">Председатель Совета </w:t>
      </w:r>
      <w:r>
        <w:t>Вороновского                                                                  Н.В. Викторова</w:t>
      </w:r>
    </w:p>
    <w:p w14:paraId="022DE4F5" w14:textId="77777777" w:rsidR="00A0196E" w:rsidRPr="00BF7B47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>сельского поселения</w:t>
      </w:r>
      <w:r w:rsidRPr="00BF7B47">
        <w:tab/>
      </w:r>
      <w:r w:rsidRPr="00BF7B47">
        <w:tab/>
      </w:r>
    </w:p>
    <w:p w14:paraId="35B54752" w14:textId="77777777" w:rsidR="00A0196E" w:rsidRDefault="00A0196E" w:rsidP="00F04A7C">
      <w:pPr>
        <w:ind w:left="720"/>
        <w:jc w:val="both"/>
      </w:pPr>
    </w:p>
    <w:p w14:paraId="067DF71A" w14:textId="77777777" w:rsidR="00A0196E" w:rsidRDefault="00A0196E" w:rsidP="00F04A7C">
      <w:pPr>
        <w:ind w:left="720"/>
        <w:jc w:val="both"/>
      </w:pPr>
    </w:p>
    <w:p w14:paraId="297D508D" w14:textId="77777777" w:rsidR="0067181A" w:rsidRDefault="00F04A7C" w:rsidP="0067181A">
      <w:pPr>
        <w:tabs>
          <w:tab w:val="left" w:pos="7305"/>
        </w:tabs>
        <w:jc w:val="both"/>
      </w:pPr>
      <w:r w:rsidRPr="00F52198">
        <w:t>Глава</w:t>
      </w:r>
      <w:r w:rsidR="00D67117">
        <w:t xml:space="preserve"> </w:t>
      </w:r>
      <w:r w:rsidR="0067181A">
        <w:t>поселения                                                                                                   С.Н. Прокопенко</w:t>
      </w:r>
    </w:p>
    <w:p w14:paraId="4787FC3A" w14:textId="77777777" w:rsidR="00F04A7C" w:rsidRDefault="00F04A7C" w:rsidP="00F04A7C">
      <w:pPr>
        <w:tabs>
          <w:tab w:val="left" w:pos="7305"/>
        </w:tabs>
        <w:jc w:val="both"/>
      </w:pPr>
      <w:r w:rsidRPr="00F52198">
        <w:tab/>
      </w:r>
    </w:p>
    <w:p w14:paraId="46E41017" w14:textId="77777777" w:rsidR="00C03764" w:rsidRDefault="00C03764" w:rsidP="00F04A7C">
      <w:pPr>
        <w:tabs>
          <w:tab w:val="left" w:pos="7305"/>
        </w:tabs>
        <w:jc w:val="both"/>
      </w:pPr>
    </w:p>
    <w:p w14:paraId="364A2616" w14:textId="77777777" w:rsidR="00C03764" w:rsidRDefault="00C03764" w:rsidP="00F04A7C">
      <w:pPr>
        <w:tabs>
          <w:tab w:val="left" w:pos="7305"/>
        </w:tabs>
        <w:jc w:val="both"/>
      </w:pPr>
    </w:p>
    <w:p w14:paraId="55A3EAC4" w14:textId="77777777" w:rsidR="00C03764" w:rsidRDefault="00C03764" w:rsidP="00F04A7C">
      <w:pPr>
        <w:tabs>
          <w:tab w:val="left" w:pos="7305"/>
        </w:tabs>
        <w:jc w:val="both"/>
      </w:pPr>
    </w:p>
    <w:p w14:paraId="0C7233B4" w14:textId="77777777" w:rsidR="00C03764" w:rsidRDefault="00C03764" w:rsidP="00F04A7C">
      <w:pPr>
        <w:tabs>
          <w:tab w:val="left" w:pos="7305"/>
        </w:tabs>
        <w:jc w:val="both"/>
      </w:pPr>
    </w:p>
    <w:p w14:paraId="14363358" w14:textId="77777777" w:rsidR="00F04A7C" w:rsidRPr="00F52198" w:rsidRDefault="00F04A7C" w:rsidP="00F04A7C">
      <w:pPr>
        <w:tabs>
          <w:tab w:val="left" w:pos="7305"/>
        </w:tabs>
        <w:jc w:val="both"/>
      </w:pPr>
    </w:p>
    <w:p w14:paraId="7E5C7E39" w14:textId="77777777" w:rsidR="00343A16" w:rsidRDefault="00343A16" w:rsidP="00C03764">
      <w:pPr>
        <w:jc w:val="right"/>
      </w:pPr>
    </w:p>
    <w:p w14:paraId="3D6346F2" w14:textId="77777777" w:rsidR="00722DA4" w:rsidRDefault="00722DA4" w:rsidP="00C03764">
      <w:pPr>
        <w:jc w:val="right"/>
      </w:pPr>
    </w:p>
    <w:p w14:paraId="24A57DAB" w14:textId="77777777" w:rsidR="00E94AED" w:rsidRDefault="00E94AED" w:rsidP="00733343"/>
    <w:p w14:paraId="7BD2D518" w14:textId="77777777" w:rsidR="00733343" w:rsidRDefault="00733343" w:rsidP="00733343"/>
    <w:p w14:paraId="624600F6" w14:textId="77777777" w:rsidR="00FF75E1" w:rsidRDefault="00FF75E1" w:rsidP="00733343"/>
    <w:p w14:paraId="329FD853" w14:textId="5476F2B6" w:rsidR="00FF75E1" w:rsidRDefault="00FF75E1" w:rsidP="00733343"/>
    <w:p w14:paraId="724A03CF" w14:textId="1C811848" w:rsidR="0065094F" w:rsidRDefault="0065094F" w:rsidP="00733343"/>
    <w:p w14:paraId="1F8D5434" w14:textId="0BE424C3" w:rsidR="0065094F" w:rsidRDefault="0065094F" w:rsidP="00733343"/>
    <w:p w14:paraId="4A630676" w14:textId="77777777" w:rsidR="0065094F" w:rsidRDefault="0065094F" w:rsidP="00733343"/>
    <w:p w14:paraId="393AC4C4" w14:textId="77777777" w:rsidR="00B23C4B" w:rsidRDefault="00B23C4B" w:rsidP="004366FC">
      <w:pPr>
        <w:jc w:val="center"/>
      </w:pPr>
    </w:p>
    <w:p w14:paraId="1E9B5A2A" w14:textId="77777777" w:rsidR="00741BC1" w:rsidRDefault="00741BC1" w:rsidP="004366FC">
      <w:pPr>
        <w:jc w:val="center"/>
      </w:pPr>
    </w:p>
    <w:p w14:paraId="48DEB142" w14:textId="77777777" w:rsidR="00FA287C" w:rsidRDefault="00C03764" w:rsidP="00C03764">
      <w:pPr>
        <w:jc w:val="right"/>
      </w:pPr>
      <w:r>
        <w:lastRenderedPageBreak/>
        <w:t>Приложение</w:t>
      </w:r>
    </w:p>
    <w:p w14:paraId="22430D11" w14:textId="77777777" w:rsidR="00D33FE7" w:rsidRDefault="00D33FE7" w:rsidP="00C03764">
      <w:pPr>
        <w:jc w:val="right"/>
      </w:pPr>
    </w:p>
    <w:p w14:paraId="015901B9" w14:textId="77777777" w:rsidR="00C03764" w:rsidRDefault="00C03764" w:rsidP="00C03764">
      <w:pPr>
        <w:jc w:val="right"/>
      </w:pPr>
      <w:r>
        <w:t>УТВЕРЖДЕНО</w:t>
      </w:r>
    </w:p>
    <w:p w14:paraId="4EA3C0B1" w14:textId="77777777" w:rsidR="00C03764" w:rsidRDefault="00D33FE7" w:rsidP="00C03764">
      <w:pPr>
        <w:jc w:val="right"/>
      </w:pPr>
      <w:r>
        <w:t>р</w:t>
      </w:r>
      <w:r w:rsidR="00C03764">
        <w:t xml:space="preserve">ешением Совета </w:t>
      </w:r>
    </w:p>
    <w:p w14:paraId="7B241FC3" w14:textId="77777777" w:rsidR="00C03764" w:rsidRDefault="00C03764" w:rsidP="00C03764">
      <w:pPr>
        <w:jc w:val="right"/>
      </w:pPr>
      <w:r>
        <w:t>Вороновского сельского поселения</w:t>
      </w:r>
    </w:p>
    <w:p w14:paraId="33E382DD" w14:textId="1A6D243D" w:rsidR="00C03764" w:rsidRDefault="00733343" w:rsidP="00C03764">
      <w:pPr>
        <w:jc w:val="right"/>
      </w:pPr>
      <w:r w:rsidRPr="00741BC1">
        <w:t>о</w:t>
      </w:r>
      <w:r w:rsidR="00C03764" w:rsidRPr="00741BC1">
        <w:t>т</w:t>
      </w:r>
      <w:r w:rsidRPr="00741BC1">
        <w:t xml:space="preserve"> 0</w:t>
      </w:r>
      <w:r w:rsidR="00741BC1" w:rsidRPr="00741BC1">
        <w:t>1</w:t>
      </w:r>
      <w:r w:rsidRPr="00741BC1">
        <w:t>.</w:t>
      </w:r>
      <w:r w:rsidR="00741BC1" w:rsidRPr="00741BC1">
        <w:t>10</w:t>
      </w:r>
      <w:r w:rsidR="005D4B01" w:rsidRPr="00741BC1">
        <w:t>.2021</w:t>
      </w:r>
      <w:r w:rsidR="00C03764" w:rsidRPr="00741BC1">
        <w:t xml:space="preserve"> </w:t>
      </w:r>
      <w:r w:rsidR="00C03764" w:rsidRPr="0065094F">
        <w:t xml:space="preserve">№ </w:t>
      </w:r>
      <w:r w:rsidR="0065094F">
        <w:t>193</w:t>
      </w:r>
    </w:p>
    <w:p w14:paraId="3A20180D" w14:textId="77777777" w:rsidR="00C03764" w:rsidRDefault="00C03764" w:rsidP="00C03764">
      <w:pPr>
        <w:jc w:val="right"/>
      </w:pPr>
    </w:p>
    <w:p w14:paraId="7C47744D" w14:textId="77777777" w:rsidR="00FF75E1" w:rsidRPr="00FF75E1" w:rsidRDefault="00FF75E1" w:rsidP="00CE0F3F">
      <w:pPr>
        <w:jc w:val="center"/>
      </w:pPr>
      <w:r w:rsidRPr="00FF75E1">
        <w:t xml:space="preserve">Порядок </w:t>
      </w:r>
    </w:p>
    <w:p w14:paraId="5C45960C" w14:textId="77777777" w:rsidR="00FF75E1" w:rsidRDefault="00FF75E1" w:rsidP="00CE0F3F">
      <w:pPr>
        <w:jc w:val="center"/>
      </w:pPr>
      <w:r w:rsidRPr="00FF75E1">
        <w:t>подготовки, утверждения местных нормативов градостроительного проектирования муниципального образования «Вороновское сельское поселение»</w:t>
      </w:r>
    </w:p>
    <w:p w14:paraId="749A2FBC" w14:textId="77777777" w:rsidR="00C65A3B" w:rsidRDefault="00C65A3B" w:rsidP="00CE0F3F">
      <w:pPr>
        <w:spacing w:after="108"/>
        <w:contextualSpacing/>
        <w:rPr>
          <w:rFonts w:ascii="Times New Roman CYR" w:eastAsia="Times New Roman CYR" w:hAnsi="Times New Roman CYR" w:cs="Times New Roman CYR"/>
        </w:rPr>
      </w:pPr>
    </w:p>
    <w:p w14:paraId="5A263648" w14:textId="77777777" w:rsidR="00CE0F3F" w:rsidRPr="00CE0F3F" w:rsidRDefault="00CE0F3F" w:rsidP="00CE0F3F">
      <w:pPr>
        <w:widowControl w:val="0"/>
        <w:numPr>
          <w:ilvl w:val="0"/>
          <w:numId w:val="37"/>
        </w:numPr>
        <w:autoSpaceDE w:val="0"/>
        <w:autoSpaceDN w:val="0"/>
        <w:snapToGrid w:val="0"/>
        <w:contextualSpacing/>
        <w:outlineLvl w:val="1"/>
      </w:pPr>
      <w:bookmarkStart w:id="0" w:name="sub_10011"/>
      <w:bookmarkEnd w:id="0"/>
      <w:r w:rsidRPr="00CE0F3F">
        <w:t>Общие положения</w:t>
      </w:r>
    </w:p>
    <w:p w14:paraId="06FD5315" w14:textId="77777777" w:rsidR="00CE0F3F" w:rsidRPr="00CE0F3F" w:rsidRDefault="00CE0F3F" w:rsidP="00CE0F3F">
      <w:pPr>
        <w:widowControl w:val="0"/>
        <w:autoSpaceDE w:val="0"/>
        <w:autoSpaceDN w:val="0"/>
        <w:snapToGrid w:val="0"/>
        <w:ind w:left="1290"/>
        <w:outlineLvl w:val="1"/>
      </w:pPr>
    </w:p>
    <w:p w14:paraId="3F6907D3" w14:textId="77777777" w:rsidR="00CE0F3F" w:rsidRPr="00CE0F3F" w:rsidRDefault="00CE0F3F" w:rsidP="00CE0F3F">
      <w:pPr>
        <w:widowControl w:val="0"/>
        <w:autoSpaceDE w:val="0"/>
        <w:autoSpaceDN w:val="0"/>
        <w:ind w:firstLine="709"/>
        <w:jc w:val="both"/>
        <w:outlineLvl w:val="1"/>
      </w:pPr>
      <w:r w:rsidRPr="00CE0F3F">
        <w:t xml:space="preserve">1.1. Настоящий Порядок подготовки, утверждения местных нормативов градостроительного проектирования </w:t>
      </w:r>
      <w:r>
        <w:rPr>
          <w:rFonts w:cs="Calibri"/>
        </w:rPr>
        <w:t>Муниципального образования «Вороновское сельское поселение»</w:t>
      </w:r>
      <w:r w:rsidRPr="00CE0F3F">
        <w:t xml:space="preserve"> (далее – Порядок) разработан в соответствии с главой 3.1 Градостроительного кодекса Российской Федерации.</w:t>
      </w:r>
    </w:p>
    <w:p w14:paraId="3B5DF029" w14:textId="77777777" w:rsidR="00CE0F3F" w:rsidRDefault="00CE0F3F" w:rsidP="00CE0F3F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CE0F3F">
        <w:t xml:space="preserve">1.2. Настоящий Порядок определяет процедуру подготовки, утверждения местных нормативов </w:t>
      </w:r>
      <w:r>
        <w:rPr>
          <w:rFonts w:cs="Calibri"/>
        </w:rPr>
        <w:t>Муниципального образования «Вороновское сельское поселение».</w:t>
      </w:r>
    </w:p>
    <w:p w14:paraId="1DD32BD0" w14:textId="77777777" w:rsidR="00CE0F3F" w:rsidRPr="00CE0F3F" w:rsidRDefault="00CE0F3F" w:rsidP="00CE0F3F">
      <w:pPr>
        <w:widowControl w:val="0"/>
        <w:autoSpaceDE w:val="0"/>
        <w:autoSpaceDN w:val="0"/>
        <w:ind w:firstLine="709"/>
        <w:jc w:val="both"/>
      </w:pPr>
      <w:r w:rsidRPr="00CE0F3F">
        <w:t>1.3. Требования настоящего Порядка обязательны для организаций независимо от их организационно-правовой формы, осуществляющих деятельность по разработке местных нормативов градостроительного проектирования, органов местного самоуправления, обеспечивающих в пределах своих полномочий подготовку таких нормативов, а также органов, координирующих и контролирующих осуществление градостроительной деятельности.</w:t>
      </w:r>
    </w:p>
    <w:p w14:paraId="49449903" w14:textId="77777777" w:rsidR="00CE0F3F" w:rsidRPr="00CE0F3F" w:rsidRDefault="00CE0F3F" w:rsidP="00CE0F3F">
      <w:pPr>
        <w:widowControl w:val="0"/>
        <w:autoSpaceDE w:val="0"/>
        <w:autoSpaceDN w:val="0"/>
        <w:ind w:firstLine="709"/>
        <w:jc w:val="both"/>
      </w:pPr>
    </w:p>
    <w:p w14:paraId="67AEE8BF" w14:textId="77777777" w:rsidR="00CE0F3F" w:rsidRDefault="00CE0F3F" w:rsidP="00CE0F3F">
      <w:pPr>
        <w:widowControl w:val="0"/>
        <w:autoSpaceDE w:val="0"/>
        <w:autoSpaceDN w:val="0"/>
        <w:ind w:firstLine="709"/>
        <w:jc w:val="center"/>
        <w:outlineLvl w:val="1"/>
      </w:pPr>
      <w:r w:rsidRPr="00CE0F3F">
        <w:t xml:space="preserve">2. Порядок подготовки, утверждения местных нормативов </w:t>
      </w:r>
    </w:p>
    <w:p w14:paraId="3C23CD5D" w14:textId="77777777" w:rsidR="00CE0F3F" w:rsidRDefault="00CE0F3F" w:rsidP="00CE0F3F">
      <w:pPr>
        <w:widowControl w:val="0"/>
        <w:autoSpaceDE w:val="0"/>
        <w:autoSpaceDN w:val="0"/>
        <w:ind w:firstLine="709"/>
        <w:jc w:val="center"/>
        <w:outlineLvl w:val="1"/>
        <w:rPr>
          <w:rFonts w:cs="Calibri"/>
        </w:rPr>
      </w:pPr>
      <w:r w:rsidRPr="00CE0F3F">
        <w:t xml:space="preserve">градостроительного проектирования </w:t>
      </w:r>
      <w:r>
        <w:rPr>
          <w:rFonts w:cs="Calibri"/>
        </w:rPr>
        <w:t xml:space="preserve">Муниципального образования </w:t>
      </w:r>
    </w:p>
    <w:p w14:paraId="448A4ACB" w14:textId="77777777" w:rsidR="00CE0F3F" w:rsidRPr="00CE0F3F" w:rsidRDefault="00CE0F3F" w:rsidP="00CE0F3F">
      <w:pPr>
        <w:widowControl w:val="0"/>
        <w:autoSpaceDE w:val="0"/>
        <w:autoSpaceDN w:val="0"/>
        <w:ind w:firstLine="709"/>
        <w:jc w:val="center"/>
        <w:outlineLvl w:val="1"/>
      </w:pPr>
      <w:r>
        <w:rPr>
          <w:rFonts w:cs="Calibri"/>
        </w:rPr>
        <w:t xml:space="preserve">«Вороновское сельское поселение» </w:t>
      </w:r>
      <w:r w:rsidRPr="00CE0F3F">
        <w:t xml:space="preserve">и внесения  изменений в них </w:t>
      </w:r>
    </w:p>
    <w:p w14:paraId="086417B4" w14:textId="77777777" w:rsidR="00CE0F3F" w:rsidRPr="00CE0F3F" w:rsidRDefault="00CE0F3F" w:rsidP="00CE0F3F">
      <w:pPr>
        <w:widowControl w:val="0"/>
        <w:autoSpaceDE w:val="0"/>
        <w:autoSpaceDN w:val="0"/>
        <w:ind w:firstLine="709"/>
        <w:jc w:val="both"/>
      </w:pPr>
    </w:p>
    <w:p w14:paraId="02EE1296" w14:textId="77777777" w:rsidR="00CE0F3F" w:rsidRPr="00CE0F3F" w:rsidRDefault="00CE0F3F" w:rsidP="00CE0F3F">
      <w:pPr>
        <w:widowControl w:val="0"/>
        <w:autoSpaceDE w:val="0"/>
        <w:autoSpaceDN w:val="0"/>
        <w:ind w:firstLine="709"/>
        <w:jc w:val="both"/>
      </w:pPr>
      <w:bookmarkStart w:id="1" w:name="P123"/>
      <w:bookmarkEnd w:id="1"/>
      <w:r w:rsidRPr="00CE0F3F">
        <w:t xml:space="preserve">2.1. Решение о подготовке местных нормативов градостроительного проектирования </w:t>
      </w:r>
      <w:r>
        <w:rPr>
          <w:rFonts w:cs="Calibri"/>
        </w:rPr>
        <w:t>Муниципального образования «Вороновское сельское поселение»</w:t>
      </w:r>
      <w:r>
        <w:t xml:space="preserve"> </w:t>
      </w:r>
      <w:r w:rsidRPr="00CE0F3F">
        <w:t xml:space="preserve">(далее – местные нормативы градостроительного проектирования) принимаются главой сельского поселения </w:t>
      </w:r>
      <w:r>
        <w:rPr>
          <w:rFonts w:cs="Calibri"/>
        </w:rPr>
        <w:t xml:space="preserve">Муниципального образования «Вороновское сельское поселение» </w:t>
      </w:r>
      <w:r w:rsidRPr="00CE0F3F">
        <w:t xml:space="preserve">путем </w:t>
      </w:r>
      <w:r>
        <w:t>принятия</w:t>
      </w:r>
      <w:r w:rsidRPr="00CE0F3F">
        <w:t xml:space="preserve"> постановления.</w:t>
      </w:r>
    </w:p>
    <w:p w14:paraId="024BAED5" w14:textId="77777777" w:rsidR="00CE0F3F" w:rsidRPr="00CE0F3F" w:rsidRDefault="00CE0F3F" w:rsidP="00CE0F3F">
      <w:pPr>
        <w:widowControl w:val="0"/>
        <w:autoSpaceDE w:val="0"/>
        <w:autoSpaceDN w:val="0"/>
        <w:ind w:firstLine="709"/>
        <w:jc w:val="both"/>
      </w:pPr>
      <w:r w:rsidRPr="00CE0F3F">
        <w:t>В Решении о подготовке местных нормативов градостроительного проектирования должны содержаться:</w:t>
      </w:r>
    </w:p>
    <w:p w14:paraId="2C7EC68C" w14:textId="77777777" w:rsidR="00CE0F3F" w:rsidRPr="00CE0F3F" w:rsidRDefault="00CE0F3F" w:rsidP="00CE0F3F">
      <w:pPr>
        <w:widowControl w:val="0"/>
        <w:autoSpaceDE w:val="0"/>
        <w:autoSpaceDN w:val="0"/>
        <w:ind w:firstLine="709"/>
        <w:jc w:val="both"/>
      </w:pPr>
      <w:r w:rsidRPr="00CE0F3F">
        <w:t>1) порядок и сроки проведения работ по подготовке проекта местных нормативов градостроительного проектирования;</w:t>
      </w:r>
    </w:p>
    <w:p w14:paraId="1693B6EF" w14:textId="77777777" w:rsidR="00CE0F3F" w:rsidRPr="00CE0F3F" w:rsidRDefault="00CE0F3F" w:rsidP="00CE0F3F">
      <w:pPr>
        <w:widowControl w:val="0"/>
        <w:autoSpaceDE w:val="0"/>
        <w:autoSpaceDN w:val="0"/>
        <w:ind w:firstLine="709"/>
        <w:jc w:val="both"/>
        <w:rPr>
          <w:color w:val="C00000"/>
        </w:rPr>
      </w:pPr>
      <w:r w:rsidRPr="00CE0F3F">
        <w:t>2) условия финансирования работ по подготовке проекта местных нормативов градостроительного проектирования;</w:t>
      </w:r>
    </w:p>
    <w:p w14:paraId="3BDDA4FF" w14:textId="77777777" w:rsidR="00CE0F3F" w:rsidRPr="00CE0F3F" w:rsidRDefault="00CE0F3F" w:rsidP="00CE0F3F">
      <w:pPr>
        <w:widowControl w:val="0"/>
        <w:autoSpaceDE w:val="0"/>
        <w:autoSpaceDN w:val="0"/>
        <w:ind w:firstLine="709"/>
        <w:jc w:val="both"/>
      </w:pPr>
      <w:r w:rsidRPr="00CE0F3F">
        <w:t>3) порядок направления предложений заинтересованных лиц по проекту местных нормативов градостроительного проектирования;</w:t>
      </w:r>
    </w:p>
    <w:p w14:paraId="410FB0FD" w14:textId="77777777" w:rsidR="00CE0F3F" w:rsidRPr="00CE0F3F" w:rsidRDefault="00CE0F3F" w:rsidP="00CE0F3F">
      <w:pPr>
        <w:widowControl w:val="0"/>
        <w:autoSpaceDE w:val="0"/>
        <w:autoSpaceDN w:val="0"/>
        <w:ind w:firstLine="709"/>
        <w:jc w:val="both"/>
      </w:pPr>
      <w:r w:rsidRPr="00CE0F3F">
        <w:t>4) иные вопросы организации работ по подготовке и утверждению местных нормативов градостроительного проектирования.</w:t>
      </w:r>
    </w:p>
    <w:p w14:paraId="1205B866" w14:textId="77777777" w:rsidR="00CE0F3F" w:rsidRPr="00CE0F3F" w:rsidRDefault="00CE0F3F" w:rsidP="00CE0F3F">
      <w:pPr>
        <w:widowControl w:val="0"/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CE0F3F">
        <w:t xml:space="preserve">Постановление о подготовке местных нормативов градостроительного проектирования, изменений в них в течение 10 дней </w:t>
      </w:r>
      <w:r w:rsidR="00E63F58">
        <w:t xml:space="preserve">со дня его утверждения </w:t>
      </w:r>
      <w:r w:rsidRPr="00CE0F3F">
        <w:t xml:space="preserve">подлежит размещению на официальном сайте Администрации </w:t>
      </w:r>
      <w:r>
        <w:t xml:space="preserve">Вороновского </w:t>
      </w:r>
      <w:r w:rsidRPr="00CE0F3F">
        <w:t xml:space="preserve">сельского поселения  </w:t>
      </w:r>
      <w:r w:rsidR="00E63F58">
        <w:t xml:space="preserve">                 </w:t>
      </w:r>
      <w:r w:rsidRPr="00CE0F3F">
        <w:rPr>
          <w:rFonts w:eastAsia="Calibri"/>
          <w:lang w:eastAsia="en-US"/>
        </w:rPr>
        <w:t>в сети «Интернет» и опубликованию в газете «</w:t>
      </w:r>
      <w:r>
        <w:rPr>
          <w:rFonts w:eastAsia="Calibri"/>
          <w:lang w:eastAsia="en-US"/>
        </w:rPr>
        <w:t>Знамя Труда</w:t>
      </w:r>
      <w:r w:rsidRPr="00CE0F3F">
        <w:rPr>
          <w:rFonts w:eastAsia="Calibri"/>
          <w:lang w:eastAsia="en-US"/>
        </w:rPr>
        <w:t>».</w:t>
      </w:r>
    </w:p>
    <w:p w14:paraId="007FD668" w14:textId="77777777" w:rsidR="00CE0F3F" w:rsidRPr="00CE0F3F" w:rsidRDefault="00CE0F3F" w:rsidP="005A746A">
      <w:pPr>
        <w:widowControl w:val="0"/>
        <w:autoSpaceDE w:val="0"/>
        <w:autoSpaceDN w:val="0"/>
        <w:ind w:firstLine="708"/>
        <w:jc w:val="both"/>
      </w:pPr>
      <w:r w:rsidRPr="00CE0F3F">
        <w:t xml:space="preserve">2.2. Подготовка местных нормативов градостроительного проектирования осуществляется Администрацией </w:t>
      </w:r>
      <w:r>
        <w:t xml:space="preserve">Вороновского </w:t>
      </w:r>
      <w:r w:rsidRPr="00CE0F3F">
        <w:t xml:space="preserve">сельского поселения самостоятельно либо привлекаемой ею на основании муниципального контракта, заключенного в соответствии с </w:t>
      </w:r>
      <w:r w:rsidRPr="00CE0F3F">
        <w:lastRenderedPageBreak/>
        <w:t>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организаций (индивидуальным предпринимателем), обладающей научным потенциалом и необходимым опытом практической работы в указанной области (далее - исполнитель).</w:t>
      </w:r>
    </w:p>
    <w:p w14:paraId="435113D8" w14:textId="5C38149D" w:rsidR="00CE0F3F" w:rsidRPr="00CE0F3F" w:rsidRDefault="00CE0F3F" w:rsidP="00CE0F3F">
      <w:pPr>
        <w:widowControl w:val="0"/>
        <w:autoSpaceDE w:val="0"/>
        <w:autoSpaceDN w:val="0"/>
        <w:ind w:firstLine="709"/>
        <w:jc w:val="both"/>
      </w:pPr>
      <w:r w:rsidRPr="00CE0F3F">
        <w:t xml:space="preserve">При подготовке местных нормативов градостроительного проектирования  </w:t>
      </w:r>
      <w:r w:rsidR="005A52F8">
        <w:t xml:space="preserve">                         </w:t>
      </w:r>
      <w:r w:rsidRPr="00CE0F3F">
        <w:t>с преобладанием сложившейся жилой застройки должны предусматриваться:</w:t>
      </w:r>
    </w:p>
    <w:p w14:paraId="18732AED" w14:textId="77777777" w:rsidR="00CE0F3F" w:rsidRPr="00CE0F3F" w:rsidRDefault="00CE0F3F" w:rsidP="00CE0F3F">
      <w:pPr>
        <w:widowControl w:val="0"/>
        <w:autoSpaceDE w:val="0"/>
        <w:autoSpaceDN w:val="0"/>
        <w:ind w:firstLine="709"/>
        <w:jc w:val="both"/>
      </w:pPr>
      <w:r w:rsidRPr="00CE0F3F">
        <w:t>- упорядочение планировочной структуры и сети улиц;</w:t>
      </w:r>
    </w:p>
    <w:p w14:paraId="154282CB" w14:textId="77777777" w:rsidR="00CE0F3F" w:rsidRPr="00CE0F3F" w:rsidRDefault="00CE0F3F" w:rsidP="00CE0F3F">
      <w:pPr>
        <w:widowControl w:val="0"/>
        <w:autoSpaceDE w:val="0"/>
        <w:autoSpaceDN w:val="0"/>
        <w:ind w:firstLine="709"/>
        <w:jc w:val="both"/>
      </w:pPr>
      <w:r w:rsidRPr="00CE0F3F">
        <w:t>- совершенствование системы общественного обслуживания;</w:t>
      </w:r>
    </w:p>
    <w:p w14:paraId="33A05E2B" w14:textId="77777777" w:rsidR="00CE0F3F" w:rsidRPr="00CE0F3F" w:rsidRDefault="00CE0F3F" w:rsidP="00CE0F3F">
      <w:pPr>
        <w:widowControl w:val="0"/>
        <w:autoSpaceDE w:val="0"/>
        <w:autoSpaceDN w:val="0"/>
        <w:ind w:firstLine="709"/>
        <w:jc w:val="both"/>
      </w:pPr>
      <w:r w:rsidRPr="00CE0F3F">
        <w:t>- благоустройство и озеленение территории;</w:t>
      </w:r>
    </w:p>
    <w:p w14:paraId="2A4968D8" w14:textId="19D6C9F6" w:rsidR="00CE0F3F" w:rsidRPr="00CE0F3F" w:rsidRDefault="00CE0F3F" w:rsidP="00CE0F3F">
      <w:pPr>
        <w:widowControl w:val="0"/>
        <w:autoSpaceDE w:val="0"/>
        <w:autoSpaceDN w:val="0"/>
        <w:ind w:firstLine="709"/>
        <w:jc w:val="both"/>
      </w:pPr>
      <w:r w:rsidRPr="00CE0F3F">
        <w:t xml:space="preserve">- максимальное сохранение своеобразия архитектурного облика жилых </w:t>
      </w:r>
      <w:r w:rsidR="005A52F8">
        <w:t xml:space="preserve">                                </w:t>
      </w:r>
      <w:r w:rsidRPr="00CE0F3F">
        <w:t>и общественных зданий, их капитальный ремонт, реставрация;</w:t>
      </w:r>
    </w:p>
    <w:p w14:paraId="5D47FC69" w14:textId="77777777" w:rsidR="00CE0F3F" w:rsidRPr="00CE0F3F" w:rsidRDefault="00CE0F3F" w:rsidP="00CE0F3F">
      <w:pPr>
        <w:widowControl w:val="0"/>
        <w:autoSpaceDE w:val="0"/>
        <w:autoSpaceDN w:val="0"/>
        <w:ind w:firstLine="709"/>
        <w:jc w:val="both"/>
      </w:pPr>
      <w:r w:rsidRPr="00CE0F3F">
        <w:t>- приспособление под современное использование памятников истории и культуры;</w:t>
      </w:r>
    </w:p>
    <w:p w14:paraId="2DAB2F19" w14:textId="77777777" w:rsidR="00CE0F3F" w:rsidRPr="00CE0F3F" w:rsidRDefault="00CE0F3F" w:rsidP="00CE0F3F">
      <w:pPr>
        <w:widowControl w:val="0"/>
        <w:autoSpaceDE w:val="0"/>
        <w:autoSpaceDN w:val="0"/>
        <w:ind w:firstLine="709"/>
        <w:jc w:val="both"/>
      </w:pPr>
      <w:r w:rsidRPr="00CE0F3F">
        <w:t>- иные положения.</w:t>
      </w:r>
    </w:p>
    <w:p w14:paraId="1B3A9B97" w14:textId="747E9FB9" w:rsidR="00CE0F3F" w:rsidRPr="00CE0F3F" w:rsidRDefault="00CE0F3F" w:rsidP="00CE0F3F">
      <w:pPr>
        <w:widowControl w:val="0"/>
        <w:autoSpaceDE w:val="0"/>
        <w:autoSpaceDN w:val="0"/>
        <w:ind w:firstLine="709"/>
        <w:jc w:val="both"/>
      </w:pPr>
      <w:r w:rsidRPr="00CE0F3F">
        <w:t>2.3. Подготовка местных нормативов градостроительного проектирования осуществляется с учетом:</w:t>
      </w:r>
    </w:p>
    <w:p w14:paraId="326FAA9A" w14:textId="77777777" w:rsidR="00CE0F3F" w:rsidRPr="00CE0F3F" w:rsidRDefault="00CE0F3F" w:rsidP="00CE0F3F">
      <w:pPr>
        <w:widowControl w:val="0"/>
        <w:autoSpaceDE w:val="0"/>
        <w:autoSpaceDN w:val="0"/>
        <w:ind w:firstLine="709"/>
        <w:jc w:val="both"/>
      </w:pPr>
      <w:r w:rsidRPr="00CE0F3F">
        <w:t xml:space="preserve">- административно-территориального устройства </w:t>
      </w:r>
      <w:r>
        <w:rPr>
          <w:rFonts w:cs="Calibri"/>
        </w:rPr>
        <w:t>Вороновского сельского поселения</w:t>
      </w:r>
      <w:r w:rsidRPr="00CE0F3F">
        <w:t>;</w:t>
      </w:r>
    </w:p>
    <w:p w14:paraId="00F09903" w14:textId="77777777" w:rsidR="00CE0F3F" w:rsidRPr="00CE0F3F" w:rsidRDefault="00CE0F3F" w:rsidP="00CE0F3F">
      <w:pPr>
        <w:widowControl w:val="0"/>
        <w:autoSpaceDE w:val="0"/>
        <w:autoSpaceDN w:val="0"/>
        <w:ind w:firstLine="709"/>
        <w:jc w:val="both"/>
      </w:pPr>
      <w:r w:rsidRPr="00CE0F3F">
        <w:t xml:space="preserve">- социально-демографического состава и плотности населения на территории </w:t>
      </w:r>
      <w:r>
        <w:rPr>
          <w:rFonts w:cs="Calibri"/>
        </w:rPr>
        <w:t>Вороновского сельского поселения</w:t>
      </w:r>
      <w:r w:rsidRPr="00CE0F3F">
        <w:t>;</w:t>
      </w:r>
    </w:p>
    <w:p w14:paraId="292AAB02" w14:textId="77777777" w:rsidR="00CE0F3F" w:rsidRPr="00CE0F3F" w:rsidRDefault="00CE0F3F" w:rsidP="00CE0F3F">
      <w:pPr>
        <w:widowControl w:val="0"/>
        <w:autoSpaceDE w:val="0"/>
        <w:autoSpaceDN w:val="0"/>
        <w:ind w:firstLine="709"/>
        <w:jc w:val="both"/>
      </w:pPr>
      <w:r w:rsidRPr="00CE0F3F">
        <w:t>- природно-климатических условий</w:t>
      </w:r>
      <w:r w:rsidRPr="00CE0F3F">
        <w:rPr>
          <w:rFonts w:cs="Calibri"/>
        </w:rPr>
        <w:t xml:space="preserve"> </w:t>
      </w:r>
      <w:r>
        <w:rPr>
          <w:rFonts w:cs="Calibri"/>
        </w:rPr>
        <w:t>Вороновского сельского поселения</w:t>
      </w:r>
      <w:r w:rsidRPr="00CE0F3F">
        <w:t>;</w:t>
      </w:r>
    </w:p>
    <w:p w14:paraId="64EF37EE" w14:textId="77777777" w:rsidR="00CE0F3F" w:rsidRPr="00CE0F3F" w:rsidRDefault="00CE0F3F" w:rsidP="00CE0F3F">
      <w:pPr>
        <w:widowControl w:val="0"/>
        <w:autoSpaceDE w:val="0"/>
        <w:autoSpaceDN w:val="0"/>
        <w:ind w:firstLine="709"/>
        <w:jc w:val="both"/>
      </w:pPr>
      <w:r w:rsidRPr="00CE0F3F">
        <w:t xml:space="preserve">- стратегии социально-экономического развития </w:t>
      </w:r>
      <w:r>
        <w:rPr>
          <w:rFonts w:cs="Calibri"/>
        </w:rPr>
        <w:t>Вороновского сельского поселения</w:t>
      </w:r>
      <w:r w:rsidRPr="00CE0F3F">
        <w:t>;</w:t>
      </w:r>
    </w:p>
    <w:p w14:paraId="48418063" w14:textId="77777777" w:rsidR="00CE0F3F" w:rsidRPr="00CE0F3F" w:rsidRDefault="00CE0F3F" w:rsidP="00CE0F3F">
      <w:pPr>
        <w:widowControl w:val="0"/>
        <w:autoSpaceDE w:val="0"/>
        <w:autoSpaceDN w:val="0"/>
        <w:ind w:firstLine="709"/>
        <w:jc w:val="both"/>
      </w:pPr>
      <w:r w:rsidRPr="00CE0F3F">
        <w:t xml:space="preserve">- программы социально-экономического развития </w:t>
      </w:r>
      <w:r>
        <w:rPr>
          <w:rFonts w:cs="Calibri"/>
        </w:rPr>
        <w:t>Вороновского сельского поселения</w:t>
      </w:r>
      <w:r w:rsidRPr="00CE0F3F">
        <w:t>;</w:t>
      </w:r>
    </w:p>
    <w:p w14:paraId="13E72CBC" w14:textId="77777777" w:rsidR="00CE0F3F" w:rsidRPr="00CE0F3F" w:rsidRDefault="00CE0F3F" w:rsidP="00CE0F3F">
      <w:pPr>
        <w:widowControl w:val="0"/>
        <w:autoSpaceDE w:val="0"/>
        <w:autoSpaceDN w:val="0"/>
        <w:ind w:firstLine="709"/>
        <w:jc w:val="both"/>
      </w:pPr>
      <w:r w:rsidRPr="00CE0F3F">
        <w:t xml:space="preserve">- прогноза социально-экономического развития </w:t>
      </w:r>
      <w:r>
        <w:rPr>
          <w:rFonts w:cs="Calibri"/>
        </w:rPr>
        <w:t>Вороновского сельского поселения</w:t>
      </w:r>
      <w:r w:rsidRPr="00CE0F3F">
        <w:t>;</w:t>
      </w:r>
    </w:p>
    <w:p w14:paraId="26ABE8D0" w14:textId="77777777" w:rsidR="00CE0F3F" w:rsidRPr="00CE0F3F" w:rsidRDefault="00CE0F3F" w:rsidP="00CE0F3F">
      <w:pPr>
        <w:widowControl w:val="0"/>
        <w:snapToGrid w:val="0"/>
        <w:ind w:firstLine="709"/>
        <w:jc w:val="both"/>
      </w:pPr>
      <w:r w:rsidRPr="00CE0F3F">
        <w:t>- предложений органов местного самоуправления и заинтересованных лиц.</w:t>
      </w:r>
    </w:p>
    <w:p w14:paraId="2C0F361A" w14:textId="60D518C6" w:rsidR="00CE0F3F" w:rsidRPr="00CE0F3F" w:rsidRDefault="00CE0F3F" w:rsidP="005A746A">
      <w:pPr>
        <w:widowControl w:val="0"/>
        <w:autoSpaceDE w:val="0"/>
        <w:autoSpaceDN w:val="0"/>
        <w:ind w:firstLine="708"/>
        <w:jc w:val="both"/>
        <w:rPr>
          <w:rFonts w:cs="Calibri"/>
        </w:rPr>
      </w:pPr>
      <w:r w:rsidRPr="00CE0F3F">
        <w:t xml:space="preserve">2.4. Администрация </w:t>
      </w:r>
      <w:r>
        <w:t xml:space="preserve">Вороновского </w:t>
      </w:r>
      <w:r w:rsidRPr="00CE0F3F">
        <w:t xml:space="preserve">сельского поселения </w:t>
      </w:r>
      <w:r>
        <w:t xml:space="preserve">(далее – Администрация) </w:t>
      </w:r>
      <w:r w:rsidRPr="00CE0F3F">
        <w:t>обеспечивает размещение проекта местных нормативов градостроительного проек</w:t>
      </w:r>
      <w:r>
        <w:t xml:space="preserve">тирования на официальном сайте </w:t>
      </w:r>
      <w:r w:rsidR="005A746A">
        <w:t>а</w:t>
      </w:r>
      <w:r w:rsidRPr="00CE0F3F">
        <w:t>дминистрации в сети «</w:t>
      </w:r>
      <w:proofErr w:type="gramStart"/>
      <w:r w:rsidR="005A746A" w:rsidRPr="00CE0F3F">
        <w:t xml:space="preserve">Интернет» </w:t>
      </w:r>
      <w:r w:rsidR="005A746A">
        <w:t xml:space="preserve">  </w:t>
      </w:r>
      <w:proofErr w:type="gramEnd"/>
      <w:r w:rsidR="005A746A">
        <w:t xml:space="preserve">                                   </w:t>
      </w:r>
      <w:r w:rsidR="005A52F8" w:rsidRPr="00CE0F3F">
        <w:t>и</w:t>
      </w:r>
      <w:r w:rsidRPr="00CE0F3F">
        <w:t xml:space="preserve"> опубликованию в газете «</w:t>
      </w:r>
      <w:r>
        <w:t>Знамя Труда</w:t>
      </w:r>
      <w:r w:rsidRPr="00CE0F3F">
        <w:t xml:space="preserve">» </w:t>
      </w:r>
      <w:r w:rsidRPr="00CE0F3F">
        <w:rPr>
          <w:rFonts w:cs="Calibri"/>
        </w:rPr>
        <w:t>не менее</w:t>
      </w:r>
      <w:r>
        <w:rPr>
          <w:rFonts w:cs="Calibri"/>
        </w:rPr>
        <w:t>,</w:t>
      </w:r>
      <w:r w:rsidRPr="00CE0F3F">
        <w:rPr>
          <w:rFonts w:cs="Calibri"/>
        </w:rPr>
        <w:t xml:space="preserve"> чем за два месяца до их утверждения.</w:t>
      </w:r>
    </w:p>
    <w:p w14:paraId="5E9B424F" w14:textId="309F7592" w:rsidR="00CE0F3F" w:rsidRPr="00CE0F3F" w:rsidRDefault="00CE0F3F" w:rsidP="00CE0F3F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CE0F3F">
        <w:rPr>
          <w:rFonts w:cs="Calibri"/>
        </w:rPr>
        <w:t xml:space="preserve">Администрация осуществляет сбор и обобщение предложений по проекту </w:t>
      </w:r>
      <w:r w:rsidRPr="00CE0F3F">
        <w:t>местных нормативов градостроительного проектирования, поступивших от заинтересованных лиц.</w:t>
      </w:r>
      <w:r w:rsidRPr="00CE0F3F">
        <w:rPr>
          <w:rFonts w:cs="Calibri"/>
        </w:rPr>
        <w:t xml:space="preserve">  </w:t>
      </w:r>
    </w:p>
    <w:p w14:paraId="054BB9C1" w14:textId="4C7B20C2" w:rsidR="00CE0F3F" w:rsidRPr="00CE0F3F" w:rsidRDefault="00CE0F3F" w:rsidP="003B1D5F">
      <w:pPr>
        <w:widowControl w:val="0"/>
        <w:autoSpaceDE w:val="0"/>
        <w:autoSpaceDN w:val="0"/>
        <w:ind w:firstLine="709"/>
        <w:jc w:val="both"/>
      </w:pPr>
      <w:r w:rsidRPr="00CE0F3F">
        <w:t xml:space="preserve"> 2.5. Глава сельского поселения по результатам проверки местных нормативов </w:t>
      </w:r>
      <w:r w:rsidR="005A52F8">
        <w:t xml:space="preserve">                  </w:t>
      </w:r>
      <w:r w:rsidRPr="00CE0F3F">
        <w:t xml:space="preserve">с учетом поступивших предложений принимает решение о направлении проекта местных нормативов градостроительного проектирования </w:t>
      </w:r>
      <w:r w:rsidR="003B1D5F">
        <w:t>на Совет депутатов Вороновского сельского поселения</w:t>
      </w:r>
      <w:r w:rsidRPr="00CE0F3F">
        <w:t xml:space="preserve"> (далее – </w:t>
      </w:r>
      <w:r w:rsidR="005A52F8">
        <w:t>Совет</w:t>
      </w:r>
      <w:r w:rsidR="005A52F8" w:rsidRPr="00CE0F3F">
        <w:t>) или</w:t>
      </w:r>
      <w:r w:rsidRPr="00CE0F3F">
        <w:t xml:space="preserve"> об отклонении такого проекта и о направлении его на доработку.</w:t>
      </w:r>
    </w:p>
    <w:p w14:paraId="4521C78D" w14:textId="6A904154" w:rsidR="00CE0F3F" w:rsidRPr="003B1D5F" w:rsidRDefault="00CE0F3F" w:rsidP="003B1D5F">
      <w:pPr>
        <w:widowControl w:val="0"/>
        <w:autoSpaceDE w:val="0"/>
        <w:autoSpaceDN w:val="0"/>
        <w:ind w:firstLine="709"/>
        <w:jc w:val="both"/>
      </w:pPr>
      <w:r w:rsidRPr="00CE0F3F">
        <w:t xml:space="preserve"> 2.6. По результатам рассмотрения поступившего от Администрации проекта местных нормативов градостроительного проектирования Со</w:t>
      </w:r>
      <w:r w:rsidR="003B1D5F">
        <w:t>вет</w:t>
      </w:r>
      <w:r w:rsidRPr="00CE0F3F">
        <w:t xml:space="preserve"> представителей утверждает местные нормативы градостроительного проектирования. </w:t>
      </w:r>
    </w:p>
    <w:p w14:paraId="3BF14D08" w14:textId="4C18B2CD" w:rsidR="00CE0F3F" w:rsidRPr="00CE0F3F" w:rsidRDefault="00CE0F3F" w:rsidP="003B1D5F">
      <w:pPr>
        <w:widowControl w:val="0"/>
        <w:autoSpaceDE w:val="0"/>
        <w:autoSpaceDN w:val="0"/>
        <w:ind w:firstLine="709"/>
        <w:jc w:val="both"/>
      </w:pPr>
      <w:r w:rsidRPr="00CE0F3F">
        <w:t xml:space="preserve"> 2.7.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срок, не превышающий  пяти дней со дня их утверждения, а также  опубликованию  и размещению на официальном сайте Администрации в сети «Интернет» в порядке, установленном для официального опубликования муниципальных правовых актов, иной официальной информации.</w:t>
      </w:r>
    </w:p>
    <w:p w14:paraId="3324F975" w14:textId="3B273212" w:rsidR="00CE0F3F" w:rsidRPr="00CE0F3F" w:rsidRDefault="00CE0F3F" w:rsidP="003B1D5F">
      <w:pPr>
        <w:widowControl w:val="0"/>
        <w:autoSpaceDE w:val="0"/>
        <w:autoSpaceDN w:val="0"/>
        <w:ind w:firstLine="709"/>
        <w:jc w:val="both"/>
      </w:pPr>
      <w:r w:rsidRPr="00CE0F3F">
        <w:t xml:space="preserve">2.8. В целях включения в реестр нормативов градостроительного </w:t>
      </w:r>
      <w:r w:rsidR="005A52F8" w:rsidRPr="00CE0F3F">
        <w:t>проектирования копия</w:t>
      </w:r>
      <w:r w:rsidRPr="00CE0F3F">
        <w:t xml:space="preserve"> Решения </w:t>
      </w:r>
      <w:r w:rsidR="003B1D5F">
        <w:t xml:space="preserve">Совета </w:t>
      </w:r>
      <w:r w:rsidRPr="00CE0F3F">
        <w:t xml:space="preserve">об утверждении местных нормативов градостроительного проектирования направляется Администрацией в </w:t>
      </w:r>
      <w:r w:rsidR="003B1D5F">
        <w:t xml:space="preserve">Департамент архитектуры </w:t>
      </w:r>
      <w:r w:rsidR="005A52F8">
        <w:t xml:space="preserve">                                    </w:t>
      </w:r>
      <w:r w:rsidR="003B1D5F">
        <w:t>и строительства Томской</w:t>
      </w:r>
      <w:r w:rsidRPr="00CE0F3F">
        <w:t xml:space="preserve"> области в течение пяти рабочих дней со дня утверждения.</w:t>
      </w:r>
    </w:p>
    <w:p w14:paraId="2C82D745" w14:textId="69B8AE5C" w:rsidR="00CE0F3F" w:rsidRPr="00CE0F3F" w:rsidRDefault="00CE0F3F" w:rsidP="003B1D5F">
      <w:pPr>
        <w:widowControl w:val="0"/>
        <w:autoSpaceDE w:val="0"/>
        <w:autoSpaceDN w:val="0"/>
        <w:ind w:firstLine="709"/>
        <w:jc w:val="both"/>
      </w:pPr>
      <w:r w:rsidRPr="00CE0F3F">
        <w:t xml:space="preserve"> 2.9. Внесение изменений в местные нормативы градостроительного проектирования осуществляется в порядке, предусмотренном пунктами 2.1-2.10 настоящего Порядка.</w:t>
      </w:r>
    </w:p>
    <w:p w14:paraId="32893CC5" w14:textId="1947657B" w:rsidR="00CE0F3F" w:rsidRPr="00CE0F3F" w:rsidRDefault="00CE0F3F" w:rsidP="005A746A">
      <w:pPr>
        <w:widowControl w:val="0"/>
        <w:autoSpaceDE w:val="0"/>
        <w:autoSpaceDN w:val="0"/>
        <w:ind w:firstLine="708"/>
        <w:jc w:val="both"/>
      </w:pPr>
      <w:r w:rsidRPr="00CE0F3F">
        <w:t xml:space="preserve">2.10. Основаниями для рассмотрения Администрацией вопроса о внесении </w:t>
      </w:r>
      <w:r w:rsidRPr="00CE0F3F">
        <w:lastRenderedPageBreak/>
        <w:t>изменений в местные нормативы градостроительного проектирования являются:</w:t>
      </w:r>
    </w:p>
    <w:p w14:paraId="55ED2F13" w14:textId="37A8930F" w:rsidR="00CE0F3F" w:rsidRPr="00CE0F3F" w:rsidRDefault="00CE0F3F" w:rsidP="005A746A">
      <w:pPr>
        <w:widowControl w:val="0"/>
        <w:autoSpaceDE w:val="0"/>
        <w:autoSpaceDN w:val="0"/>
        <w:ind w:firstLine="708"/>
        <w:jc w:val="both"/>
      </w:pPr>
      <w:r w:rsidRPr="00CE0F3F">
        <w:t xml:space="preserve">2.10.1. Несоответствие местных нормативов градостроительного проектирования законодательству Российской Федерации и (или) </w:t>
      </w:r>
      <w:r w:rsidR="003B1D5F">
        <w:t>Томской</w:t>
      </w:r>
      <w:r w:rsidRPr="00CE0F3F">
        <w:t xml:space="preserve"> области в области градостроительной деятельности, возникшее в </w:t>
      </w:r>
      <w:r w:rsidR="005A746A" w:rsidRPr="00CE0F3F">
        <w:t>результате внесения</w:t>
      </w:r>
      <w:r w:rsidRPr="00CE0F3F">
        <w:t xml:space="preserve"> в такое законодательство изменений;</w:t>
      </w:r>
    </w:p>
    <w:p w14:paraId="0733E01F" w14:textId="20A1B168" w:rsidR="00CE0F3F" w:rsidRPr="00CE0F3F" w:rsidRDefault="00CE0F3F" w:rsidP="00B856C6">
      <w:pPr>
        <w:widowControl w:val="0"/>
        <w:autoSpaceDE w:val="0"/>
        <w:autoSpaceDN w:val="0"/>
        <w:ind w:firstLine="709"/>
        <w:jc w:val="both"/>
      </w:pPr>
      <w:r w:rsidRPr="00CE0F3F">
        <w:t xml:space="preserve">2.10.2. Утверждение планов и программ комплексного социально-экономического  развития </w:t>
      </w:r>
      <w:r w:rsidR="003B1D5F">
        <w:t>Томской</w:t>
      </w:r>
      <w:r w:rsidRPr="00CE0F3F">
        <w:t xml:space="preserve"> области и </w:t>
      </w:r>
      <w:r w:rsidR="00B856C6">
        <w:t>Вороновского сельского поселения</w:t>
      </w:r>
      <w:r w:rsidRPr="00CE0F3F">
        <w:t>, влияющих на расчетные показатели местных нормативов;</w:t>
      </w:r>
    </w:p>
    <w:p w14:paraId="6C29AE2C" w14:textId="41B35D59" w:rsidR="00CE0F3F" w:rsidRPr="00CE0F3F" w:rsidRDefault="00CE0F3F" w:rsidP="00B856C6">
      <w:pPr>
        <w:widowControl w:val="0"/>
        <w:autoSpaceDE w:val="0"/>
        <w:autoSpaceDN w:val="0"/>
        <w:ind w:firstLine="709"/>
        <w:jc w:val="both"/>
      </w:pPr>
      <w:r w:rsidRPr="00CE0F3F">
        <w:t xml:space="preserve">2.10.3. Поступление предложений органов государственной власти Российской Федерации, органов государственной власти </w:t>
      </w:r>
      <w:r w:rsidR="00B856C6">
        <w:t>Томской</w:t>
      </w:r>
      <w:r w:rsidRPr="00CE0F3F">
        <w:t xml:space="preserve"> области, органов местного самоуправления, заинтересованных физических и юридических лиц о внесении изменений в местные нормативы градостроительного проектирования.</w:t>
      </w:r>
    </w:p>
    <w:p w14:paraId="160BAE92" w14:textId="49AEA5BA" w:rsidR="00CE0F3F" w:rsidRPr="00CE0F3F" w:rsidRDefault="00CE0F3F" w:rsidP="00CE0F3F">
      <w:pPr>
        <w:widowControl w:val="0"/>
        <w:autoSpaceDE w:val="0"/>
        <w:autoSpaceDN w:val="0"/>
        <w:ind w:firstLine="709"/>
        <w:jc w:val="both"/>
      </w:pPr>
      <w:r w:rsidRPr="00CE0F3F">
        <w:t xml:space="preserve">2.11. Администрация в течение тридцати календарных дней со дня поступления предложения о внесении изменений в местные нормативы градостроительного проектирования </w:t>
      </w:r>
      <w:r w:rsidR="005A52F8" w:rsidRPr="00CE0F3F">
        <w:t>рассматривает поступившее</w:t>
      </w:r>
      <w:r w:rsidRPr="00CE0F3F">
        <w:t xml:space="preserve"> </w:t>
      </w:r>
      <w:r w:rsidR="005A52F8" w:rsidRPr="00CE0F3F">
        <w:t>предложение и</w:t>
      </w:r>
      <w:r w:rsidRPr="00CE0F3F">
        <w:t xml:space="preserve"> </w:t>
      </w:r>
      <w:r w:rsidR="005A52F8" w:rsidRPr="00CE0F3F">
        <w:t>принимает решение</w:t>
      </w:r>
      <w:r w:rsidRPr="00CE0F3F">
        <w:t xml:space="preserve"> </w:t>
      </w:r>
      <w:r w:rsidR="005A52F8">
        <w:t xml:space="preserve">                         </w:t>
      </w:r>
      <w:r w:rsidRPr="00CE0F3F">
        <w:t xml:space="preserve">о </w:t>
      </w:r>
      <w:r w:rsidR="005A52F8" w:rsidRPr="00CE0F3F">
        <w:t>подготовке проекта</w:t>
      </w:r>
      <w:r w:rsidRPr="00CE0F3F">
        <w:t xml:space="preserve"> внесения изменений в местные нормативы градостроительного проектирования с указанием причин отклонения в случае отсутствия оснований, установленных пунктами 2.10.1-2.10.2 настоящего Порядка.   О результатах рассмотрения предложений заявитель уведомляется письменно.</w:t>
      </w:r>
    </w:p>
    <w:p w14:paraId="5934CFC2" w14:textId="77777777" w:rsidR="00E26CC5" w:rsidRPr="00733343" w:rsidRDefault="00E26CC5" w:rsidP="00CE0F3F">
      <w:pPr>
        <w:autoSpaceDE w:val="0"/>
        <w:autoSpaceDN w:val="0"/>
        <w:adjustRightInd w:val="0"/>
        <w:ind w:firstLine="709"/>
        <w:jc w:val="center"/>
      </w:pPr>
    </w:p>
    <w:sectPr w:rsidR="00E26CC5" w:rsidRPr="00733343" w:rsidSect="006D6BCD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B152F" w14:textId="77777777" w:rsidR="00F13D90" w:rsidRDefault="00F13D90" w:rsidP="001E4322">
      <w:r>
        <w:separator/>
      </w:r>
    </w:p>
  </w:endnote>
  <w:endnote w:type="continuationSeparator" w:id="0">
    <w:p w14:paraId="210A4E87" w14:textId="77777777" w:rsidR="00F13D90" w:rsidRDefault="00F13D90" w:rsidP="001E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479EA" w14:textId="77777777" w:rsidR="00F13D90" w:rsidRDefault="00F13D90" w:rsidP="001E4322">
      <w:r>
        <w:separator/>
      </w:r>
    </w:p>
  </w:footnote>
  <w:footnote w:type="continuationSeparator" w:id="0">
    <w:p w14:paraId="357B7AC8" w14:textId="77777777" w:rsidR="00F13D90" w:rsidRDefault="00F13D90" w:rsidP="001E4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1ADA"/>
    <w:multiLevelType w:val="hybridMultilevel"/>
    <w:tmpl w:val="95DCC012"/>
    <w:lvl w:ilvl="0" w:tplc="1750A70A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7D2F54"/>
    <w:multiLevelType w:val="hybridMultilevel"/>
    <w:tmpl w:val="5678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6630"/>
    <w:multiLevelType w:val="hybridMultilevel"/>
    <w:tmpl w:val="E3FE4CC6"/>
    <w:lvl w:ilvl="0" w:tplc="A5483FE6">
      <w:start w:val="1"/>
      <w:numFmt w:val="decimal"/>
      <w:lvlText w:val="%1."/>
      <w:lvlJc w:val="left"/>
      <w:pPr>
        <w:ind w:left="4095" w:hanging="360"/>
      </w:pPr>
    </w:lvl>
    <w:lvl w:ilvl="1" w:tplc="04190019">
      <w:start w:val="1"/>
      <w:numFmt w:val="lowerLetter"/>
      <w:lvlText w:val="%2."/>
      <w:lvlJc w:val="left"/>
      <w:pPr>
        <w:ind w:left="4815" w:hanging="360"/>
      </w:pPr>
    </w:lvl>
    <w:lvl w:ilvl="2" w:tplc="0419001B">
      <w:start w:val="1"/>
      <w:numFmt w:val="lowerRoman"/>
      <w:lvlText w:val="%3."/>
      <w:lvlJc w:val="right"/>
      <w:pPr>
        <w:ind w:left="5535" w:hanging="180"/>
      </w:pPr>
    </w:lvl>
    <w:lvl w:ilvl="3" w:tplc="0419000F">
      <w:start w:val="1"/>
      <w:numFmt w:val="decimal"/>
      <w:lvlText w:val="%4."/>
      <w:lvlJc w:val="left"/>
      <w:pPr>
        <w:ind w:left="6255" w:hanging="360"/>
      </w:pPr>
    </w:lvl>
    <w:lvl w:ilvl="4" w:tplc="04190019">
      <w:start w:val="1"/>
      <w:numFmt w:val="lowerLetter"/>
      <w:lvlText w:val="%5."/>
      <w:lvlJc w:val="left"/>
      <w:pPr>
        <w:ind w:left="6975" w:hanging="360"/>
      </w:pPr>
    </w:lvl>
    <w:lvl w:ilvl="5" w:tplc="0419001B">
      <w:start w:val="1"/>
      <w:numFmt w:val="lowerRoman"/>
      <w:lvlText w:val="%6."/>
      <w:lvlJc w:val="right"/>
      <w:pPr>
        <w:ind w:left="7695" w:hanging="180"/>
      </w:pPr>
    </w:lvl>
    <w:lvl w:ilvl="6" w:tplc="0419000F">
      <w:start w:val="1"/>
      <w:numFmt w:val="decimal"/>
      <w:lvlText w:val="%7."/>
      <w:lvlJc w:val="left"/>
      <w:pPr>
        <w:ind w:left="8415" w:hanging="360"/>
      </w:pPr>
    </w:lvl>
    <w:lvl w:ilvl="7" w:tplc="04190019">
      <w:start w:val="1"/>
      <w:numFmt w:val="lowerLetter"/>
      <w:lvlText w:val="%8."/>
      <w:lvlJc w:val="left"/>
      <w:pPr>
        <w:ind w:left="9135" w:hanging="360"/>
      </w:pPr>
    </w:lvl>
    <w:lvl w:ilvl="8" w:tplc="0419001B">
      <w:start w:val="1"/>
      <w:numFmt w:val="lowerRoman"/>
      <w:lvlText w:val="%9."/>
      <w:lvlJc w:val="right"/>
      <w:pPr>
        <w:ind w:left="9855" w:hanging="180"/>
      </w:pPr>
    </w:lvl>
  </w:abstractNum>
  <w:abstractNum w:abstractNumId="3" w15:restartNumberingAfterBreak="0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448E0"/>
    <w:multiLevelType w:val="hybridMultilevel"/>
    <w:tmpl w:val="E33E66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42A37C2"/>
    <w:multiLevelType w:val="hybridMultilevel"/>
    <w:tmpl w:val="F5CA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C1952"/>
    <w:multiLevelType w:val="hybridMultilevel"/>
    <w:tmpl w:val="04AA6606"/>
    <w:lvl w:ilvl="0" w:tplc="CF3CA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166812"/>
    <w:multiLevelType w:val="hybridMultilevel"/>
    <w:tmpl w:val="A842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26018"/>
    <w:multiLevelType w:val="hybridMultilevel"/>
    <w:tmpl w:val="4516B7FA"/>
    <w:lvl w:ilvl="0" w:tplc="A754F4F4">
      <w:start w:val="1"/>
      <w:numFmt w:val="bullet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C71A35"/>
    <w:multiLevelType w:val="hybridMultilevel"/>
    <w:tmpl w:val="F5BCF388"/>
    <w:lvl w:ilvl="0" w:tplc="F0D80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43A793C"/>
    <w:multiLevelType w:val="hybridMultilevel"/>
    <w:tmpl w:val="E424B70A"/>
    <w:lvl w:ilvl="0" w:tplc="420C502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400858"/>
    <w:multiLevelType w:val="hybridMultilevel"/>
    <w:tmpl w:val="94A281AE"/>
    <w:lvl w:ilvl="0" w:tplc="DD940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5C509C"/>
    <w:multiLevelType w:val="hybridMultilevel"/>
    <w:tmpl w:val="065A0A18"/>
    <w:lvl w:ilvl="0" w:tplc="B0E6E36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3F3F7E"/>
    <w:multiLevelType w:val="hybridMultilevel"/>
    <w:tmpl w:val="A8820840"/>
    <w:lvl w:ilvl="0" w:tplc="78C0F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C599D"/>
    <w:multiLevelType w:val="hybridMultilevel"/>
    <w:tmpl w:val="3D7652B6"/>
    <w:lvl w:ilvl="0" w:tplc="2CEEF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124B9F"/>
    <w:multiLevelType w:val="hybridMultilevel"/>
    <w:tmpl w:val="95EC184C"/>
    <w:lvl w:ilvl="0" w:tplc="627C86C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D6807"/>
    <w:multiLevelType w:val="hybridMultilevel"/>
    <w:tmpl w:val="BC06A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92796"/>
    <w:multiLevelType w:val="hybridMultilevel"/>
    <w:tmpl w:val="CAA46A34"/>
    <w:lvl w:ilvl="0" w:tplc="7D92ED0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467B2C1F"/>
    <w:multiLevelType w:val="hybridMultilevel"/>
    <w:tmpl w:val="F51A776C"/>
    <w:lvl w:ilvl="0" w:tplc="82463F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FBA484E"/>
    <w:multiLevelType w:val="hybridMultilevel"/>
    <w:tmpl w:val="807A6B72"/>
    <w:lvl w:ilvl="0" w:tplc="EB20EBC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045606"/>
    <w:multiLevelType w:val="hybridMultilevel"/>
    <w:tmpl w:val="E16CAC74"/>
    <w:lvl w:ilvl="0" w:tplc="D4DEE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0D674E"/>
    <w:multiLevelType w:val="hybridMultilevel"/>
    <w:tmpl w:val="990AAD4E"/>
    <w:lvl w:ilvl="0" w:tplc="4FB406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84475FC"/>
    <w:multiLevelType w:val="hybridMultilevel"/>
    <w:tmpl w:val="BCE4E9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D0EF8"/>
    <w:multiLevelType w:val="hybridMultilevel"/>
    <w:tmpl w:val="8006E7FA"/>
    <w:lvl w:ilvl="0" w:tplc="166ECAB0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B9815F9"/>
    <w:multiLevelType w:val="hybridMultilevel"/>
    <w:tmpl w:val="33A243E6"/>
    <w:lvl w:ilvl="0" w:tplc="15663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2E6DF7"/>
    <w:multiLevelType w:val="hybridMultilevel"/>
    <w:tmpl w:val="7A8A5B3A"/>
    <w:lvl w:ilvl="0" w:tplc="53EE2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02F2474"/>
    <w:multiLevelType w:val="multilevel"/>
    <w:tmpl w:val="9716D3C8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1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7" w15:restartNumberingAfterBreak="0">
    <w:nsid w:val="62813872"/>
    <w:multiLevelType w:val="hybridMultilevel"/>
    <w:tmpl w:val="58E601D2"/>
    <w:lvl w:ilvl="0" w:tplc="61682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40307E8"/>
    <w:multiLevelType w:val="hybridMultilevel"/>
    <w:tmpl w:val="F1527B06"/>
    <w:lvl w:ilvl="0" w:tplc="3C6E97E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D1663"/>
    <w:multiLevelType w:val="hybridMultilevel"/>
    <w:tmpl w:val="984E6B8A"/>
    <w:lvl w:ilvl="0" w:tplc="144CEA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5B06872"/>
    <w:multiLevelType w:val="hybridMultilevel"/>
    <w:tmpl w:val="6A0E3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61D0B"/>
    <w:multiLevelType w:val="hybridMultilevel"/>
    <w:tmpl w:val="5D808E86"/>
    <w:lvl w:ilvl="0" w:tplc="CEC4D68C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6DF17AA5"/>
    <w:multiLevelType w:val="hybridMultilevel"/>
    <w:tmpl w:val="0A245B18"/>
    <w:lvl w:ilvl="0" w:tplc="E0DCDAD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 w15:restartNumberingAfterBreak="0">
    <w:nsid w:val="71410EED"/>
    <w:multiLevelType w:val="hybridMultilevel"/>
    <w:tmpl w:val="79B23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EC1"/>
    <w:multiLevelType w:val="hybridMultilevel"/>
    <w:tmpl w:val="A52CF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C2B33"/>
    <w:multiLevelType w:val="hybridMultilevel"/>
    <w:tmpl w:val="B1B4F4E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E238B"/>
    <w:multiLevelType w:val="hybridMultilevel"/>
    <w:tmpl w:val="DB08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4"/>
  </w:num>
  <w:num w:numId="4">
    <w:abstractNumId w:val="32"/>
  </w:num>
  <w:num w:numId="5">
    <w:abstractNumId w:val="5"/>
  </w:num>
  <w:num w:numId="6">
    <w:abstractNumId w:val="17"/>
  </w:num>
  <w:num w:numId="7">
    <w:abstractNumId w:val="19"/>
  </w:num>
  <w:num w:numId="8">
    <w:abstractNumId w:val="26"/>
  </w:num>
  <w:num w:numId="9">
    <w:abstractNumId w:val="25"/>
  </w:num>
  <w:num w:numId="10">
    <w:abstractNumId w:val="4"/>
  </w:num>
  <w:num w:numId="11">
    <w:abstractNumId w:val="8"/>
  </w:num>
  <w:num w:numId="12">
    <w:abstractNumId w:val="15"/>
  </w:num>
  <w:num w:numId="13">
    <w:abstractNumId w:val="3"/>
  </w:num>
  <w:num w:numId="14">
    <w:abstractNumId w:val="28"/>
  </w:num>
  <w:num w:numId="15">
    <w:abstractNumId w:val="29"/>
  </w:num>
  <w:num w:numId="16">
    <w:abstractNumId w:val="1"/>
  </w:num>
  <w:num w:numId="17">
    <w:abstractNumId w:val="34"/>
  </w:num>
  <w:num w:numId="18">
    <w:abstractNumId w:val="33"/>
  </w:num>
  <w:num w:numId="19">
    <w:abstractNumId w:val="30"/>
  </w:num>
  <w:num w:numId="20">
    <w:abstractNumId w:val="0"/>
  </w:num>
  <w:num w:numId="21">
    <w:abstractNumId w:val="16"/>
  </w:num>
  <w:num w:numId="22">
    <w:abstractNumId w:val="18"/>
  </w:num>
  <w:num w:numId="23">
    <w:abstractNumId w:val="10"/>
  </w:num>
  <w:num w:numId="24">
    <w:abstractNumId w:val="9"/>
  </w:num>
  <w:num w:numId="25">
    <w:abstractNumId w:val="12"/>
  </w:num>
  <w:num w:numId="26">
    <w:abstractNumId w:val="23"/>
  </w:num>
  <w:num w:numId="27">
    <w:abstractNumId w:val="27"/>
  </w:num>
  <w:num w:numId="28">
    <w:abstractNumId w:val="6"/>
  </w:num>
  <w:num w:numId="29">
    <w:abstractNumId w:val="35"/>
  </w:num>
  <w:num w:numId="30">
    <w:abstractNumId w:val="31"/>
  </w:num>
  <w:num w:numId="31">
    <w:abstractNumId w:val="24"/>
  </w:num>
  <w:num w:numId="32">
    <w:abstractNumId w:val="20"/>
  </w:num>
  <w:num w:numId="33">
    <w:abstractNumId w:val="13"/>
  </w:num>
  <w:num w:numId="34">
    <w:abstractNumId w:val="36"/>
  </w:num>
  <w:num w:numId="35">
    <w:abstractNumId w:val="7"/>
  </w:num>
  <w:num w:numId="36">
    <w:abstractNumId w:val="22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A7C"/>
    <w:rsid w:val="00024023"/>
    <w:rsid w:val="000256F6"/>
    <w:rsid w:val="000256FD"/>
    <w:rsid w:val="00061043"/>
    <w:rsid w:val="00080B7B"/>
    <w:rsid w:val="00080C9A"/>
    <w:rsid w:val="000844BA"/>
    <w:rsid w:val="00097D27"/>
    <w:rsid w:val="000C647A"/>
    <w:rsid w:val="000D0743"/>
    <w:rsid w:val="000D0E91"/>
    <w:rsid w:val="000D6B5F"/>
    <w:rsid w:val="0010708B"/>
    <w:rsid w:val="00112D30"/>
    <w:rsid w:val="00122C74"/>
    <w:rsid w:val="00147DE6"/>
    <w:rsid w:val="00151035"/>
    <w:rsid w:val="0015627B"/>
    <w:rsid w:val="001A3172"/>
    <w:rsid w:val="001A38A4"/>
    <w:rsid w:val="001A7738"/>
    <w:rsid w:val="001C77B3"/>
    <w:rsid w:val="001E4322"/>
    <w:rsid w:val="001F1A48"/>
    <w:rsid w:val="001F1DFD"/>
    <w:rsid w:val="0022141A"/>
    <w:rsid w:val="0024323F"/>
    <w:rsid w:val="002545FF"/>
    <w:rsid w:val="00265F48"/>
    <w:rsid w:val="002675DC"/>
    <w:rsid w:val="00292EFB"/>
    <w:rsid w:val="002A31AF"/>
    <w:rsid w:val="002B1F29"/>
    <w:rsid w:val="002C2929"/>
    <w:rsid w:val="002D5E74"/>
    <w:rsid w:val="002F306F"/>
    <w:rsid w:val="002F7B7E"/>
    <w:rsid w:val="0030501D"/>
    <w:rsid w:val="00322A3D"/>
    <w:rsid w:val="00327B5A"/>
    <w:rsid w:val="003414A9"/>
    <w:rsid w:val="00343A16"/>
    <w:rsid w:val="003543FA"/>
    <w:rsid w:val="0038443B"/>
    <w:rsid w:val="0039213A"/>
    <w:rsid w:val="003B1D5F"/>
    <w:rsid w:val="003D756E"/>
    <w:rsid w:val="0043249A"/>
    <w:rsid w:val="004366FC"/>
    <w:rsid w:val="0044434C"/>
    <w:rsid w:val="00471699"/>
    <w:rsid w:val="004819A6"/>
    <w:rsid w:val="004A0025"/>
    <w:rsid w:val="004A1BB3"/>
    <w:rsid w:val="004A4F09"/>
    <w:rsid w:val="004B41F3"/>
    <w:rsid w:val="004C2FA8"/>
    <w:rsid w:val="004C7E58"/>
    <w:rsid w:val="004D491A"/>
    <w:rsid w:val="004D71FF"/>
    <w:rsid w:val="004F76C8"/>
    <w:rsid w:val="00531753"/>
    <w:rsid w:val="005342AD"/>
    <w:rsid w:val="005401AD"/>
    <w:rsid w:val="005520FA"/>
    <w:rsid w:val="00554D19"/>
    <w:rsid w:val="005565F2"/>
    <w:rsid w:val="00587941"/>
    <w:rsid w:val="0059678D"/>
    <w:rsid w:val="005A52F8"/>
    <w:rsid w:val="005A746A"/>
    <w:rsid w:val="005D4B01"/>
    <w:rsid w:val="006120CB"/>
    <w:rsid w:val="00646657"/>
    <w:rsid w:val="00646EEF"/>
    <w:rsid w:val="0065094F"/>
    <w:rsid w:val="0066771A"/>
    <w:rsid w:val="0067181A"/>
    <w:rsid w:val="00684F0B"/>
    <w:rsid w:val="00686C1A"/>
    <w:rsid w:val="006A4ACF"/>
    <w:rsid w:val="006B05A1"/>
    <w:rsid w:val="006B4A65"/>
    <w:rsid w:val="006D56DE"/>
    <w:rsid w:val="006D6BCD"/>
    <w:rsid w:val="006E6C80"/>
    <w:rsid w:val="00713900"/>
    <w:rsid w:val="007142C0"/>
    <w:rsid w:val="00722DA4"/>
    <w:rsid w:val="00724BF4"/>
    <w:rsid w:val="00733343"/>
    <w:rsid w:val="00734286"/>
    <w:rsid w:val="00741BC1"/>
    <w:rsid w:val="00775BD6"/>
    <w:rsid w:val="00782814"/>
    <w:rsid w:val="007833EE"/>
    <w:rsid w:val="007B5783"/>
    <w:rsid w:val="007C1625"/>
    <w:rsid w:val="007C214D"/>
    <w:rsid w:val="007E3707"/>
    <w:rsid w:val="007F79DD"/>
    <w:rsid w:val="00807A02"/>
    <w:rsid w:val="008110F0"/>
    <w:rsid w:val="00840EE7"/>
    <w:rsid w:val="00864C0A"/>
    <w:rsid w:val="00875BB6"/>
    <w:rsid w:val="00885E36"/>
    <w:rsid w:val="00890F92"/>
    <w:rsid w:val="008A1A41"/>
    <w:rsid w:val="008A6134"/>
    <w:rsid w:val="008B37B2"/>
    <w:rsid w:val="008F5E0F"/>
    <w:rsid w:val="009040B4"/>
    <w:rsid w:val="00912BC1"/>
    <w:rsid w:val="00915537"/>
    <w:rsid w:val="00947DBC"/>
    <w:rsid w:val="00987A8A"/>
    <w:rsid w:val="009948D9"/>
    <w:rsid w:val="009A0AA9"/>
    <w:rsid w:val="009B166D"/>
    <w:rsid w:val="009B1A69"/>
    <w:rsid w:val="009F5FD1"/>
    <w:rsid w:val="009F6EAE"/>
    <w:rsid w:val="00A0196E"/>
    <w:rsid w:val="00A10836"/>
    <w:rsid w:val="00A16EE2"/>
    <w:rsid w:val="00A227BA"/>
    <w:rsid w:val="00A27399"/>
    <w:rsid w:val="00A33A28"/>
    <w:rsid w:val="00A5303C"/>
    <w:rsid w:val="00A566E1"/>
    <w:rsid w:val="00A9384E"/>
    <w:rsid w:val="00AE0058"/>
    <w:rsid w:val="00AF07D9"/>
    <w:rsid w:val="00AF60D8"/>
    <w:rsid w:val="00B11878"/>
    <w:rsid w:val="00B23722"/>
    <w:rsid w:val="00B23C4B"/>
    <w:rsid w:val="00B27B60"/>
    <w:rsid w:val="00B3079A"/>
    <w:rsid w:val="00B4507D"/>
    <w:rsid w:val="00B61E76"/>
    <w:rsid w:val="00B65513"/>
    <w:rsid w:val="00B856C6"/>
    <w:rsid w:val="00BA0999"/>
    <w:rsid w:val="00BB31C7"/>
    <w:rsid w:val="00BC2FC0"/>
    <w:rsid w:val="00BE10FF"/>
    <w:rsid w:val="00BE2FD4"/>
    <w:rsid w:val="00C02BCC"/>
    <w:rsid w:val="00C03764"/>
    <w:rsid w:val="00C34296"/>
    <w:rsid w:val="00C418A9"/>
    <w:rsid w:val="00C65A3B"/>
    <w:rsid w:val="00C65DCA"/>
    <w:rsid w:val="00C87185"/>
    <w:rsid w:val="00C907C8"/>
    <w:rsid w:val="00C92F1F"/>
    <w:rsid w:val="00CC3CF9"/>
    <w:rsid w:val="00CC65AA"/>
    <w:rsid w:val="00CE0F3F"/>
    <w:rsid w:val="00CF6D28"/>
    <w:rsid w:val="00D1099A"/>
    <w:rsid w:val="00D276BE"/>
    <w:rsid w:val="00D33FE7"/>
    <w:rsid w:val="00D67117"/>
    <w:rsid w:val="00D7398D"/>
    <w:rsid w:val="00D82EB0"/>
    <w:rsid w:val="00D90D22"/>
    <w:rsid w:val="00DA3626"/>
    <w:rsid w:val="00DA43AA"/>
    <w:rsid w:val="00DB4377"/>
    <w:rsid w:val="00E06C11"/>
    <w:rsid w:val="00E1361E"/>
    <w:rsid w:val="00E250C7"/>
    <w:rsid w:val="00E26CC5"/>
    <w:rsid w:val="00E3147E"/>
    <w:rsid w:val="00E371E3"/>
    <w:rsid w:val="00E37EDB"/>
    <w:rsid w:val="00E423DB"/>
    <w:rsid w:val="00E55878"/>
    <w:rsid w:val="00E603A0"/>
    <w:rsid w:val="00E63F58"/>
    <w:rsid w:val="00E80A49"/>
    <w:rsid w:val="00E94AED"/>
    <w:rsid w:val="00EA17E7"/>
    <w:rsid w:val="00EA1A6D"/>
    <w:rsid w:val="00EC29D0"/>
    <w:rsid w:val="00EF7331"/>
    <w:rsid w:val="00F04A7C"/>
    <w:rsid w:val="00F13D90"/>
    <w:rsid w:val="00F15024"/>
    <w:rsid w:val="00F61BF8"/>
    <w:rsid w:val="00F661D2"/>
    <w:rsid w:val="00FA287C"/>
    <w:rsid w:val="00FC27CB"/>
    <w:rsid w:val="00FC28F3"/>
    <w:rsid w:val="00FD7E58"/>
    <w:rsid w:val="00FE583D"/>
    <w:rsid w:val="00FF7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D960A3"/>
  <w15:docId w15:val="{2563DA78-60E8-43E6-BA94-28AEE34E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A7C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"/>
    <w:basedOn w:val="a"/>
    <w:next w:val="a"/>
    <w:link w:val="11"/>
    <w:uiPriority w:val="99"/>
    <w:qFormat/>
    <w:rsid w:val="00A938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A9384E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A9384E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9384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 Знак Знак1,Заголовок 1 Знак Знак Знак Знак"/>
    <w:basedOn w:val="a0"/>
    <w:link w:val="10"/>
    <w:uiPriority w:val="99"/>
    <w:rsid w:val="00A9384E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9"/>
    <w:rsid w:val="00A9384E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A9384E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9384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a3">
    <w:name w:val="Знак"/>
    <w:basedOn w:val="a"/>
    <w:rsid w:val="00F04A7C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F04A7C"/>
    <w:pPr>
      <w:tabs>
        <w:tab w:val="center" w:pos="4153"/>
        <w:tab w:val="right" w:pos="8306"/>
      </w:tabs>
      <w:suppressAutoHyphens/>
      <w:spacing w:before="120" w:after="240"/>
      <w:ind w:firstLine="709"/>
      <w:jc w:val="center"/>
    </w:pPr>
    <w:rPr>
      <w:b/>
      <w:caps/>
      <w:sz w:val="28"/>
      <w:szCs w:val="20"/>
      <w:lang w:eastAsia="ar-SA"/>
    </w:rPr>
  </w:style>
  <w:style w:type="character" w:customStyle="1" w:styleId="a5">
    <w:name w:val="Верхний колонтитул Знак"/>
    <w:link w:val="a4"/>
    <w:rsid w:val="00F04A7C"/>
    <w:rPr>
      <w:b/>
      <w:caps/>
      <w:sz w:val="28"/>
      <w:lang w:val="ru-RU" w:eastAsia="ar-SA" w:bidi="ar-SA"/>
    </w:rPr>
  </w:style>
  <w:style w:type="paragraph" w:customStyle="1" w:styleId="Default">
    <w:name w:val="Default"/>
    <w:rsid w:val="00F04A7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6">
    <w:name w:val="Hyperlink"/>
    <w:uiPriority w:val="99"/>
    <w:unhideWhenUsed/>
    <w:rsid w:val="003D756E"/>
    <w:rPr>
      <w:color w:val="0000FF"/>
      <w:u w:val="single"/>
    </w:rPr>
  </w:style>
  <w:style w:type="paragraph" w:customStyle="1" w:styleId="12">
    <w:name w:val="Абзац списка1"/>
    <w:basedOn w:val="a"/>
    <w:link w:val="a7"/>
    <w:uiPriority w:val="99"/>
    <w:rsid w:val="00CC65AA"/>
    <w:pPr>
      <w:ind w:left="720"/>
    </w:pPr>
    <w:rPr>
      <w:rFonts w:eastAsia="Calibri"/>
    </w:rPr>
  </w:style>
  <w:style w:type="character" w:customStyle="1" w:styleId="a7">
    <w:name w:val="Абзац списка Знак"/>
    <w:basedOn w:val="a0"/>
    <w:link w:val="12"/>
    <w:uiPriority w:val="99"/>
    <w:locked/>
    <w:rsid w:val="00A9384E"/>
    <w:rPr>
      <w:rFonts w:eastAsia="Calibri"/>
      <w:sz w:val="24"/>
      <w:szCs w:val="24"/>
    </w:rPr>
  </w:style>
  <w:style w:type="paragraph" w:styleId="a8">
    <w:name w:val="Balloon Text"/>
    <w:basedOn w:val="a"/>
    <w:link w:val="a9"/>
    <w:uiPriority w:val="99"/>
    <w:rsid w:val="00987A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87A8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A938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">
    <w:name w:val="S_Обычный жирный"/>
    <w:basedOn w:val="a"/>
    <w:uiPriority w:val="99"/>
    <w:qFormat/>
    <w:rsid w:val="00A9384E"/>
    <w:pPr>
      <w:ind w:firstLine="709"/>
      <w:jc w:val="both"/>
    </w:pPr>
    <w:rPr>
      <w:sz w:val="28"/>
    </w:rPr>
  </w:style>
  <w:style w:type="paragraph" w:styleId="22">
    <w:name w:val="Body Text 2"/>
    <w:basedOn w:val="a"/>
    <w:link w:val="23"/>
    <w:uiPriority w:val="99"/>
    <w:rsid w:val="00A9384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A9384E"/>
    <w:rPr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A9384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rsid w:val="00A9384E"/>
    <w:rPr>
      <w:rFonts w:asciiTheme="minorHAnsi" w:eastAsiaTheme="minorEastAsia" w:hAnsiTheme="minorHAnsi" w:cstheme="minorBidi"/>
      <w:sz w:val="22"/>
      <w:szCs w:val="22"/>
    </w:rPr>
  </w:style>
  <w:style w:type="paragraph" w:customStyle="1" w:styleId="Web">
    <w:name w:val="Обычный (Web)"/>
    <w:aliases w:val="Обычный (Web)1"/>
    <w:basedOn w:val="a"/>
    <w:uiPriority w:val="99"/>
    <w:rsid w:val="00A9384E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A9384E"/>
    <w:pPr>
      <w:spacing w:before="100" w:beforeAutospacing="1" w:after="100" w:afterAutospacing="1"/>
    </w:pPr>
  </w:style>
  <w:style w:type="character" w:styleId="ae">
    <w:name w:val="Strong"/>
    <w:basedOn w:val="a0"/>
    <w:qFormat/>
    <w:rsid w:val="00A9384E"/>
    <w:rPr>
      <w:b/>
      <w:bCs/>
    </w:rPr>
  </w:style>
  <w:style w:type="paragraph" w:customStyle="1" w:styleId="24">
    <w:name w:val="Заголовок (Уровень 2)"/>
    <w:basedOn w:val="a"/>
    <w:next w:val="ab"/>
    <w:link w:val="25"/>
    <w:autoRedefine/>
    <w:qFormat/>
    <w:rsid w:val="00A9384E"/>
    <w:pPr>
      <w:autoSpaceDE w:val="0"/>
      <w:autoSpaceDN w:val="0"/>
      <w:adjustRightInd w:val="0"/>
      <w:ind w:left="284" w:hanging="284"/>
      <w:jc w:val="center"/>
      <w:outlineLvl w:val="0"/>
    </w:pPr>
    <w:rPr>
      <w:b/>
      <w:bCs/>
      <w:sz w:val="26"/>
      <w:szCs w:val="26"/>
    </w:rPr>
  </w:style>
  <w:style w:type="character" w:customStyle="1" w:styleId="25">
    <w:name w:val="Заголовок (Уровень 2) Знак"/>
    <w:link w:val="24"/>
    <w:rsid w:val="00A9384E"/>
    <w:rPr>
      <w:b/>
      <w:bCs/>
      <w:sz w:val="26"/>
      <w:szCs w:val="26"/>
    </w:rPr>
  </w:style>
  <w:style w:type="table" w:styleId="af">
    <w:name w:val="Table Grid"/>
    <w:basedOn w:val="a1"/>
    <w:uiPriority w:val="59"/>
    <w:rsid w:val="00A9384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писок_нумерованный_1_уровень"/>
    <w:link w:val="13"/>
    <w:uiPriority w:val="99"/>
    <w:rsid w:val="00A9384E"/>
    <w:pPr>
      <w:numPr>
        <w:ilvl w:val="2"/>
        <w:numId w:val="8"/>
      </w:numPr>
      <w:spacing w:before="60" w:after="100"/>
      <w:ind w:left="567"/>
      <w:jc w:val="both"/>
    </w:pPr>
    <w:rPr>
      <w:sz w:val="24"/>
      <w:szCs w:val="24"/>
    </w:rPr>
  </w:style>
  <w:style w:type="character" w:customStyle="1" w:styleId="13">
    <w:name w:val="Список_нумерованный_1_уровень Знак"/>
    <w:basedOn w:val="a0"/>
    <w:link w:val="1"/>
    <w:uiPriority w:val="99"/>
    <w:locked/>
    <w:rsid w:val="00A9384E"/>
    <w:rPr>
      <w:sz w:val="24"/>
      <w:szCs w:val="24"/>
    </w:rPr>
  </w:style>
  <w:style w:type="paragraph" w:customStyle="1" w:styleId="2">
    <w:name w:val="Список_нумерованный_2_уровень"/>
    <w:basedOn w:val="1"/>
    <w:uiPriority w:val="99"/>
    <w:rsid w:val="00A9384E"/>
    <w:pPr>
      <w:numPr>
        <w:ilvl w:val="1"/>
      </w:numPr>
      <w:ind w:left="794" w:hanging="397"/>
    </w:pPr>
  </w:style>
  <w:style w:type="paragraph" w:customStyle="1" w:styleId="31">
    <w:name w:val="Список_нумерованный_3_уровень"/>
    <w:basedOn w:val="1"/>
    <w:uiPriority w:val="99"/>
    <w:rsid w:val="00A9384E"/>
    <w:pPr>
      <w:numPr>
        <w:ilvl w:val="0"/>
        <w:numId w:val="0"/>
      </w:numPr>
      <w:ind w:left="1191" w:hanging="397"/>
    </w:pPr>
  </w:style>
  <w:style w:type="paragraph" w:customStyle="1" w:styleId="6">
    <w:name w:val="Стиль По ширине Перед:  6 пт"/>
    <w:basedOn w:val="a"/>
    <w:autoRedefine/>
    <w:rsid w:val="00A9384E"/>
    <w:pPr>
      <w:ind w:firstLine="709"/>
      <w:jc w:val="both"/>
    </w:pPr>
    <w:rPr>
      <w:color w:val="000000"/>
      <w:sz w:val="26"/>
      <w:szCs w:val="26"/>
    </w:rPr>
  </w:style>
  <w:style w:type="paragraph" w:styleId="af0">
    <w:name w:val="Subtitle"/>
    <w:aliases w:val="Обычный таблица"/>
    <w:basedOn w:val="a"/>
    <w:next w:val="a"/>
    <w:link w:val="af1"/>
    <w:qFormat/>
    <w:rsid w:val="00A9384E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1">
    <w:name w:val="Подзаголовок Знак"/>
    <w:aliases w:val="Обычный таблица Знак"/>
    <w:basedOn w:val="a0"/>
    <w:link w:val="af0"/>
    <w:rsid w:val="00A9384E"/>
    <w:rPr>
      <w:sz w:val="28"/>
      <w:szCs w:val="28"/>
    </w:rPr>
  </w:style>
  <w:style w:type="paragraph" w:customStyle="1" w:styleId="af2">
    <w:name w:val="Прижатый влево"/>
    <w:basedOn w:val="a"/>
    <w:next w:val="a"/>
    <w:uiPriority w:val="99"/>
    <w:rsid w:val="00A9384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3">
    <w:name w:val="Цветовое выделение"/>
    <w:uiPriority w:val="99"/>
    <w:rsid w:val="00A9384E"/>
    <w:rPr>
      <w:b/>
      <w:bCs/>
      <w:color w:val="000080"/>
    </w:rPr>
  </w:style>
  <w:style w:type="paragraph" w:customStyle="1" w:styleId="af4">
    <w:name w:val="Маркированный"/>
    <w:basedOn w:val="a"/>
    <w:uiPriority w:val="99"/>
    <w:rsid w:val="00A9384E"/>
    <w:pPr>
      <w:tabs>
        <w:tab w:val="num" w:pos="360"/>
      </w:tabs>
      <w:ind w:firstLine="284"/>
      <w:jc w:val="both"/>
    </w:pPr>
    <w:rPr>
      <w:sz w:val="28"/>
      <w:szCs w:val="28"/>
    </w:rPr>
  </w:style>
  <w:style w:type="paragraph" w:customStyle="1" w:styleId="14">
    <w:name w:val="Стиль1"/>
    <w:basedOn w:val="a"/>
    <w:link w:val="15"/>
    <w:qFormat/>
    <w:rsid w:val="00A9384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5">
    <w:name w:val="Стиль1 Знак"/>
    <w:link w:val="14"/>
    <w:rsid w:val="00A9384E"/>
    <w:rPr>
      <w:sz w:val="26"/>
      <w:szCs w:val="26"/>
    </w:rPr>
  </w:style>
  <w:style w:type="paragraph" w:customStyle="1" w:styleId="ConsPlusNormal">
    <w:name w:val="ConsPlusNormal"/>
    <w:rsid w:val="00A938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938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A9384E"/>
    <w:rPr>
      <w:rFonts w:asciiTheme="minorHAnsi" w:eastAsiaTheme="minorEastAsia" w:hAnsiTheme="minorHAnsi" w:cstheme="minorBidi"/>
    </w:rPr>
  </w:style>
  <w:style w:type="paragraph" w:styleId="af6">
    <w:name w:val="annotation text"/>
    <w:basedOn w:val="a"/>
    <w:link w:val="af5"/>
    <w:uiPriority w:val="99"/>
    <w:semiHidden/>
    <w:unhideWhenUsed/>
    <w:rsid w:val="00A9384E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A9384E"/>
    <w:rPr>
      <w:rFonts w:asciiTheme="minorHAnsi" w:eastAsiaTheme="minorEastAsia" w:hAnsiTheme="minorHAnsi" w:cstheme="minorBidi"/>
      <w:b/>
      <w:bCs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A9384E"/>
    <w:rPr>
      <w:b/>
      <w:bCs/>
    </w:rPr>
  </w:style>
  <w:style w:type="character" w:customStyle="1" w:styleId="16">
    <w:name w:val="Тема примечания Знак1"/>
    <w:basedOn w:val="af5"/>
    <w:semiHidden/>
    <w:rsid w:val="00A9384E"/>
    <w:rPr>
      <w:rFonts w:asciiTheme="minorHAnsi" w:eastAsiaTheme="minorEastAsia" w:hAnsiTheme="minorHAnsi" w:cstheme="minorBidi"/>
      <w:b/>
      <w:bCs/>
    </w:rPr>
  </w:style>
  <w:style w:type="paragraph" w:styleId="af9">
    <w:name w:val="footer"/>
    <w:basedOn w:val="a"/>
    <w:link w:val="afa"/>
    <w:uiPriority w:val="99"/>
    <w:rsid w:val="00A938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a">
    <w:name w:val="Нижний колонтитул Знак"/>
    <w:basedOn w:val="a0"/>
    <w:link w:val="af9"/>
    <w:uiPriority w:val="99"/>
    <w:rsid w:val="00A9384E"/>
    <w:rPr>
      <w:rFonts w:ascii="Arial" w:hAnsi="Arial" w:cs="Arial"/>
    </w:rPr>
  </w:style>
  <w:style w:type="character" w:styleId="afb">
    <w:name w:val="page number"/>
    <w:basedOn w:val="a0"/>
    <w:uiPriority w:val="99"/>
    <w:rsid w:val="00A9384E"/>
  </w:style>
  <w:style w:type="paragraph" w:customStyle="1" w:styleId="afc">
    <w:name w:val="Îáû÷íûé"/>
    <w:uiPriority w:val="99"/>
    <w:rsid w:val="00A9384E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26">
    <w:name w:val="toc 2"/>
    <w:basedOn w:val="a"/>
    <w:next w:val="a"/>
    <w:autoRedefine/>
    <w:uiPriority w:val="39"/>
    <w:rsid w:val="00A9384E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customStyle="1" w:styleId="ArialNarrow13pt1">
    <w:name w:val="Arial Narrow 13 pt по ширине Первая строка:  1 см"/>
    <w:basedOn w:val="afc"/>
    <w:uiPriority w:val="99"/>
    <w:rsid w:val="00A9384E"/>
  </w:style>
  <w:style w:type="paragraph" w:customStyle="1" w:styleId="32">
    <w:name w:val="аква3"/>
    <w:basedOn w:val="a"/>
    <w:uiPriority w:val="99"/>
    <w:rsid w:val="00A9384E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d">
    <w:name w:val="аква"/>
    <w:basedOn w:val="a"/>
    <w:uiPriority w:val="99"/>
    <w:rsid w:val="00A9384E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d"/>
    <w:uiPriority w:val="99"/>
    <w:rsid w:val="00A9384E"/>
    <w:pPr>
      <w:jc w:val="center"/>
    </w:pPr>
    <w:rPr>
      <w:rFonts w:ascii="Gaze" w:hAnsi="Gaze"/>
      <w:b/>
      <w:bCs/>
      <w:sz w:val="36"/>
    </w:rPr>
  </w:style>
  <w:style w:type="paragraph" w:customStyle="1" w:styleId="afe">
    <w:name w:val="аквамарин"/>
    <w:basedOn w:val="afd"/>
    <w:uiPriority w:val="99"/>
    <w:rsid w:val="00A9384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"/>
    <w:autoRedefine/>
    <w:uiPriority w:val="99"/>
    <w:rsid w:val="00A9384E"/>
    <w:pPr>
      <w:spacing w:line="360" w:lineRule="auto"/>
      <w:jc w:val="center"/>
    </w:pPr>
    <w:rPr>
      <w:rFonts w:ascii="Arial" w:hAnsi="Arial"/>
    </w:rPr>
  </w:style>
  <w:style w:type="paragraph" w:customStyle="1" w:styleId="aff">
    <w:name w:val="Реферат"/>
    <w:basedOn w:val="a"/>
    <w:uiPriority w:val="99"/>
    <w:rsid w:val="00A9384E"/>
    <w:pPr>
      <w:spacing w:line="360" w:lineRule="auto"/>
      <w:ind w:firstLine="709"/>
      <w:jc w:val="both"/>
    </w:pPr>
  </w:style>
  <w:style w:type="paragraph" w:customStyle="1" w:styleId="aff0">
    <w:name w:val="реферат"/>
    <w:basedOn w:val="ad"/>
    <w:uiPriority w:val="99"/>
    <w:rsid w:val="00A9384E"/>
    <w:pPr>
      <w:suppressAutoHyphens/>
      <w:spacing w:line="360" w:lineRule="auto"/>
      <w:ind w:firstLine="709"/>
      <w:jc w:val="both"/>
    </w:pPr>
  </w:style>
  <w:style w:type="paragraph" w:styleId="33">
    <w:name w:val="Body Text 3"/>
    <w:basedOn w:val="a"/>
    <w:link w:val="34"/>
    <w:uiPriority w:val="99"/>
    <w:rsid w:val="00A9384E"/>
    <w:pPr>
      <w:widowControl w:val="0"/>
      <w:jc w:val="both"/>
    </w:pPr>
    <w:rPr>
      <w:rFonts w:ascii="Courier New" w:hAnsi="Courier New"/>
      <w:snapToGrid w:val="0"/>
      <w:sz w:val="22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A9384E"/>
    <w:rPr>
      <w:rFonts w:ascii="Courier New" w:hAnsi="Courier New"/>
      <w:snapToGrid w:val="0"/>
      <w:sz w:val="22"/>
    </w:rPr>
  </w:style>
  <w:style w:type="paragraph" w:styleId="aff1">
    <w:name w:val="Body Text Indent"/>
    <w:basedOn w:val="a"/>
    <w:link w:val="aff2"/>
    <w:uiPriority w:val="99"/>
    <w:rsid w:val="00A9384E"/>
    <w:pPr>
      <w:spacing w:after="120"/>
      <w:ind w:left="283"/>
      <w:jc w:val="both"/>
    </w:pPr>
  </w:style>
  <w:style w:type="character" w:customStyle="1" w:styleId="aff2">
    <w:name w:val="Основной текст с отступом Знак"/>
    <w:basedOn w:val="a0"/>
    <w:link w:val="aff1"/>
    <w:uiPriority w:val="99"/>
    <w:rsid w:val="00A9384E"/>
    <w:rPr>
      <w:sz w:val="24"/>
      <w:szCs w:val="24"/>
    </w:rPr>
  </w:style>
  <w:style w:type="paragraph" w:styleId="aff3">
    <w:name w:val="List"/>
    <w:basedOn w:val="a"/>
    <w:uiPriority w:val="99"/>
    <w:rsid w:val="00A9384E"/>
    <w:pPr>
      <w:ind w:left="283" w:hanging="283"/>
      <w:jc w:val="both"/>
    </w:pPr>
  </w:style>
  <w:style w:type="paragraph" w:customStyle="1" w:styleId="ConsNormal">
    <w:name w:val="ConsNormal"/>
    <w:rsid w:val="00A9384E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basedOn w:val="a0"/>
    <w:uiPriority w:val="99"/>
    <w:rsid w:val="00A9384E"/>
    <w:rPr>
      <w:shd w:val="clear" w:color="auto" w:fill="FFC0CB"/>
    </w:rPr>
  </w:style>
  <w:style w:type="paragraph" w:styleId="HTML">
    <w:name w:val="HTML Preformatted"/>
    <w:basedOn w:val="a"/>
    <w:link w:val="HTML0"/>
    <w:uiPriority w:val="99"/>
    <w:rsid w:val="00A93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384E"/>
    <w:rPr>
      <w:rFonts w:ascii="Courier New" w:hAnsi="Courier New" w:cs="Courier New"/>
    </w:rPr>
  </w:style>
  <w:style w:type="paragraph" w:customStyle="1" w:styleId="Iauiue">
    <w:name w:val="Iau?iue"/>
    <w:rsid w:val="00A9384E"/>
    <w:pPr>
      <w:widowControl w:val="0"/>
      <w:suppressAutoHyphens/>
      <w:jc w:val="both"/>
    </w:pPr>
    <w:rPr>
      <w:lang w:eastAsia="ar-SA"/>
    </w:rPr>
  </w:style>
  <w:style w:type="paragraph" w:customStyle="1" w:styleId="125">
    <w:name w:val="Стиль По ширине Первая строка:  1.25 см"/>
    <w:basedOn w:val="a"/>
    <w:uiPriority w:val="99"/>
    <w:rsid w:val="00A9384E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"/>
    <w:uiPriority w:val="99"/>
    <w:rsid w:val="00A9384E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A9384E"/>
    <w:pPr>
      <w:widowControl w:val="0"/>
      <w:jc w:val="both"/>
    </w:pPr>
  </w:style>
  <w:style w:type="paragraph" w:customStyle="1" w:styleId="zagc-0">
    <w:name w:val="zagc-0"/>
    <w:basedOn w:val="a"/>
    <w:rsid w:val="00A9384E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35">
    <w:name w:val="toc 3"/>
    <w:basedOn w:val="a"/>
    <w:next w:val="a"/>
    <w:autoRedefine/>
    <w:uiPriority w:val="39"/>
    <w:rsid w:val="00A9384E"/>
    <w:pPr>
      <w:tabs>
        <w:tab w:val="right" w:leader="dot" w:pos="9345"/>
      </w:tabs>
      <w:jc w:val="both"/>
    </w:pPr>
    <w:rPr>
      <w:b/>
      <w:noProof/>
    </w:rPr>
  </w:style>
  <w:style w:type="paragraph" w:customStyle="1" w:styleId="aff4">
    <w:name w:val="Нормальный (таблица)"/>
    <w:basedOn w:val="a"/>
    <w:next w:val="a"/>
    <w:uiPriority w:val="99"/>
    <w:rsid w:val="00A9384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7">
    <w:name w:val="toc 1"/>
    <w:basedOn w:val="a"/>
    <w:next w:val="a"/>
    <w:autoRedefine/>
    <w:uiPriority w:val="39"/>
    <w:unhideWhenUsed/>
    <w:rsid w:val="00A9384E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18">
    <w:name w:val="Без интервала1"/>
    <w:aliases w:val="No Spacing,с интервалом,Без интервала11,No Spacing1"/>
    <w:link w:val="aff5"/>
    <w:uiPriority w:val="99"/>
    <w:qFormat/>
    <w:rsid w:val="00A9384E"/>
    <w:pPr>
      <w:ind w:firstLine="709"/>
      <w:jc w:val="both"/>
    </w:pPr>
    <w:rPr>
      <w:rFonts w:ascii="Calibri" w:hAnsi="Calibri"/>
      <w:sz w:val="22"/>
      <w:szCs w:val="22"/>
    </w:rPr>
  </w:style>
  <w:style w:type="character" w:customStyle="1" w:styleId="aff5">
    <w:name w:val="Без интервала Знак"/>
    <w:aliases w:val="с интервалом Знак,Без интервала1 Знак,No Spacing Знак,No Spacing1 Знак"/>
    <w:basedOn w:val="a0"/>
    <w:link w:val="18"/>
    <w:uiPriority w:val="99"/>
    <w:rsid w:val="00A9384E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A93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6">
    <w:name w:val="TOC Heading"/>
    <w:basedOn w:val="10"/>
    <w:next w:val="a"/>
    <w:uiPriority w:val="99"/>
    <w:unhideWhenUsed/>
    <w:qFormat/>
    <w:rsid w:val="00A9384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A9384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A9384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A9384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A9384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A9384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A9384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A9384E"/>
    <w:rPr>
      <w:rFonts w:ascii="Symbol" w:hAnsi="Symbol"/>
      <w:sz w:val="18"/>
    </w:rPr>
  </w:style>
  <w:style w:type="paragraph" w:styleId="aff7">
    <w:name w:val="Title"/>
    <w:basedOn w:val="a"/>
    <w:link w:val="aff8"/>
    <w:qFormat/>
    <w:rsid w:val="00A9384E"/>
    <w:pPr>
      <w:jc w:val="center"/>
    </w:pPr>
    <w:rPr>
      <w:sz w:val="32"/>
      <w:szCs w:val="20"/>
    </w:rPr>
  </w:style>
  <w:style w:type="character" w:customStyle="1" w:styleId="aff8">
    <w:name w:val="Заголовок Знак"/>
    <w:basedOn w:val="a0"/>
    <w:link w:val="aff7"/>
    <w:rsid w:val="00A9384E"/>
    <w:rPr>
      <w:sz w:val="32"/>
    </w:rPr>
  </w:style>
  <w:style w:type="character" w:customStyle="1" w:styleId="36">
    <w:name w:val="Основной текст с отступом 3 Знак"/>
    <w:basedOn w:val="a0"/>
    <w:link w:val="37"/>
    <w:uiPriority w:val="99"/>
    <w:semiHidden/>
    <w:rsid w:val="00A9384E"/>
    <w:rPr>
      <w:rFonts w:ascii="Arial" w:hAnsi="Arial" w:cs="Arial"/>
      <w:sz w:val="16"/>
      <w:szCs w:val="16"/>
    </w:rPr>
  </w:style>
  <w:style w:type="paragraph" w:styleId="37">
    <w:name w:val="Body Text Indent 3"/>
    <w:basedOn w:val="a"/>
    <w:link w:val="36"/>
    <w:uiPriority w:val="99"/>
    <w:semiHidden/>
    <w:unhideWhenUsed/>
    <w:rsid w:val="00A9384E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A9384E"/>
    <w:rPr>
      <w:sz w:val="16"/>
      <w:szCs w:val="16"/>
    </w:rPr>
  </w:style>
  <w:style w:type="paragraph" w:customStyle="1" w:styleId="ConsNonformat">
    <w:name w:val="ConsNonformat"/>
    <w:rsid w:val="00A93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938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imesNewRoman14125">
    <w:name w:val="Стиль Times New Roman 14 пт По ширине Первая строка:  1.25 см С..."/>
    <w:basedOn w:val="a"/>
    <w:rsid w:val="00A9384E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u">
    <w:name w:val="u"/>
    <w:basedOn w:val="a"/>
    <w:rsid w:val="00A9384E"/>
    <w:pPr>
      <w:spacing w:before="100" w:beforeAutospacing="1" w:after="100" w:afterAutospacing="1"/>
    </w:pPr>
  </w:style>
  <w:style w:type="paragraph" w:customStyle="1" w:styleId="uni">
    <w:name w:val="uni"/>
    <w:basedOn w:val="a"/>
    <w:rsid w:val="00A938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384E"/>
  </w:style>
  <w:style w:type="paragraph" w:customStyle="1" w:styleId="unip">
    <w:name w:val="unip"/>
    <w:basedOn w:val="a"/>
    <w:rsid w:val="00A9384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9384E"/>
    <w:pPr>
      <w:spacing w:before="100" w:beforeAutospacing="1" w:after="100" w:afterAutospacing="1"/>
    </w:pPr>
  </w:style>
  <w:style w:type="paragraph" w:customStyle="1" w:styleId="0">
    <w:name w:val="Основной текст 0"/>
    <w:aliases w:val="95 ПК"/>
    <w:basedOn w:val="a"/>
    <w:rsid w:val="00A9384E"/>
    <w:pPr>
      <w:ind w:firstLine="539"/>
      <w:jc w:val="both"/>
    </w:pPr>
    <w:rPr>
      <w:color w:val="000000"/>
      <w:kern w:val="24"/>
    </w:rPr>
  </w:style>
  <w:style w:type="paragraph" w:customStyle="1" w:styleId="aff9">
    <w:name w:val="???????"/>
    <w:rsid w:val="00A9384E"/>
    <w:pPr>
      <w:autoSpaceDE w:val="0"/>
      <w:autoSpaceDN w:val="0"/>
      <w:adjustRightInd w:val="0"/>
      <w:spacing w:line="360" w:lineRule="auto"/>
      <w:ind w:firstLine="283"/>
    </w:pPr>
  </w:style>
  <w:style w:type="character" w:customStyle="1" w:styleId="blk">
    <w:name w:val="blk"/>
    <w:basedOn w:val="a0"/>
    <w:rsid w:val="00A9384E"/>
  </w:style>
  <w:style w:type="character" w:customStyle="1" w:styleId="nobr">
    <w:name w:val="nobr"/>
    <w:basedOn w:val="a0"/>
    <w:rsid w:val="00A9384E"/>
  </w:style>
  <w:style w:type="character" w:customStyle="1" w:styleId="hl">
    <w:name w:val="hl"/>
    <w:basedOn w:val="a0"/>
    <w:rsid w:val="00A9384E"/>
  </w:style>
  <w:style w:type="character" w:customStyle="1" w:styleId="affa">
    <w:name w:val="Текст сноски Знак"/>
    <w:basedOn w:val="a0"/>
    <w:link w:val="affb"/>
    <w:semiHidden/>
    <w:rsid w:val="00A9384E"/>
  </w:style>
  <w:style w:type="paragraph" w:styleId="affb">
    <w:name w:val="footnote text"/>
    <w:basedOn w:val="a"/>
    <w:link w:val="affa"/>
    <w:semiHidden/>
    <w:rsid w:val="00A9384E"/>
    <w:rPr>
      <w:sz w:val="20"/>
      <w:szCs w:val="20"/>
    </w:rPr>
  </w:style>
  <w:style w:type="paragraph" w:customStyle="1" w:styleId="s1">
    <w:name w:val="s_1"/>
    <w:basedOn w:val="a"/>
    <w:rsid w:val="00A9384E"/>
    <w:pPr>
      <w:spacing w:before="100" w:beforeAutospacing="1" w:after="100" w:afterAutospacing="1"/>
    </w:pPr>
  </w:style>
  <w:style w:type="paragraph" w:customStyle="1" w:styleId="s22">
    <w:name w:val="s_22"/>
    <w:basedOn w:val="a"/>
    <w:rsid w:val="00A938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640BA-C3C0-44C5-BE34-05777A59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16</cp:revision>
  <cp:lastPrinted>2020-02-26T05:33:00Z</cp:lastPrinted>
  <dcterms:created xsi:type="dcterms:W3CDTF">2021-08-26T03:20:00Z</dcterms:created>
  <dcterms:modified xsi:type="dcterms:W3CDTF">2021-10-05T10:00:00Z</dcterms:modified>
</cp:coreProperties>
</file>