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F524" w14:textId="77777777" w:rsidR="000F3B5A" w:rsidRPr="000F3B5A" w:rsidRDefault="003C6853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F3B5A" w:rsidRPr="000F3B5A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14:paraId="28253C79" w14:textId="77777777"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</w:p>
    <w:p w14:paraId="378DB1FE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F2346A" w14:textId="77777777"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СОВЕТ ВОРОНОВСКОГО СЕЛЬСКОГО ПОСЕЛЕНИЯ</w:t>
      </w:r>
    </w:p>
    <w:p w14:paraId="53D1A9DD" w14:textId="77777777" w:rsidR="000F3B5A" w:rsidRPr="00C24F73" w:rsidRDefault="000F3B5A" w:rsidP="000F3B5A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2D6E5795" w14:textId="77777777" w:rsidR="000F3B5A" w:rsidRPr="00C24F73" w:rsidRDefault="000F3B5A" w:rsidP="000F3B5A">
      <w:pPr>
        <w:pStyle w:val="2"/>
        <w:tabs>
          <w:tab w:val="left" w:pos="6495"/>
        </w:tabs>
        <w:ind w:firstLine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4F73">
        <w:rPr>
          <w:rFonts w:ascii="Times New Roman" w:hAnsi="Times New Roman" w:cs="Times New Roman"/>
          <w:b w:val="0"/>
          <w:i w:val="0"/>
          <w:sz w:val="24"/>
          <w:szCs w:val="24"/>
        </w:rPr>
        <w:t>РЕШЕНИЕ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14:paraId="7D22AFDD" w14:textId="4AE0423A" w:rsidR="000F3B5A" w:rsidRPr="000F3B5A" w:rsidRDefault="00993C85" w:rsidP="000F3B5A">
      <w:pPr>
        <w:jc w:val="center"/>
        <w:rPr>
          <w:rFonts w:ascii="Times New Roman" w:eastAsia="Times New Roman" w:hAnsi="Times New Roman" w:cs="Times New Roman"/>
          <w:sz w:val="20"/>
        </w:rPr>
      </w:pPr>
      <w:r w:rsidRPr="006D611A">
        <w:rPr>
          <w:rFonts w:ascii="Times New Roman" w:hAnsi="Times New Roman" w:cs="Times New Roman"/>
          <w:sz w:val="24"/>
          <w:szCs w:val="24"/>
        </w:rPr>
        <w:t>15</w:t>
      </w:r>
      <w:r w:rsidR="000F3B5A" w:rsidRPr="006D611A">
        <w:rPr>
          <w:rFonts w:ascii="Times New Roman" w:hAnsi="Times New Roman" w:cs="Times New Roman"/>
          <w:sz w:val="24"/>
          <w:szCs w:val="24"/>
        </w:rPr>
        <w:t>.02</w:t>
      </w:r>
      <w:r w:rsidR="000F3B5A" w:rsidRPr="006D611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F3B5A" w:rsidRPr="006D611A">
        <w:rPr>
          <w:rFonts w:ascii="Times New Roman" w:hAnsi="Times New Roman" w:cs="Times New Roman"/>
          <w:sz w:val="24"/>
          <w:szCs w:val="24"/>
        </w:rPr>
        <w:t>2</w:t>
      </w:r>
      <w:r w:rsidR="003C6853" w:rsidRPr="006D611A">
        <w:rPr>
          <w:rFonts w:ascii="Times New Roman" w:hAnsi="Times New Roman" w:cs="Times New Roman"/>
          <w:sz w:val="24"/>
          <w:szCs w:val="24"/>
        </w:rPr>
        <w:t>1</w:t>
      </w:r>
      <w:r w:rsidR="000F3B5A" w:rsidRPr="006D61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F3B5A" w:rsidRPr="000F3B5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</w:t>
      </w:r>
      <w:r w:rsidR="000F3B5A" w:rsidRPr="000F3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F3B5A" w:rsidRPr="000F3B5A">
        <w:rPr>
          <w:rFonts w:ascii="Times New Roman" w:eastAsia="Times New Roman" w:hAnsi="Times New Roman" w:cs="Times New Roman"/>
          <w:sz w:val="20"/>
        </w:rPr>
        <w:t>с. Вороново Кожевниковский район Томской области</w:t>
      </w:r>
    </w:p>
    <w:p w14:paraId="36C1AF17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F66DE4C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3632054"/>
      <w:r w:rsidRPr="000F3B5A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</w:t>
      </w:r>
    </w:p>
    <w:p w14:paraId="686AD463" w14:textId="6870F426" w:rsidR="000F3B5A" w:rsidRPr="000F3B5A" w:rsidRDefault="00E20F3F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F3B5A" w:rsidRPr="000F3B5A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0F3B5A">
        <w:rPr>
          <w:rFonts w:ascii="Times New Roman" w:hAnsi="Times New Roman" w:cs="Times New Roman"/>
          <w:sz w:val="24"/>
          <w:szCs w:val="24"/>
        </w:rPr>
        <w:t>Вороновское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3C6853">
        <w:rPr>
          <w:rFonts w:ascii="Times New Roman" w:hAnsi="Times New Roman" w:cs="Times New Roman"/>
          <w:sz w:val="24"/>
          <w:szCs w:val="24"/>
        </w:rPr>
        <w:t>1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562BE71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>по дорожной деятельности в отношении автомобильных дорог местного значения вне границ населенных пунктов в границах муниципального района</w:t>
      </w:r>
    </w:p>
    <w:bookmarkEnd w:id="0"/>
    <w:p w14:paraId="1830E525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6D38C18" w14:textId="045D92FF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</w:r>
      <w:bookmarkStart w:id="1" w:name="_Hlk33631851"/>
      <w:r w:rsidRPr="000F3B5A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</w:t>
      </w:r>
      <w:r w:rsidR="00E20F3F">
        <w:rPr>
          <w:rFonts w:ascii="Times New Roman" w:hAnsi="Times New Roman" w:cs="Times New Roman"/>
          <w:sz w:val="24"/>
          <w:szCs w:val="24"/>
        </w:rPr>
        <w:t>года</w:t>
      </w:r>
      <w:r w:rsidRPr="000F3B5A">
        <w:rPr>
          <w:rFonts w:ascii="Times New Roman" w:hAnsi="Times New Roman" w:cs="Times New Roman"/>
          <w:sz w:val="24"/>
          <w:szCs w:val="24"/>
        </w:rPr>
        <w:t xml:space="preserve"> </w:t>
      </w:r>
      <w:r w:rsidR="00F500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E20F3F">
        <w:rPr>
          <w:rFonts w:ascii="Times New Roman" w:hAnsi="Times New Roman" w:cs="Times New Roman"/>
          <w:sz w:val="24"/>
          <w:szCs w:val="24"/>
        </w:rPr>
        <w:t>м</w:t>
      </w:r>
      <w:r w:rsidRPr="000F3B5A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0F3B5A">
        <w:rPr>
          <w:rFonts w:ascii="Times New Roman" w:hAnsi="Times New Roman" w:cs="Times New Roman"/>
          <w:sz w:val="24"/>
          <w:szCs w:val="24"/>
        </w:rPr>
        <w:t xml:space="preserve"> </w:t>
      </w:r>
      <w:r w:rsidR="00115572" w:rsidRPr="000F3B5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0F3B5A">
        <w:rPr>
          <w:rFonts w:ascii="Times New Roman" w:hAnsi="Times New Roman" w:cs="Times New Roman"/>
          <w:sz w:val="24"/>
          <w:szCs w:val="24"/>
        </w:rPr>
        <w:t>»</w:t>
      </w:r>
      <w:r w:rsidR="00115572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Pr="000F3B5A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</w:p>
    <w:p w14:paraId="1CB22B6B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387246" w14:textId="77777777" w:rsidR="000F3B5A" w:rsidRPr="00CF3FB8" w:rsidRDefault="000F3B5A" w:rsidP="00CF3F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FB8">
        <w:rPr>
          <w:rFonts w:ascii="Times New Roman" w:hAnsi="Times New Roman" w:cs="Times New Roman"/>
          <w:b/>
          <w:bCs/>
          <w:sz w:val="24"/>
          <w:szCs w:val="24"/>
        </w:rPr>
        <w:t>Совет Вороновского сельского поселения решил:</w:t>
      </w:r>
    </w:p>
    <w:p w14:paraId="6284CF6E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168D4C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1. </w:t>
      </w:r>
      <w:bookmarkStart w:id="2" w:name="_Hlk33631919"/>
      <w:r w:rsidRPr="000F3B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часть полномочий по решению вопросов местного значения в части дорожной деятельности в отношении автомобильных дорог местного значения</w:t>
      </w:r>
      <w:r w:rsidR="00275BB1">
        <w:rPr>
          <w:rFonts w:ascii="Times New Roman" w:hAnsi="Times New Roman" w:cs="Times New Roman"/>
          <w:sz w:val="24"/>
          <w:szCs w:val="24"/>
        </w:rPr>
        <w:t>,</w:t>
      </w:r>
      <w:r w:rsidRPr="000F3B5A">
        <w:rPr>
          <w:rFonts w:ascii="Times New Roman" w:hAnsi="Times New Roman" w:cs="Times New Roman"/>
          <w:sz w:val="24"/>
          <w:szCs w:val="24"/>
        </w:rPr>
        <w:t xml:space="preserve"> вне границ населенных пунктов в границах муниципального района</w:t>
      </w:r>
      <w:bookmarkEnd w:id="2"/>
      <w:r w:rsidRPr="000F3B5A">
        <w:rPr>
          <w:rFonts w:ascii="Times New Roman" w:hAnsi="Times New Roman" w:cs="Times New Roman"/>
          <w:sz w:val="24"/>
          <w:szCs w:val="24"/>
        </w:rPr>
        <w:t>.</w:t>
      </w:r>
    </w:p>
    <w:p w14:paraId="28376A63" w14:textId="645C27AB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2. Администрации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bookmarkStart w:id="3" w:name="_Hlk33631956"/>
      <w:r w:rsidRPr="000F3B5A">
        <w:rPr>
          <w:rFonts w:ascii="Times New Roman" w:hAnsi="Times New Roman" w:cs="Times New Roman"/>
          <w:sz w:val="24"/>
          <w:szCs w:val="24"/>
        </w:rPr>
        <w:t xml:space="preserve">заключить соглашение </w:t>
      </w:r>
      <w:r w:rsidR="001044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с Администрацией Кожевниковского района о передаче осуществления отдельных полномочий на </w:t>
      </w:r>
      <w:r w:rsidR="00104445" w:rsidRPr="000F3B5A">
        <w:rPr>
          <w:rFonts w:ascii="Times New Roman" w:hAnsi="Times New Roman" w:cs="Times New Roman"/>
          <w:sz w:val="24"/>
          <w:szCs w:val="24"/>
        </w:rPr>
        <w:t>202</w:t>
      </w:r>
      <w:r w:rsidR="003C6853">
        <w:rPr>
          <w:rFonts w:ascii="Times New Roman" w:hAnsi="Times New Roman" w:cs="Times New Roman"/>
          <w:sz w:val="24"/>
          <w:szCs w:val="24"/>
        </w:rPr>
        <w:t>1</w:t>
      </w:r>
      <w:r w:rsidR="00104445" w:rsidRPr="000F3B5A">
        <w:rPr>
          <w:rFonts w:ascii="Times New Roman" w:hAnsi="Times New Roman" w:cs="Times New Roman"/>
          <w:sz w:val="24"/>
          <w:szCs w:val="24"/>
        </w:rPr>
        <w:t xml:space="preserve"> год</w:t>
      </w:r>
      <w:r w:rsidRPr="000F3B5A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0F3B5A">
        <w:rPr>
          <w:rFonts w:ascii="Times New Roman" w:hAnsi="Times New Roman" w:cs="Times New Roman"/>
          <w:sz w:val="24"/>
          <w:szCs w:val="24"/>
        </w:rPr>
        <w:t>согласно пункту 1 настоящего решения</w:t>
      </w:r>
      <w:r w:rsidR="007A0A1A">
        <w:rPr>
          <w:rFonts w:ascii="Times New Roman" w:hAnsi="Times New Roman" w:cs="Times New Roman"/>
          <w:sz w:val="24"/>
          <w:szCs w:val="24"/>
        </w:rPr>
        <w:t>.</w:t>
      </w:r>
      <w:r w:rsidRPr="000F3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92045" w14:textId="7904A19F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>3.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Настоящее решение обнародовать в установленном Уставом 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pacing w:val="-3"/>
          <w:sz w:val="24"/>
          <w:szCs w:val="24"/>
        </w:rPr>
        <w:t>Вороновско</w:t>
      </w:r>
      <w:r w:rsidR="00073E26">
        <w:rPr>
          <w:rFonts w:ascii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>сельско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поселени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е»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порядке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 xml:space="preserve"> и разместить на официальном сайте </w:t>
      </w:r>
      <w:r w:rsidR="00B6011E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Вороновского сельского поселения в сети «Интернет»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057DBC6" w14:textId="5D211A73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    4. Настоящее решение вступает в силу со дня его обнародования </w:t>
      </w:r>
      <w:r w:rsidR="001044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и распространяет свое действие на правоотношения, </w:t>
      </w:r>
      <w:r w:rsidR="00104445" w:rsidRPr="000F3B5A">
        <w:rPr>
          <w:rFonts w:ascii="Times New Roman" w:hAnsi="Times New Roman" w:cs="Times New Roman"/>
          <w:sz w:val="24"/>
          <w:szCs w:val="24"/>
        </w:rPr>
        <w:t>возникшие с</w:t>
      </w:r>
      <w:r w:rsidRPr="000F3B5A">
        <w:rPr>
          <w:rFonts w:ascii="Times New Roman" w:hAnsi="Times New Roman" w:cs="Times New Roman"/>
          <w:sz w:val="24"/>
          <w:szCs w:val="24"/>
        </w:rPr>
        <w:t xml:space="preserve"> 1 января 202</w:t>
      </w:r>
      <w:r w:rsidR="003C6853">
        <w:rPr>
          <w:rFonts w:ascii="Times New Roman" w:hAnsi="Times New Roman" w:cs="Times New Roman"/>
          <w:sz w:val="24"/>
          <w:szCs w:val="24"/>
        </w:rPr>
        <w:t>1</w:t>
      </w:r>
      <w:r w:rsidRPr="000F3B5A">
        <w:rPr>
          <w:rFonts w:ascii="Times New Roman" w:hAnsi="Times New Roman" w:cs="Times New Roman"/>
          <w:sz w:val="24"/>
          <w:szCs w:val="24"/>
        </w:rPr>
        <w:t>года</w:t>
      </w:r>
      <w:r w:rsidR="00AA4357">
        <w:rPr>
          <w:rFonts w:ascii="Times New Roman" w:hAnsi="Times New Roman" w:cs="Times New Roman"/>
          <w:sz w:val="24"/>
          <w:szCs w:val="24"/>
        </w:rPr>
        <w:t>.</w:t>
      </w:r>
    </w:p>
    <w:p w14:paraId="6596F333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5.  Контроль за исполнением настоящего решения возложить </w:t>
      </w:r>
      <w:r w:rsidR="00104445" w:rsidRPr="000F3B5A">
        <w:rPr>
          <w:rFonts w:ascii="Times New Roman" w:hAnsi="Times New Roman" w:cs="Times New Roman"/>
          <w:sz w:val="24"/>
          <w:szCs w:val="24"/>
        </w:rPr>
        <w:t>на комиссию</w:t>
      </w:r>
      <w:r w:rsidRPr="000F3B5A">
        <w:rPr>
          <w:rFonts w:ascii="Times New Roman" w:hAnsi="Times New Roman" w:cs="Times New Roman"/>
          <w:sz w:val="24"/>
          <w:szCs w:val="24"/>
        </w:rPr>
        <w:t xml:space="preserve"> по экономике, финансам и социальным вопросам.</w:t>
      </w:r>
    </w:p>
    <w:p w14:paraId="6AFCD52D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8AFD89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2D30AE" w14:textId="77777777" w:rsid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B18118" w14:textId="77777777" w:rsidR="00FB28CA" w:rsidRDefault="00FB28C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B23ABA" w14:textId="77777777" w:rsidR="00FB28CA" w:rsidRDefault="00FB28C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83D693" w14:textId="77777777" w:rsidR="00FB28CA" w:rsidRPr="000F3B5A" w:rsidRDefault="00FB28C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CB998C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CE6907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099FEADE" w14:textId="77777777" w:rsidR="000F3B5A" w:rsidRPr="000F3B5A" w:rsidRDefault="00FB28C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F3B5A" w:rsidRPr="000F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Н.В.Викторова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701F867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A35DC7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5148B2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</w:t>
      </w:r>
      <w:r w:rsidR="00FB28CA">
        <w:rPr>
          <w:rFonts w:ascii="Times New Roman" w:hAnsi="Times New Roman" w:cs="Times New Roman"/>
          <w:sz w:val="24"/>
          <w:szCs w:val="24"/>
        </w:rPr>
        <w:t xml:space="preserve">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  </w:t>
      </w:r>
      <w:r w:rsidR="00FB28CA">
        <w:rPr>
          <w:rFonts w:ascii="Times New Roman" w:hAnsi="Times New Roman" w:cs="Times New Roman"/>
          <w:sz w:val="24"/>
          <w:szCs w:val="24"/>
        </w:rPr>
        <w:t>С.Н.</w:t>
      </w:r>
      <w:r>
        <w:rPr>
          <w:rFonts w:ascii="Times New Roman" w:hAnsi="Times New Roman" w:cs="Times New Roman"/>
          <w:sz w:val="24"/>
          <w:szCs w:val="24"/>
        </w:rPr>
        <w:t xml:space="preserve">Прокопенко </w:t>
      </w:r>
    </w:p>
    <w:p w14:paraId="105ED7B8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866106" w14:textId="77777777" w:rsidR="00510897" w:rsidRPr="000F3B5A" w:rsidRDefault="00510897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10897" w:rsidRPr="000F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B5A"/>
    <w:rsid w:val="00073E26"/>
    <w:rsid w:val="000F3B5A"/>
    <w:rsid w:val="00104445"/>
    <w:rsid w:val="00115572"/>
    <w:rsid w:val="00275BB1"/>
    <w:rsid w:val="002764F7"/>
    <w:rsid w:val="003C6853"/>
    <w:rsid w:val="0044516B"/>
    <w:rsid w:val="004D728A"/>
    <w:rsid w:val="00510897"/>
    <w:rsid w:val="006D611A"/>
    <w:rsid w:val="006E1318"/>
    <w:rsid w:val="007A0A1A"/>
    <w:rsid w:val="007A1059"/>
    <w:rsid w:val="00993C85"/>
    <w:rsid w:val="00AA4357"/>
    <w:rsid w:val="00B6011E"/>
    <w:rsid w:val="00BB32DB"/>
    <w:rsid w:val="00C267F8"/>
    <w:rsid w:val="00CF3FB8"/>
    <w:rsid w:val="00D70DE2"/>
    <w:rsid w:val="00E01833"/>
    <w:rsid w:val="00E20F3F"/>
    <w:rsid w:val="00F020E1"/>
    <w:rsid w:val="00F500C8"/>
    <w:rsid w:val="00F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F163"/>
  <w15:docId w15:val="{0CE59C13-40C7-4924-930E-9F6299C0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3B5A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3B5A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B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F3B5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3B5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1920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27</cp:revision>
  <cp:lastPrinted>2021-02-15T09:27:00Z</cp:lastPrinted>
  <dcterms:created xsi:type="dcterms:W3CDTF">2020-02-17T02:17:00Z</dcterms:created>
  <dcterms:modified xsi:type="dcterms:W3CDTF">2021-02-16T04:15:00Z</dcterms:modified>
</cp:coreProperties>
</file>