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B53A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71DE5FEA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7B1278EF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0EB65C71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05051905" w14:textId="77777777"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14:paraId="2F9D909C" w14:textId="77777777" w:rsidR="00E23CFB" w:rsidRPr="006A7D13" w:rsidRDefault="00281EB0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281EB0">
        <w:rPr>
          <w:sz w:val="24"/>
          <w:szCs w:val="24"/>
        </w:rPr>
        <w:t>21</w:t>
      </w:r>
      <w:r w:rsidR="001F424A" w:rsidRPr="00281EB0">
        <w:rPr>
          <w:sz w:val="24"/>
          <w:szCs w:val="24"/>
        </w:rPr>
        <w:t>.</w:t>
      </w:r>
      <w:r w:rsidRPr="00281EB0">
        <w:rPr>
          <w:sz w:val="24"/>
          <w:szCs w:val="24"/>
        </w:rPr>
        <w:t>1</w:t>
      </w:r>
      <w:r w:rsidR="001F424A" w:rsidRPr="00281EB0">
        <w:rPr>
          <w:sz w:val="24"/>
          <w:szCs w:val="24"/>
        </w:rPr>
        <w:t>0</w:t>
      </w:r>
      <w:r w:rsidR="00774C2F" w:rsidRPr="00281EB0">
        <w:rPr>
          <w:sz w:val="24"/>
          <w:szCs w:val="24"/>
        </w:rPr>
        <w:t>.2021</w:t>
      </w:r>
      <w:r w:rsidR="00E23CFB" w:rsidRPr="00281EB0">
        <w:rPr>
          <w:sz w:val="24"/>
          <w:szCs w:val="24"/>
        </w:rPr>
        <w:tab/>
      </w:r>
      <w:r w:rsidR="001714CA" w:rsidRPr="00281EB0">
        <w:rPr>
          <w:sz w:val="24"/>
          <w:szCs w:val="24"/>
        </w:rPr>
        <w:t xml:space="preserve">                                                                                             </w:t>
      </w:r>
      <w:r w:rsidR="002F06C7" w:rsidRPr="00281EB0">
        <w:rPr>
          <w:sz w:val="24"/>
          <w:szCs w:val="24"/>
        </w:rPr>
        <w:t xml:space="preserve">                             </w:t>
      </w:r>
      <w:r w:rsidR="00774C2F" w:rsidRPr="00281EB0">
        <w:rPr>
          <w:sz w:val="24"/>
          <w:szCs w:val="24"/>
        </w:rPr>
        <w:t xml:space="preserve"> </w:t>
      </w:r>
      <w:r w:rsidR="001F424A" w:rsidRPr="00281EB0">
        <w:rPr>
          <w:sz w:val="24"/>
          <w:szCs w:val="24"/>
        </w:rPr>
        <w:t xml:space="preserve">  </w:t>
      </w:r>
      <w:r w:rsidR="00E23CFB" w:rsidRPr="00281EB0">
        <w:rPr>
          <w:sz w:val="24"/>
          <w:szCs w:val="24"/>
        </w:rPr>
        <w:t xml:space="preserve">№ </w:t>
      </w:r>
      <w:r w:rsidRPr="00281EB0">
        <w:rPr>
          <w:sz w:val="24"/>
          <w:szCs w:val="24"/>
        </w:rPr>
        <w:t>92</w:t>
      </w:r>
    </w:p>
    <w:p w14:paraId="4AC18890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7DA0D89F" w14:textId="77777777" w:rsidR="005B76C1" w:rsidRDefault="005B76C1" w:rsidP="005B76C1">
      <w:pPr>
        <w:shd w:val="clear" w:color="auto" w:fill="FFFFFF"/>
        <w:ind w:right="14"/>
        <w:jc w:val="center"/>
      </w:pPr>
    </w:p>
    <w:p w14:paraId="1EA34393" w14:textId="77777777" w:rsidR="005B76C1" w:rsidRDefault="005B76C1" w:rsidP="005B76C1">
      <w:pPr>
        <w:shd w:val="clear" w:color="auto" w:fill="FFFFFF"/>
        <w:ind w:right="14"/>
        <w:jc w:val="center"/>
      </w:pPr>
    </w:p>
    <w:p w14:paraId="786422F5" w14:textId="77777777" w:rsidR="00156AF8" w:rsidRPr="00B534C6" w:rsidRDefault="00B534C6" w:rsidP="00B534C6">
      <w:pPr>
        <w:jc w:val="center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Об утверждении Положения о составе, порядке подготовки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порядке подготовки изменений и внесения их в Генеральный план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а также составе, порядке подготовки планов реализации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</w:p>
    <w:p w14:paraId="349E18ED" w14:textId="77777777" w:rsidR="00B534C6" w:rsidRDefault="00B534C6" w:rsidP="005B76C1">
      <w:pPr>
        <w:rPr>
          <w:sz w:val="24"/>
          <w:szCs w:val="24"/>
        </w:rPr>
      </w:pPr>
    </w:p>
    <w:p w14:paraId="302F02C2" w14:textId="77777777" w:rsidR="00435D41" w:rsidRDefault="00B534C6" w:rsidP="00B534C6">
      <w:pPr>
        <w:ind w:firstLine="709"/>
        <w:jc w:val="both"/>
        <w:textAlignment w:val="baseline"/>
        <w:rPr>
          <w:sz w:val="24"/>
          <w:szCs w:val="24"/>
        </w:rPr>
      </w:pPr>
      <w:r w:rsidRPr="00B534C6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частью 2 статьи </w:t>
      </w:r>
      <w:r w:rsidRPr="00B534C6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hyperlink r:id="rId5" w:anchor="64U0IK" w:history="1">
        <w:r w:rsidRPr="00B534C6">
          <w:rPr>
            <w:sz w:val="24"/>
            <w:szCs w:val="24"/>
          </w:rPr>
          <w:t>Градостроительного кодекса Российской Федерации</w:t>
        </w:r>
      </w:hyperlink>
      <w:r w:rsidRPr="00B534C6">
        <w:rPr>
          <w:sz w:val="24"/>
          <w:szCs w:val="24"/>
        </w:rPr>
        <w:t>, </w:t>
      </w:r>
      <w:hyperlink r:id="rId6" w:anchor="7D20K3" w:history="1">
        <w:r w:rsidRPr="00B534C6">
          <w:rPr>
            <w:sz w:val="24"/>
            <w:szCs w:val="24"/>
          </w:rPr>
          <w:t xml:space="preserve">Федеральным </w:t>
        </w:r>
        <w:r>
          <w:rPr>
            <w:sz w:val="24"/>
            <w:szCs w:val="24"/>
          </w:rPr>
          <w:t>законом от 06.10.2003 N 131-ФЗ «</w:t>
        </w:r>
        <w:r w:rsidRPr="00B534C6">
          <w:rPr>
            <w:sz w:val="24"/>
            <w:szCs w:val="24"/>
          </w:rPr>
          <w:t>Об общих принципах организации местного самоуправления в Российской Федерации</w:t>
        </w:r>
        <w:r>
          <w:rPr>
            <w:sz w:val="24"/>
            <w:szCs w:val="24"/>
          </w:rPr>
          <w:t>»</w:t>
        </w:r>
      </w:hyperlink>
      <w:r w:rsidRPr="00B534C6">
        <w:rPr>
          <w:sz w:val="24"/>
          <w:szCs w:val="24"/>
        </w:rPr>
        <w:t xml:space="preserve">, руководствуясь Уставом </w:t>
      </w:r>
      <w:r>
        <w:rPr>
          <w:sz w:val="24"/>
          <w:szCs w:val="24"/>
        </w:rPr>
        <w:t>Муниципального образования «Вороновское сельское поселение,</w:t>
      </w:r>
    </w:p>
    <w:p w14:paraId="16898AF8" w14:textId="77777777" w:rsidR="005B76C1" w:rsidRDefault="00B534C6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A5124D" w14:textId="77777777"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14:paraId="18BBF562" w14:textId="77777777" w:rsidR="00156AF8" w:rsidRDefault="00156AF8" w:rsidP="005B76C1">
      <w:pPr>
        <w:rPr>
          <w:sz w:val="24"/>
          <w:szCs w:val="24"/>
        </w:rPr>
      </w:pPr>
    </w:p>
    <w:p w14:paraId="7DC1692B" w14:textId="77777777" w:rsidR="00067653" w:rsidRPr="00435D41" w:rsidRDefault="00435D41" w:rsidP="00435D4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 xml:space="preserve">Утвердить </w:t>
      </w:r>
      <w:r w:rsidRPr="00435D41">
        <w:rPr>
          <w:bCs/>
          <w:sz w:val="24"/>
          <w:szCs w:val="24"/>
        </w:rPr>
        <w:t>Положение о составе, порядке подготовки Генерального плана Вороновского сельского поселения, порядке подготовки изменений и внесения их                          в Генеральный план Вороновского сельского поселения, а также составе, порядке подготовки планов реализации Генерального плана Вороновского сельского поселения.</w:t>
      </w:r>
    </w:p>
    <w:p w14:paraId="7FEC9C24" w14:textId="77777777" w:rsidR="00435D41" w:rsidRPr="00435D41" w:rsidRDefault="00435D41" w:rsidP="0019557E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     на официальном сайте администрации Вороновского сельского поселения в сети «Интернет».</w:t>
      </w:r>
    </w:p>
    <w:p w14:paraId="332F054B" w14:textId="77777777" w:rsidR="00435D41" w:rsidRPr="00435D41" w:rsidRDefault="00435D41" w:rsidP="00435D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4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14:paraId="2DEADD99" w14:textId="77777777" w:rsidR="000F5FA8" w:rsidRPr="00435D41" w:rsidRDefault="00435D41" w:rsidP="00435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435D4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2643F7C6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18851B75" w14:textId="77777777" w:rsidR="00DB004B" w:rsidRDefault="00DB004B" w:rsidP="005B76C1">
      <w:pPr>
        <w:jc w:val="both"/>
        <w:rPr>
          <w:sz w:val="24"/>
          <w:szCs w:val="24"/>
        </w:rPr>
      </w:pPr>
    </w:p>
    <w:p w14:paraId="457B17A4" w14:textId="77777777" w:rsidR="00F53DAE" w:rsidRDefault="00F53DAE" w:rsidP="005B76C1">
      <w:pPr>
        <w:jc w:val="both"/>
        <w:rPr>
          <w:sz w:val="24"/>
          <w:szCs w:val="24"/>
        </w:rPr>
      </w:pPr>
    </w:p>
    <w:p w14:paraId="1E46DB00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1F4C6279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06A7CC5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0416FFA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9719E91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6DCE4DC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344B100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D47281D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DDAB594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A74CED2" w14:textId="77777777" w:rsidR="008D0C9B" w:rsidRDefault="008D0C9B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E2F4965" w14:textId="77777777" w:rsidR="00435D41" w:rsidRDefault="00435D41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71F9251" w14:textId="77777777" w:rsidR="000F5FA8" w:rsidRDefault="000F5FA8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13CF330" w14:textId="77777777"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1A4A3009" w14:textId="77777777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2B219A92" w14:textId="77777777" w:rsidR="00DB004B" w:rsidRDefault="00DB004B" w:rsidP="005B76C1">
      <w:pPr>
        <w:tabs>
          <w:tab w:val="right" w:pos="9355"/>
        </w:tabs>
        <w:jc w:val="both"/>
      </w:pPr>
    </w:p>
    <w:p w14:paraId="43339517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2CEB5E79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5C941249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378E5B8D" w14:textId="77777777" w:rsidR="0043429E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14:paraId="6B5B12AD" w14:textId="77777777" w:rsidR="00435D41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1FE86A9D" w14:textId="77777777" w:rsidR="00435D41" w:rsidRDefault="00435D41" w:rsidP="00435D41">
      <w:pPr>
        <w:jc w:val="right"/>
        <w:rPr>
          <w:sz w:val="24"/>
          <w:szCs w:val="24"/>
        </w:rPr>
      </w:pPr>
    </w:p>
    <w:p w14:paraId="324ED4F0" w14:textId="77777777"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154BD51B" w14:textId="77777777"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193B1F17" w14:textId="09D31E51" w:rsidR="00435D41" w:rsidRPr="00347A7C" w:rsidRDefault="00435D41" w:rsidP="00435D41">
      <w:pPr>
        <w:jc w:val="center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="0094240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347A7C">
        <w:rPr>
          <w:sz w:val="24"/>
          <w:szCs w:val="24"/>
        </w:rPr>
        <w:t xml:space="preserve">Вороновского сельского поселения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0C246444" w14:textId="77777777" w:rsidR="00435D41" w:rsidRPr="00347A7C" w:rsidRDefault="00435D41" w:rsidP="00435D41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81EB0">
        <w:rPr>
          <w:sz w:val="24"/>
          <w:szCs w:val="24"/>
        </w:rPr>
        <w:t xml:space="preserve">от </w:t>
      </w:r>
      <w:r w:rsidR="00281EB0" w:rsidRPr="00281EB0">
        <w:rPr>
          <w:sz w:val="24"/>
          <w:szCs w:val="24"/>
        </w:rPr>
        <w:t>21</w:t>
      </w:r>
      <w:r w:rsidRPr="00281EB0">
        <w:rPr>
          <w:sz w:val="24"/>
          <w:szCs w:val="24"/>
        </w:rPr>
        <w:t>.</w:t>
      </w:r>
      <w:r w:rsidR="00281EB0" w:rsidRPr="00281EB0">
        <w:rPr>
          <w:sz w:val="24"/>
          <w:szCs w:val="24"/>
        </w:rPr>
        <w:t>1</w:t>
      </w:r>
      <w:r w:rsidRPr="00281EB0">
        <w:rPr>
          <w:sz w:val="24"/>
          <w:szCs w:val="24"/>
        </w:rPr>
        <w:t xml:space="preserve">0.2021 № </w:t>
      </w:r>
      <w:r w:rsidR="00281EB0">
        <w:rPr>
          <w:sz w:val="24"/>
          <w:szCs w:val="24"/>
        </w:rPr>
        <w:t>92</w:t>
      </w:r>
    </w:p>
    <w:p w14:paraId="6B272CF0" w14:textId="77777777" w:rsid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</w:p>
    <w:p w14:paraId="58F3E1C8" w14:textId="77777777" w:rsid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Положение</w:t>
      </w:r>
      <w:r w:rsidRPr="00B534C6">
        <w:rPr>
          <w:bCs/>
          <w:sz w:val="24"/>
          <w:szCs w:val="24"/>
        </w:rPr>
        <w:t xml:space="preserve"> о составе, порядке подготовки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порядке подготовки изменений и внесения их в Генеральный план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а также составе, порядке подготовки планов реализации Генерального плана </w:t>
      </w:r>
      <w:r>
        <w:rPr>
          <w:bCs/>
          <w:sz w:val="24"/>
          <w:szCs w:val="24"/>
        </w:rPr>
        <w:t>Вороновского сельского поселения</w:t>
      </w:r>
    </w:p>
    <w:p w14:paraId="1F299365" w14:textId="77777777" w:rsidR="00435D41" w:rsidRP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435D41">
        <w:rPr>
          <w:b/>
          <w:bCs/>
          <w:sz w:val="24"/>
          <w:szCs w:val="24"/>
        </w:rPr>
        <w:t>1. Общие положения</w:t>
      </w:r>
    </w:p>
    <w:p w14:paraId="19084616" w14:textId="77777777" w:rsidR="00235CD0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1.1. Настоящее Положение разработано в соответствии с </w:t>
      </w:r>
      <w:hyperlink r:id="rId7" w:anchor="64U0IK" w:history="1">
        <w:r w:rsidRPr="00235CD0">
          <w:rPr>
            <w:sz w:val="24"/>
            <w:szCs w:val="24"/>
          </w:rPr>
          <w:t>Градостроительным кодексом Российской Федерации</w:t>
        </w:r>
      </w:hyperlink>
      <w:r w:rsidRPr="00235CD0">
        <w:rPr>
          <w:sz w:val="24"/>
          <w:szCs w:val="24"/>
        </w:rPr>
        <w:t>, </w:t>
      </w:r>
      <w:hyperlink r:id="rId8" w:anchor="7D20K3" w:history="1">
        <w:r w:rsidRPr="00235CD0">
          <w:rPr>
            <w:sz w:val="24"/>
            <w:szCs w:val="24"/>
          </w:rPr>
          <w:t>Федеральным законом от 06.10.2003 N 131-ФЗ                        «Об общих принципах организации местного самоуправления в Российской Федерации»</w:t>
        </w:r>
      </w:hyperlink>
      <w:r w:rsidRPr="00235CD0">
        <w:rPr>
          <w:sz w:val="24"/>
          <w:szCs w:val="24"/>
        </w:rPr>
        <w:t xml:space="preserve">, Уставом </w:t>
      </w:r>
      <w:r w:rsidR="00235CD0" w:rsidRPr="00235CD0">
        <w:rPr>
          <w:sz w:val="24"/>
          <w:szCs w:val="24"/>
        </w:rPr>
        <w:t>Муниципального образования «Вороновское сельское поселение»</w:t>
      </w:r>
      <w:r w:rsidRPr="00235CD0">
        <w:rPr>
          <w:sz w:val="24"/>
          <w:szCs w:val="24"/>
        </w:rPr>
        <w:t xml:space="preserve"> в целях определения состава, порядка подготовки Генерального плана </w:t>
      </w:r>
      <w:r w:rsidR="00235CD0" w:rsidRPr="00235CD0">
        <w:rPr>
          <w:sz w:val="24"/>
          <w:szCs w:val="24"/>
        </w:rPr>
        <w:t xml:space="preserve">Муниципального образования «Вороновское сельское поселение </w:t>
      </w:r>
      <w:r w:rsidRPr="00235CD0">
        <w:rPr>
          <w:sz w:val="24"/>
          <w:szCs w:val="24"/>
        </w:rPr>
        <w:t>(далее - Генеральный план), порядка подготовки изменений и внесения их в Генеральный план, а также состава, порядка подготовки планов реализации Генерального плана.</w:t>
      </w:r>
    </w:p>
    <w:p w14:paraId="6D757CE7" w14:textId="77777777" w:rsidR="00435D41" w:rsidRPr="00435D41" w:rsidRDefault="00435D41" w:rsidP="00235CD0">
      <w:pPr>
        <w:ind w:firstLine="709"/>
        <w:jc w:val="center"/>
        <w:textAlignment w:val="baseline"/>
        <w:rPr>
          <w:sz w:val="24"/>
          <w:szCs w:val="24"/>
        </w:rPr>
      </w:pPr>
      <w:r w:rsidRPr="00435D41">
        <w:rPr>
          <w:b/>
          <w:bCs/>
          <w:sz w:val="24"/>
          <w:szCs w:val="24"/>
        </w:rPr>
        <w:br/>
        <w:t>2. Состав Генерального плана</w:t>
      </w:r>
    </w:p>
    <w:p w14:paraId="4F458BA0" w14:textId="77777777" w:rsidR="00435D41" w:rsidRPr="00435D41" w:rsidRDefault="00435D41" w:rsidP="00435D41">
      <w:pPr>
        <w:textAlignment w:val="baseline"/>
        <w:rPr>
          <w:sz w:val="24"/>
          <w:szCs w:val="24"/>
        </w:rPr>
      </w:pPr>
    </w:p>
    <w:p w14:paraId="3A0A4D92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2.1. Генеральный план содержит:</w:t>
      </w:r>
    </w:p>
    <w:p w14:paraId="384EA8B7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2.1.1. Положение </w:t>
      </w:r>
      <w:r>
        <w:rPr>
          <w:sz w:val="24"/>
          <w:szCs w:val="24"/>
        </w:rPr>
        <w:t>о территориальном планировании.</w:t>
      </w:r>
    </w:p>
    <w:p w14:paraId="3CAB43AE" w14:textId="77777777" w:rsidR="00435D41" w:rsidRPr="00435D41" w:rsidRDefault="00435D41" w:rsidP="0019557E">
      <w:pPr>
        <w:tabs>
          <w:tab w:val="left" w:pos="1134"/>
        </w:tabs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2.1.2. Карту планируемого размещения объектов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115043D4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2.1.3. Карту границ населенных пунктов (в том числе границ образуемых населенных пунктов), входящих в с</w:t>
      </w:r>
      <w:r>
        <w:rPr>
          <w:sz w:val="24"/>
          <w:szCs w:val="24"/>
        </w:rPr>
        <w:t xml:space="preserve">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4F46D8C8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2.1.4. Карту функциональны</w:t>
      </w:r>
      <w:r>
        <w:rPr>
          <w:sz w:val="24"/>
          <w:szCs w:val="24"/>
        </w:rPr>
        <w:t xml:space="preserve">х зон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6BF75668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2.2. Положение о территориальном планировании, содержащееся в Гене</w:t>
      </w:r>
      <w:r>
        <w:rPr>
          <w:sz w:val="24"/>
          <w:szCs w:val="24"/>
        </w:rPr>
        <w:t>ральном плане, включает в себя:</w:t>
      </w:r>
    </w:p>
    <w:p w14:paraId="0ABAC740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2.2.1. Сведения о видах, назначении и наименованиях планируемых для размещения объектов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</w:t>
      </w:r>
      <w:r w:rsidR="006F3BCB">
        <w:rPr>
          <w:sz w:val="24"/>
          <w:szCs w:val="24"/>
        </w:rPr>
        <w:t xml:space="preserve">                 </w:t>
      </w:r>
      <w:r w:rsidRPr="00435D41">
        <w:rPr>
          <w:sz w:val="24"/>
          <w:szCs w:val="24"/>
        </w:rPr>
        <w:t>а также характеристики зон с особыми условиями использования территорий в случае, если установление таких зон требуется в связи с размещ</w:t>
      </w:r>
      <w:r>
        <w:rPr>
          <w:sz w:val="24"/>
          <w:szCs w:val="24"/>
        </w:rPr>
        <w:t>ением данных объектов.</w:t>
      </w:r>
    </w:p>
    <w:p w14:paraId="3A7A9248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2.2.2. Параметры функциональных зон, а также сведения о планируемых </w:t>
      </w:r>
      <w:r w:rsidR="006F3BCB">
        <w:rPr>
          <w:sz w:val="24"/>
          <w:szCs w:val="24"/>
        </w:rPr>
        <w:t xml:space="preserve">                        </w:t>
      </w:r>
      <w:r w:rsidRPr="00435D41">
        <w:rPr>
          <w:sz w:val="24"/>
          <w:szCs w:val="24"/>
        </w:rPr>
        <w:t>для размещения в них объектах федерального значения, объектах регионального значения, объектах местного значения, за</w:t>
      </w:r>
      <w:r>
        <w:rPr>
          <w:sz w:val="24"/>
          <w:szCs w:val="24"/>
        </w:rPr>
        <w:t xml:space="preserve"> исключением линейных объектов.</w:t>
      </w:r>
    </w:p>
    <w:p w14:paraId="0B4A9832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2.3. На указанных в пунктах 2.1.2 - 2.1.4 настоящего Положения карт</w:t>
      </w:r>
      <w:r>
        <w:rPr>
          <w:sz w:val="24"/>
          <w:szCs w:val="24"/>
        </w:rPr>
        <w:t>ах соответственно отображаются:</w:t>
      </w:r>
    </w:p>
    <w:p w14:paraId="47BD66F1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2.3.1. Планируемые для размещения объекты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от</w:t>
      </w:r>
      <w:r>
        <w:rPr>
          <w:sz w:val="24"/>
          <w:szCs w:val="24"/>
        </w:rPr>
        <w:t>носящиеся к следующим областям:</w:t>
      </w:r>
    </w:p>
    <w:p w14:paraId="48230EE8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2.3.1.1. Электро-, тепло-, газо- и водоснабжен</w:t>
      </w:r>
      <w:r>
        <w:rPr>
          <w:sz w:val="24"/>
          <w:szCs w:val="24"/>
        </w:rPr>
        <w:t>ие населения, водоотведение.</w:t>
      </w:r>
    </w:p>
    <w:p w14:paraId="03FFAE94" w14:textId="77777777" w:rsidR="00235CD0" w:rsidRDefault="00235CD0" w:rsidP="00235CD0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2.3.1.2. </w:t>
      </w:r>
      <w:r w:rsidR="00435D41" w:rsidRPr="00435D41">
        <w:rPr>
          <w:sz w:val="24"/>
          <w:szCs w:val="24"/>
        </w:rPr>
        <w:t>Автомобильные дороги местного значения.</w:t>
      </w:r>
    </w:p>
    <w:p w14:paraId="02D92482" w14:textId="77777777" w:rsidR="00435D41" w:rsidRPr="00435D41" w:rsidRDefault="00435D41" w:rsidP="00235CD0">
      <w:pPr>
        <w:ind w:firstLine="709"/>
        <w:jc w:val="both"/>
        <w:textAlignment w:val="baseline"/>
        <w:rPr>
          <w:sz w:val="24"/>
          <w:szCs w:val="24"/>
        </w:rPr>
      </w:pPr>
    </w:p>
    <w:p w14:paraId="5F5A404E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lastRenderedPageBreak/>
        <w:t xml:space="preserve">2.3.1.3. Физическая культура и массовый спорт, образование, здравоохранение, обработка, утилизация, обезвреживание, размещение твердых коммунальных отходов </w:t>
      </w:r>
      <w:r w:rsidR="006F3BCB">
        <w:rPr>
          <w:sz w:val="24"/>
          <w:szCs w:val="24"/>
        </w:rPr>
        <w:t xml:space="preserve">                  </w:t>
      </w:r>
      <w:r w:rsidRPr="00435D41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>подготовки Генерального плана.</w:t>
      </w:r>
    </w:p>
    <w:p w14:paraId="2461C935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2.3.1.4. Иные области в связи с решением вопросов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5670AAB4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2.3.2. Границы населенных пунктов (в том числе границы образуемых населенных пунктов), входящих в состав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3B519AED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2.3.3. Границы и описание функциональных зон с указанием планируемых </w:t>
      </w:r>
      <w:r w:rsidR="006F3BCB">
        <w:rPr>
          <w:sz w:val="24"/>
          <w:szCs w:val="24"/>
        </w:rPr>
        <w:t xml:space="preserve">                      </w:t>
      </w:r>
      <w:r w:rsidRPr="00435D41">
        <w:rPr>
          <w:sz w:val="24"/>
          <w:szCs w:val="24"/>
        </w:rPr>
        <w:t>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</w:t>
      </w:r>
      <w:r>
        <w:rPr>
          <w:sz w:val="24"/>
          <w:szCs w:val="24"/>
        </w:rPr>
        <w:t>ных объектов местного значения.</w:t>
      </w:r>
    </w:p>
    <w:p w14:paraId="44B14047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2.4. В целях утверждения Генерального плана осуществляется подготовка соответствующих материалов по его обоснованию в текстовой форме и в виде карт, пр</w:t>
      </w:r>
      <w:r>
        <w:rPr>
          <w:sz w:val="24"/>
          <w:szCs w:val="24"/>
        </w:rPr>
        <w:t>илагаемых к Генеральному плану.</w:t>
      </w:r>
    </w:p>
    <w:p w14:paraId="5EFBB6E3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2.5. Материалы по обоснованию Генерального плана в т</w:t>
      </w:r>
      <w:r>
        <w:rPr>
          <w:sz w:val="24"/>
          <w:szCs w:val="24"/>
        </w:rPr>
        <w:t xml:space="preserve">екстовой форме включают </w:t>
      </w:r>
      <w:r w:rsidR="006F3BC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в себя:</w:t>
      </w:r>
    </w:p>
    <w:p w14:paraId="79A40D29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2.5.1. Сведения о планах и программах комплексного социально-экономического развития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(при их наличии), для реализации которых осуществляется создание объектов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2599D0E9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2.5.2. Обоснование выбранного варианта размещения объектов местного значения </w:t>
      </w:r>
      <w:r w:rsidR="00270D0F">
        <w:rPr>
          <w:sz w:val="24"/>
          <w:szCs w:val="24"/>
        </w:rPr>
        <w:t>сельского поселения</w:t>
      </w:r>
      <w:r w:rsidRPr="00435D41">
        <w:rPr>
          <w:sz w:val="24"/>
          <w:szCs w:val="24"/>
        </w:rPr>
        <w:t xml:space="preserve"> на основе анализа использования территорий </w:t>
      </w:r>
      <w:r w:rsidR="00270D0F">
        <w:rPr>
          <w:sz w:val="24"/>
          <w:szCs w:val="24"/>
        </w:rPr>
        <w:t>сельского поселения</w:t>
      </w:r>
      <w:r w:rsidRPr="00435D41">
        <w:rPr>
          <w:sz w:val="24"/>
          <w:szCs w:val="24"/>
        </w:rPr>
        <w:t xml:space="preserve">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</w:t>
      </w:r>
      <w:r>
        <w:rPr>
          <w:sz w:val="24"/>
          <w:szCs w:val="24"/>
        </w:rPr>
        <w:t>градостроительной деятельности.</w:t>
      </w:r>
    </w:p>
    <w:p w14:paraId="18F04D98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2.5.3. Оценку возможного влияния планируемых для размещения объектов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 xml:space="preserve"> на компле</w:t>
      </w:r>
      <w:r>
        <w:rPr>
          <w:sz w:val="24"/>
          <w:szCs w:val="24"/>
        </w:rPr>
        <w:t>ксное развитие этих территорий.</w:t>
      </w:r>
    </w:p>
    <w:p w14:paraId="55DD769E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2.5.4.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</w:t>
      </w:r>
      <w:r w:rsidR="006F3BCB">
        <w:rPr>
          <w:sz w:val="24"/>
          <w:szCs w:val="24"/>
        </w:rPr>
        <w:t xml:space="preserve">                </w:t>
      </w:r>
      <w:r w:rsidRPr="00435D41">
        <w:rPr>
          <w:sz w:val="24"/>
          <w:szCs w:val="24"/>
        </w:rPr>
        <w:t xml:space="preserve">для размещения на территориях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</w:t>
      </w:r>
      <w:r>
        <w:rPr>
          <w:sz w:val="24"/>
          <w:szCs w:val="24"/>
        </w:rPr>
        <w:t>ьзования.</w:t>
      </w:r>
    </w:p>
    <w:p w14:paraId="2C1C604B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2.5.5. Перечень и характеристику основных факторов риска возникновения чрезвычайных ситуаций приро</w:t>
      </w:r>
      <w:r>
        <w:rPr>
          <w:sz w:val="24"/>
          <w:szCs w:val="24"/>
        </w:rPr>
        <w:t>дного и техногенного характера.</w:t>
      </w:r>
    </w:p>
    <w:p w14:paraId="57A6EF5E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2.5.6. Перечень земельных участков, которые включаются в границы населенных пунктов, входящих в состав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или исключаются из его границ, с указанием категорий земель, к которым планируется отнести эти земельные участки, и целей</w:t>
      </w:r>
      <w:r>
        <w:rPr>
          <w:sz w:val="24"/>
          <w:szCs w:val="24"/>
        </w:rPr>
        <w:t xml:space="preserve"> их планируемого использования.</w:t>
      </w:r>
    </w:p>
    <w:p w14:paraId="3A39C5FC" w14:textId="77777777" w:rsidR="00235CD0" w:rsidRPr="00435D41" w:rsidRDefault="00435D41" w:rsidP="00235CD0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lastRenderedPageBreak/>
        <w:t>2.5.7. Сведения об утвержденных предметах охраны и границах территорий исторических поселений федерального значения и исторических по</w:t>
      </w:r>
      <w:r>
        <w:rPr>
          <w:sz w:val="24"/>
          <w:szCs w:val="24"/>
        </w:rPr>
        <w:t>селений регионального значения.</w:t>
      </w:r>
    </w:p>
    <w:p w14:paraId="556D3068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 Материалы по обоснованию Генерального плана в виде карт отображают:</w:t>
      </w:r>
    </w:p>
    <w:p w14:paraId="58E6FA25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2.6.1. Гр</w:t>
      </w:r>
      <w:r>
        <w:rPr>
          <w:sz w:val="24"/>
          <w:szCs w:val="24"/>
        </w:rPr>
        <w:t xml:space="preserve">аницы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30173AA7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2.6.2. Границы существующих населенных пунктов, входящих в с</w:t>
      </w:r>
      <w:r>
        <w:rPr>
          <w:sz w:val="24"/>
          <w:szCs w:val="24"/>
        </w:rPr>
        <w:t xml:space="preserve">остав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0631F103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2.6.3. Местоположение существующих и строящихся объектов местного зна</w:t>
      </w:r>
      <w:r>
        <w:rPr>
          <w:sz w:val="24"/>
          <w:szCs w:val="24"/>
        </w:rPr>
        <w:t xml:space="preserve">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.</w:t>
      </w:r>
    </w:p>
    <w:p w14:paraId="44F7B97C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</w:t>
      </w:r>
      <w:r>
        <w:rPr>
          <w:sz w:val="24"/>
          <w:szCs w:val="24"/>
        </w:rPr>
        <w:t>6.4. Особые экономические зоны.</w:t>
      </w:r>
    </w:p>
    <w:p w14:paraId="6E93A921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2.6.5. Особо охраняемые природные территории федерального, регионального, мест</w:t>
      </w:r>
      <w:r>
        <w:rPr>
          <w:sz w:val="24"/>
          <w:szCs w:val="24"/>
        </w:rPr>
        <w:t>ного значения.</w:t>
      </w:r>
    </w:p>
    <w:p w14:paraId="31CC4416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2.6.6. Территории</w:t>
      </w:r>
      <w:r>
        <w:rPr>
          <w:sz w:val="24"/>
          <w:szCs w:val="24"/>
        </w:rPr>
        <w:t xml:space="preserve"> объектов культурного наследия.</w:t>
      </w:r>
    </w:p>
    <w:p w14:paraId="045CC574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2.6.7.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 </w:t>
      </w:r>
      <w:hyperlink r:id="rId9" w:history="1">
        <w:r w:rsidRPr="006F3BCB">
          <w:rPr>
            <w:sz w:val="24"/>
            <w:szCs w:val="24"/>
          </w:rPr>
          <w:t>Федерального закона от 25.06.2002 N 73-ФЗ "Об объектах культурного наследия (памятниках истории и культуры) народов Российской Федерации"</w:t>
        </w:r>
      </w:hyperlink>
      <w:r w:rsidRPr="006F3BCB">
        <w:rPr>
          <w:sz w:val="24"/>
          <w:szCs w:val="24"/>
        </w:rPr>
        <w:t>.</w:t>
      </w:r>
    </w:p>
    <w:p w14:paraId="760FB539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2.6.8. Зоны с особыми усло</w:t>
      </w:r>
      <w:r>
        <w:rPr>
          <w:sz w:val="24"/>
          <w:szCs w:val="24"/>
        </w:rPr>
        <w:t>виями использования территорий.</w:t>
      </w:r>
    </w:p>
    <w:p w14:paraId="53A853DA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2.6.9. Территории, подверженные риску возникновения чрезвычайных ситуаций приро</w:t>
      </w:r>
      <w:r>
        <w:rPr>
          <w:sz w:val="24"/>
          <w:szCs w:val="24"/>
        </w:rPr>
        <w:t>дного и техногенного характера.</w:t>
      </w:r>
    </w:p>
    <w:p w14:paraId="7BA5ADAE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2.6.10. Границы лесничеств.</w:t>
      </w:r>
    </w:p>
    <w:p w14:paraId="1E04E419" w14:textId="77777777" w:rsidR="00435D41" w:rsidRPr="00435D41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2.6.11.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или объектов федерального значения, о</w:t>
      </w:r>
      <w:r>
        <w:rPr>
          <w:sz w:val="24"/>
          <w:szCs w:val="24"/>
        </w:rPr>
        <w:t>бъектов регионального значения.</w:t>
      </w:r>
    </w:p>
    <w:p w14:paraId="3CAF5E89" w14:textId="77777777" w:rsidR="00235CD0" w:rsidRDefault="00435D41" w:rsidP="00435D41">
      <w:pPr>
        <w:ind w:firstLine="709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2.7.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r w:rsidR="00270D0F">
        <w:rPr>
          <w:sz w:val="24"/>
          <w:szCs w:val="24"/>
        </w:rPr>
        <w:t>сельского поселения</w:t>
      </w:r>
      <w:r w:rsidRPr="00435D41">
        <w:rPr>
          <w:sz w:val="24"/>
          <w:szCs w:val="24"/>
        </w:rPr>
        <w:t xml:space="preserve">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="00235CD0" w:rsidRPr="00435D41">
        <w:rPr>
          <w:sz w:val="24"/>
          <w:szCs w:val="24"/>
        </w:rPr>
        <w:t xml:space="preserve"> </w:t>
      </w:r>
      <w:r w:rsidRPr="00435D41">
        <w:rPr>
          <w:sz w:val="24"/>
          <w:szCs w:val="24"/>
        </w:rPr>
        <w:t>также вправе подготовить текстовое описание местоположения границ населенных пунктов.</w:t>
      </w:r>
    </w:p>
    <w:p w14:paraId="2ECA843D" w14:textId="77777777" w:rsidR="00435D41" w:rsidRPr="00435D41" w:rsidRDefault="00435D41" w:rsidP="00235CD0">
      <w:pPr>
        <w:ind w:firstLine="709"/>
        <w:jc w:val="center"/>
        <w:textAlignment w:val="baseline"/>
        <w:rPr>
          <w:sz w:val="24"/>
          <w:szCs w:val="24"/>
        </w:rPr>
      </w:pPr>
      <w:r w:rsidRPr="00435D41">
        <w:rPr>
          <w:b/>
          <w:bCs/>
          <w:sz w:val="24"/>
          <w:szCs w:val="24"/>
        </w:rPr>
        <w:br/>
        <w:t>3. Порядок подготовки Генерального плана, порядок подготовки изменений и внесения их в Генеральный план</w:t>
      </w:r>
    </w:p>
    <w:p w14:paraId="2A3FE32A" w14:textId="77777777" w:rsidR="00435D41" w:rsidRPr="00435D41" w:rsidRDefault="00435D41" w:rsidP="00435D41">
      <w:pPr>
        <w:textAlignment w:val="baseline"/>
        <w:rPr>
          <w:sz w:val="24"/>
          <w:szCs w:val="24"/>
        </w:rPr>
      </w:pPr>
    </w:p>
    <w:p w14:paraId="6FFA9547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 Инициатива подготовки Генерального плана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>
        <w:rPr>
          <w:sz w:val="24"/>
          <w:szCs w:val="24"/>
        </w:rPr>
        <w:t>, изменений в него.</w:t>
      </w:r>
    </w:p>
    <w:p w14:paraId="7B3DA885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3.1.1. Органы государственной власти Российской Федерации, органы государственной власти </w:t>
      </w:r>
      <w:r w:rsidR="00235CD0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органы местного самоуправления </w:t>
      </w:r>
      <w:r w:rsidR="00235CD0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 xml:space="preserve">, заинтересованные физические и юридические лица (далее - заинтересованные лица) вправе обращаться к Главе </w:t>
      </w:r>
      <w:r w:rsidR="00235CD0">
        <w:rPr>
          <w:sz w:val="24"/>
          <w:szCs w:val="24"/>
        </w:rPr>
        <w:t xml:space="preserve">Муниципального образования «Вороновское сельское поселение» </w:t>
      </w:r>
      <w:r w:rsidRPr="00435D41">
        <w:rPr>
          <w:sz w:val="24"/>
          <w:szCs w:val="24"/>
        </w:rPr>
        <w:t>с предложениями о внесении изменений в Генеральный план с заявлением по форме согласно при</w:t>
      </w:r>
      <w:r>
        <w:rPr>
          <w:sz w:val="24"/>
          <w:szCs w:val="24"/>
        </w:rPr>
        <w:t>ложению к настоящему Положению.</w:t>
      </w:r>
    </w:p>
    <w:p w14:paraId="0776ED88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3.1.2. Орган местного самоуправления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 xml:space="preserve">, ответственный за подготовку документов территориального планирования </w:t>
      </w:r>
      <w:r w:rsidR="00235CD0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>, проводит анализ представленных предложений о внесении изменений в Генеральный план и сообщает о порядке и сроках рассмотрения таких предложений заявителю не позднее 30 (тридца</w:t>
      </w:r>
      <w:r>
        <w:rPr>
          <w:sz w:val="24"/>
          <w:szCs w:val="24"/>
        </w:rPr>
        <w:t>ти) дней со дня их поступления.</w:t>
      </w:r>
    </w:p>
    <w:p w14:paraId="78832D94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3.1.3. Решение о подготовке проекта Генерального плана, а также решения о </w:t>
      </w:r>
      <w:r w:rsidRPr="00435D41">
        <w:rPr>
          <w:sz w:val="24"/>
          <w:szCs w:val="24"/>
        </w:rPr>
        <w:lastRenderedPageBreak/>
        <w:t xml:space="preserve">подготовке предложений о внесении в Генеральный план изменений принимаются Главой </w:t>
      </w:r>
      <w:r w:rsidR="00235CD0">
        <w:rPr>
          <w:sz w:val="24"/>
          <w:szCs w:val="24"/>
        </w:rPr>
        <w:t xml:space="preserve">Муниципального образования «Вороновское сельское поселение» </w:t>
      </w:r>
      <w:r w:rsidRPr="00435D41">
        <w:rPr>
          <w:sz w:val="24"/>
          <w:szCs w:val="24"/>
        </w:rPr>
        <w:t>в форме постановления Админист</w:t>
      </w:r>
      <w:r>
        <w:rPr>
          <w:sz w:val="24"/>
          <w:szCs w:val="24"/>
        </w:rPr>
        <w:t xml:space="preserve">рации </w:t>
      </w:r>
      <w:r w:rsidR="00235CD0">
        <w:rPr>
          <w:sz w:val="24"/>
          <w:szCs w:val="24"/>
        </w:rPr>
        <w:t>Вороновского сельского поселения</w:t>
      </w:r>
      <w:r>
        <w:rPr>
          <w:sz w:val="24"/>
          <w:szCs w:val="24"/>
        </w:rPr>
        <w:t>.</w:t>
      </w:r>
    </w:p>
    <w:p w14:paraId="5B78894A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3.2. Подгото</w:t>
      </w:r>
      <w:r>
        <w:rPr>
          <w:sz w:val="24"/>
          <w:szCs w:val="24"/>
        </w:rPr>
        <w:t>вка проекта Генерального плана.</w:t>
      </w:r>
    </w:p>
    <w:p w14:paraId="3A37C5E8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3.2.1. Подготовка проекта Генерального плана осуществляется в соответствии с требованиями статьи 9 </w:t>
      </w:r>
      <w:hyperlink r:id="rId10" w:anchor="7D20K3" w:history="1">
        <w:r w:rsidRPr="009A4D8C">
          <w:rPr>
            <w:sz w:val="24"/>
            <w:szCs w:val="24"/>
          </w:rPr>
          <w:t>Гр</w:t>
        </w:r>
        <w:r w:rsidR="009A4D8C">
          <w:rPr>
            <w:sz w:val="24"/>
            <w:szCs w:val="24"/>
          </w:rPr>
          <w:t>адостроительного</w:t>
        </w:r>
        <w:r w:rsidRPr="009A4D8C">
          <w:rPr>
            <w:sz w:val="24"/>
            <w:szCs w:val="24"/>
          </w:rPr>
          <w:t xml:space="preserve"> кодекса Российской Федерации</w:t>
        </w:r>
      </w:hyperlink>
      <w:r w:rsidRPr="00435D41">
        <w:rPr>
          <w:sz w:val="24"/>
          <w:szCs w:val="24"/>
        </w:rPr>
        <w:t>:</w:t>
      </w:r>
    </w:p>
    <w:p w14:paraId="08B02FF3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3.2</w:t>
      </w:r>
      <w:r w:rsidR="00293225">
        <w:rPr>
          <w:sz w:val="24"/>
          <w:szCs w:val="24"/>
        </w:rPr>
        <w:t>.1.1</w:t>
      </w:r>
      <w:r w:rsidRPr="00435D41">
        <w:rPr>
          <w:sz w:val="24"/>
          <w:szCs w:val="24"/>
        </w:rPr>
        <w:t xml:space="preserve">.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</w:t>
      </w:r>
      <w:r w:rsidR="00235CD0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документах территориального планирования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</w:t>
      </w:r>
      <w:r>
        <w:rPr>
          <w:sz w:val="24"/>
          <w:szCs w:val="24"/>
        </w:rPr>
        <w:t>едложений заинтересованных лиц.</w:t>
      </w:r>
    </w:p>
    <w:p w14:paraId="6A2C2882" w14:textId="77777777" w:rsidR="00435D41" w:rsidRPr="00435D41" w:rsidRDefault="00293225" w:rsidP="006F3BCB">
      <w:pPr>
        <w:ind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3.2.1.2</w:t>
      </w:r>
      <w:r w:rsidR="00435D41" w:rsidRPr="00435D41">
        <w:rPr>
          <w:sz w:val="24"/>
          <w:szCs w:val="24"/>
        </w:rPr>
        <w:t>. На этапе подготовки проекта Генерального плана заинтересованные лица вправе направить свои предложения для включения в проект Генерального плана в форме заявления согласно приложению к настоящему Положению. В случае если предложение по изменению функционального зонирования территории повлечет за собой увеличение проектной численности населения данной территории, функциональное перепрофилирование территории, то к заявлению должны быть приложены материалы по обоснованию в соответствии с пунктами 2.5 - 2.6 раздела 2 настоящего Положения. Под функциональным перепрофилированием территории понимается изменение функциональной зоны из одной группы функциональных зон в другую. Группы функциональных зон указаны на карте функциональны</w:t>
      </w:r>
      <w:r w:rsidR="00435D41">
        <w:rPr>
          <w:sz w:val="24"/>
          <w:szCs w:val="24"/>
        </w:rPr>
        <w:t xml:space="preserve">х зон </w:t>
      </w:r>
      <w:r>
        <w:rPr>
          <w:sz w:val="24"/>
          <w:szCs w:val="24"/>
        </w:rPr>
        <w:t>Муниципального образования «Вороновское сельское поселение»</w:t>
      </w:r>
      <w:r w:rsidR="00435D41">
        <w:rPr>
          <w:sz w:val="24"/>
          <w:szCs w:val="24"/>
        </w:rPr>
        <w:t>.</w:t>
      </w:r>
    </w:p>
    <w:p w14:paraId="3B1AFC03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3.3. Согласование проекта Генерального плана и проведение общественных о</w:t>
      </w:r>
      <w:r>
        <w:rPr>
          <w:sz w:val="24"/>
          <w:szCs w:val="24"/>
        </w:rPr>
        <w:t>бсуждений (публичных слушаний).</w:t>
      </w:r>
    </w:p>
    <w:p w14:paraId="1542D170" w14:textId="77777777" w:rsidR="00435D41" w:rsidRPr="00293225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3.3.1. 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власти, Правительством </w:t>
      </w:r>
      <w:r w:rsidR="00235CD0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заинтересованными органами местного самоуправления муниципальных образований, имеющих общую границу с </w:t>
      </w:r>
      <w:r w:rsidR="00235CD0">
        <w:rPr>
          <w:sz w:val="24"/>
          <w:szCs w:val="24"/>
        </w:rPr>
        <w:t>Муниципального образования «Вороновское сельское поселение</w:t>
      </w:r>
      <w:r w:rsidRPr="00435D41">
        <w:rPr>
          <w:sz w:val="24"/>
          <w:szCs w:val="24"/>
        </w:rPr>
        <w:t>, установленным порядком в случаях и сроки в соответствии со статьей 25 </w:t>
      </w:r>
      <w:hyperlink r:id="rId11" w:anchor="64U0IK" w:history="1">
        <w:r w:rsidRPr="00293225">
          <w:rPr>
            <w:sz w:val="24"/>
            <w:szCs w:val="24"/>
          </w:rPr>
          <w:t>Градостроительного кодекса Российской Федерации</w:t>
        </w:r>
      </w:hyperlink>
      <w:r w:rsidRPr="00293225">
        <w:rPr>
          <w:sz w:val="24"/>
          <w:szCs w:val="24"/>
        </w:rPr>
        <w:t>.</w:t>
      </w:r>
    </w:p>
    <w:p w14:paraId="3F698111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3.3.2. При подготовке Генерального плана в обязательном порядке проводятся общественные обсуждения или публичные слушания в соответствии со статьями 5.1 и </w:t>
      </w:r>
      <w:r w:rsidRPr="00293225">
        <w:rPr>
          <w:sz w:val="24"/>
          <w:szCs w:val="24"/>
        </w:rPr>
        <w:t>28 </w:t>
      </w:r>
      <w:hyperlink r:id="rId12" w:anchor="64U0IK" w:history="1">
        <w:r w:rsidRPr="00293225">
          <w:rPr>
            <w:sz w:val="24"/>
            <w:szCs w:val="24"/>
          </w:rPr>
          <w:t>Градостроительного кодекса Российской Федерации</w:t>
        </w:r>
      </w:hyperlink>
      <w:r w:rsidR="00B2033C">
        <w:rPr>
          <w:sz w:val="24"/>
          <w:szCs w:val="24"/>
        </w:rPr>
        <w:t>.</w:t>
      </w:r>
    </w:p>
    <w:p w14:paraId="4D8938AD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3.3.3. Органы государственной власти Российской Федерации, органы государственной власти </w:t>
      </w:r>
      <w:r w:rsidR="00293225">
        <w:rPr>
          <w:sz w:val="24"/>
          <w:szCs w:val="24"/>
        </w:rPr>
        <w:t>Томской</w:t>
      </w:r>
      <w:r w:rsidRPr="00435D41">
        <w:rPr>
          <w:sz w:val="24"/>
          <w:szCs w:val="24"/>
        </w:rPr>
        <w:t xml:space="preserve"> области, органы местного самоуправления </w:t>
      </w:r>
      <w:r w:rsidR="00293225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>, а также заинтересованные лица вправе представить свои предложения по проекту Генерального плана в рамках общественных обсуждений или публичных слушаний. Форма, порядок, а также сроки внесения участниками общественных обсуждений или публичных слушаний предложений и замечаний, касающихся проекта Генерального плана, указываются в оповещении о начале общественных обсуждений или публичных слушаний по проекту внесения изменений в Генеральный план.</w:t>
      </w:r>
    </w:p>
    <w:p w14:paraId="245013F9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3.3.4.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 указываются в заключении о результатах общественных обс</w:t>
      </w:r>
      <w:r>
        <w:rPr>
          <w:sz w:val="24"/>
          <w:szCs w:val="24"/>
        </w:rPr>
        <w:t>уждений или публичных слушаний.</w:t>
      </w:r>
    </w:p>
    <w:p w14:paraId="2F1B0A1B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3.3.5. Заключение о результатах общественных обсуждений или публичных слушаний подле</w:t>
      </w:r>
      <w:r>
        <w:rPr>
          <w:sz w:val="24"/>
          <w:szCs w:val="24"/>
        </w:rPr>
        <w:t>жит официальному опубликованию.</w:t>
      </w:r>
    </w:p>
    <w:p w14:paraId="3B5F6EB2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3.4. Процедура </w:t>
      </w:r>
      <w:r>
        <w:rPr>
          <w:sz w:val="24"/>
          <w:szCs w:val="24"/>
        </w:rPr>
        <w:t>утверждения Генерального плана.</w:t>
      </w:r>
    </w:p>
    <w:p w14:paraId="5726880A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lastRenderedPageBreak/>
        <w:t xml:space="preserve">3.4.1. Представление Главе </w:t>
      </w:r>
      <w:r w:rsidR="00293225">
        <w:rPr>
          <w:sz w:val="24"/>
          <w:szCs w:val="24"/>
        </w:rPr>
        <w:t xml:space="preserve">Муниципального образования «Вороновское сельское поселение» </w:t>
      </w:r>
      <w:r w:rsidRPr="00435D41">
        <w:rPr>
          <w:sz w:val="24"/>
          <w:szCs w:val="24"/>
        </w:rPr>
        <w:t xml:space="preserve">подготовленного проекта Генерального плана, протокола общественных обсуждений или публичных слушаний и заключения по результатам общественных обсуждений или публичных слушаний для принятия решения о согласии с проектом Генерального плана и направлении его </w:t>
      </w:r>
      <w:r w:rsidR="00293225">
        <w:rPr>
          <w:sz w:val="24"/>
          <w:szCs w:val="24"/>
        </w:rPr>
        <w:t>на</w:t>
      </w:r>
      <w:r w:rsidRPr="00435D41">
        <w:rPr>
          <w:sz w:val="24"/>
          <w:szCs w:val="24"/>
        </w:rPr>
        <w:t xml:space="preserve"> </w:t>
      </w:r>
      <w:r w:rsidR="00293225">
        <w:rPr>
          <w:sz w:val="24"/>
          <w:szCs w:val="24"/>
        </w:rPr>
        <w:t>Совет депутатов</w:t>
      </w:r>
      <w:r w:rsidRPr="00435D41">
        <w:rPr>
          <w:sz w:val="24"/>
          <w:szCs w:val="24"/>
        </w:rPr>
        <w:t xml:space="preserve"> </w:t>
      </w:r>
      <w:r w:rsidR="00293225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 или об отклонении проекта Генерального плана и </w:t>
      </w:r>
      <w:r>
        <w:rPr>
          <w:sz w:val="24"/>
          <w:szCs w:val="24"/>
        </w:rPr>
        <w:t>о направлении его на доработку.</w:t>
      </w:r>
    </w:p>
    <w:p w14:paraId="7C3DDE9E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3.4.2. Направление проекта Генерального плана с приложением протокола общественных обсуждений или публичных слушаний, заключения о результатах общественных обсуждений или публичных слушаний Главой </w:t>
      </w:r>
      <w:r w:rsidR="0019557E">
        <w:rPr>
          <w:sz w:val="24"/>
          <w:szCs w:val="24"/>
        </w:rPr>
        <w:t>Муниципального образования «Вороновское сельское поселение» на Совет депутатов</w:t>
      </w:r>
      <w:r w:rsidRPr="00435D41">
        <w:rPr>
          <w:sz w:val="24"/>
          <w:szCs w:val="24"/>
        </w:rPr>
        <w:t xml:space="preserve"> </w:t>
      </w:r>
      <w:r w:rsidR="0019557E">
        <w:rPr>
          <w:sz w:val="24"/>
          <w:szCs w:val="24"/>
        </w:rPr>
        <w:t>Вороновского сельского поселения</w:t>
      </w:r>
      <w:r>
        <w:rPr>
          <w:sz w:val="24"/>
          <w:szCs w:val="24"/>
        </w:rPr>
        <w:t xml:space="preserve"> для принятия решения.</w:t>
      </w:r>
    </w:p>
    <w:p w14:paraId="6C923E52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3.4.3. Принятие </w:t>
      </w:r>
      <w:r w:rsidR="0019557E">
        <w:rPr>
          <w:sz w:val="24"/>
          <w:szCs w:val="24"/>
        </w:rPr>
        <w:t>Советом депутатов Вороновского сельского поселения</w:t>
      </w:r>
      <w:r w:rsidRPr="00435D41">
        <w:rPr>
          <w:sz w:val="24"/>
          <w:szCs w:val="24"/>
        </w:rPr>
        <w:t xml:space="preserve"> с учетом протокола общественных обсуждений или публичных слушаний, заключения о результатах общественных обсуждений или публичных слушаний решения об утверждении Генерального плана либо об отклонении проекта Генерального плана и о направлении его Главе </w:t>
      </w:r>
      <w:r w:rsidR="0019557E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 xml:space="preserve"> на доработку </w:t>
      </w:r>
      <w:r w:rsidR="0019557E">
        <w:rPr>
          <w:sz w:val="24"/>
          <w:szCs w:val="24"/>
        </w:rPr>
        <w:t xml:space="preserve">                        </w:t>
      </w:r>
      <w:r w:rsidRPr="00435D41">
        <w:rPr>
          <w:sz w:val="24"/>
          <w:szCs w:val="24"/>
        </w:rPr>
        <w:t>в соответствии с указа</w:t>
      </w:r>
      <w:r>
        <w:rPr>
          <w:sz w:val="24"/>
          <w:szCs w:val="24"/>
        </w:rPr>
        <w:t>нными протоколом и заключением.</w:t>
      </w:r>
    </w:p>
    <w:p w14:paraId="416DB16C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3.5.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</w:t>
      </w:r>
      <w:r>
        <w:rPr>
          <w:sz w:val="24"/>
          <w:szCs w:val="24"/>
        </w:rPr>
        <w:t>альный план в судебном порядке.</w:t>
      </w:r>
    </w:p>
    <w:p w14:paraId="283C49C9" w14:textId="77777777" w:rsidR="006F3BCB" w:rsidRPr="0019557E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3.6. Подготовка проекта внесения изменений в Генеральный план осуществляется в соответствии со статьями 9, 24 и 25 </w:t>
      </w:r>
      <w:hyperlink r:id="rId13" w:anchor="64U0IK" w:history="1">
        <w:r w:rsidRPr="0019557E">
          <w:rPr>
            <w:sz w:val="24"/>
            <w:szCs w:val="24"/>
          </w:rPr>
          <w:t>Градостроительного кодекса Российской Федерации</w:t>
        </w:r>
      </w:hyperlink>
      <w:r w:rsidRPr="0019557E">
        <w:rPr>
          <w:sz w:val="24"/>
          <w:szCs w:val="24"/>
        </w:rPr>
        <w:t>.</w:t>
      </w:r>
    </w:p>
    <w:p w14:paraId="2BE77DC9" w14:textId="77777777" w:rsidR="00435D41" w:rsidRPr="00435D41" w:rsidRDefault="00435D41" w:rsidP="006F3BCB">
      <w:pPr>
        <w:ind w:firstLine="480"/>
        <w:jc w:val="center"/>
        <w:textAlignment w:val="baseline"/>
        <w:rPr>
          <w:sz w:val="24"/>
          <w:szCs w:val="24"/>
        </w:rPr>
      </w:pPr>
      <w:r w:rsidRPr="00435D41">
        <w:rPr>
          <w:b/>
          <w:bCs/>
          <w:sz w:val="24"/>
          <w:szCs w:val="24"/>
        </w:rPr>
        <w:br/>
        <w:t>4. Состав и порядок подготовки планов реализации Генерального плана</w:t>
      </w:r>
    </w:p>
    <w:p w14:paraId="6AD152B9" w14:textId="77777777" w:rsidR="00435D41" w:rsidRPr="00435D41" w:rsidRDefault="00435D41" w:rsidP="00435D41">
      <w:pPr>
        <w:textAlignment w:val="baseline"/>
        <w:rPr>
          <w:sz w:val="24"/>
          <w:szCs w:val="24"/>
        </w:rPr>
      </w:pPr>
    </w:p>
    <w:p w14:paraId="7B5F60B7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4.1. Реализация Генерального плана осуществляется путем подготовки и утверждения документации по планировке территории в соответствии с документами территориального планирования, принятия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другую, создания объектов федерального значения, объектов регионального значения, объектов местного значения на основании докумен</w:t>
      </w:r>
      <w:r>
        <w:rPr>
          <w:sz w:val="24"/>
          <w:szCs w:val="24"/>
        </w:rPr>
        <w:t>тации по планировке территории.</w:t>
      </w:r>
    </w:p>
    <w:p w14:paraId="150E40B2" w14:textId="77777777" w:rsidR="00435D41" w:rsidRPr="00435D41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 xml:space="preserve">4.2. 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="0019557E">
        <w:rPr>
          <w:sz w:val="24"/>
          <w:szCs w:val="24"/>
        </w:rPr>
        <w:t xml:space="preserve">Вороновского сельского поселения </w:t>
      </w:r>
      <w:r w:rsidRPr="00435D41">
        <w:rPr>
          <w:sz w:val="24"/>
          <w:szCs w:val="24"/>
        </w:rPr>
        <w:t xml:space="preserve">и реализуемыми за счет средств местного бюджета, или нормативными правовыми актами Администрации </w:t>
      </w:r>
      <w:r w:rsidR="0019557E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, или в установленном Администрацией </w:t>
      </w:r>
      <w:r w:rsidR="0019557E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 порядке решениями главных распорядителей средств местного бюджета, программами комплексного развития систем коммунальной инфраструктуры </w:t>
      </w:r>
      <w:r w:rsidR="00B2033C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, программами комплексного развития транспортной инфраструктуры </w:t>
      </w:r>
      <w:r w:rsidR="0019557E">
        <w:rPr>
          <w:sz w:val="24"/>
          <w:szCs w:val="24"/>
        </w:rPr>
        <w:t>Вороновского сельского поселения</w:t>
      </w:r>
      <w:r w:rsidRPr="00435D41">
        <w:rPr>
          <w:sz w:val="24"/>
          <w:szCs w:val="24"/>
        </w:rPr>
        <w:t xml:space="preserve">, программами комплексного развития социальной инфраструктуры </w:t>
      </w:r>
      <w:r w:rsidR="0019557E">
        <w:rPr>
          <w:sz w:val="24"/>
          <w:szCs w:val="24"/>
        </w:rPr>
        <w:t>Муниципального образования «Вороновское сельское поселение»</w:t>
      </w:r>
      <w:r w:rsidRPr="00435D41">
        <w:rPr>
          <w:sz w:val="24"/>
          <w:szCs w:val="24"/>
        </w:rPr>
        <w:t xml:space="preserve"> и (при наличии) инвестиционными программами орган</w:t>
      </w:r>
      <w:r>
        <w:rPr>
          <w:sz w:val="24"/>
          <w:szCs w:val="24"/>
        </w:rPr>
        <w:t>изаций коммунального комплекса.</w:t>
      </w:r>
    </w:p>
    <w:p w14:paraId="5ED4BC03" w14:textId="77777777" w:rsidR="006F3BCB" w:rsidRDefault="00435D41" w:rsidP="006F3BCB">
      <w:pPr>
        <w:ind w:firstLine="480"/>
        <w:jc w:val="both"/>
        <w:textAlignment w:val="baseline"/>
        <w:rPr>
          <w:sz w:val="24"/>
          <w:szCs w:val="24"/>
        </w:rPr>
      </w:pPr>
      <w:r w:rsidRPr="00435D41">
        <w:rPr>
          <w:sz w:val="24"/>
          <w:szCs w:val="24"/>
        </w:rPr>
        <w:t>4.3. Подготовка документов, предусмотренных пунктом 4.2 настоящего Порядка, осуществляется в сроки, установленные статьей 26</w:t>
      </w:r>
      <w:r w:rsidR="006F3BCB">
        <w:rPr>
          <w:sz w:val="24"/>
          <w:szCs w:val="24"/>
        </w:rPr>
        <w:t xml:space="preserve"> </w:t>
      </w:r>
      <w:hyperlink r:id="rId14" w:anchor="64U0IK" w:history="1">
        <w:r w:rsidRPr="006F3BCB">
          <w:rPr>
            <w:sz w:val="24"/>
            <w:szCs w:val="24"/>
          </w:rPr>
          <w:t>Градостроительного кодекса Российской Федерации</w:t>
        </w:r>
      </w:hyperlink>
      <w:r w:rsidRPr="006F3BCB">
        <w:rPr>
          <w:sz w:val="24"/>
          <w:szCs w:val="24"/>
        </w:rPr>
        <w:t>.</w:t>
      </w:r>
    </w:p>
    <w:p w14:paraId="223DA6A5" w14:textId="77777777" w:rsidR="001F424A" w:rsidRDefault="00435D41" w:rsidP="001F424A">
      <w:pPr>
        <w:jc w:val="right"/>
        <w:rPr>
          <w:b/>
          <w:bCs/>
          <w:sz w:val="24"/>
          <w:szCs w:val="24"/>
        </w:rPr>
      </w:pPr>
      <w:r w:rsidRPr="00435D41">
        <w:rPr>
          <w:sz w:val="24"/>
          <w:szCs w:val="24"/>
        </w:rPr>
        <w:br/>
      </w:r>
      <w:r w:rsidRPr="0019557E">
        <w:rPr>
          <w:b/>
          <w:bCs/>
          <w:sz w:val="24"/>
          <w:szCs w:val="24"/>
          <w:highlight w:val="yellow"/>
        </w:rPr>
        <w:br/>
      </w:r>
    </w:p>
    <w:p w14:paraId="322EBC78" w14:textId="77777777" w:rsidR="00B2033C" w:rsidRDefault="00B2033C" w:rsidP="001F424A">
      <w:pPr>
        <w:jc w:val="right"/>
        <w:rPr>
          <w:b/>
          <w:bCs/>
          <w:sz w:val="24"/>
          <w:szCs w:val="24"/>
        </w:rPr>
      </w:pPr>
    </w:p>
    <w:p w14:paraId="460107BB" w14:textId="77777777" w:rsidR="00B2033C" w:rsidRDefault="00B2033C" w:rsidP="001F424A">
      <w:pPr>
        <w:jc w:val="right"/>
        <w:rPr>
          <w:b/>
          <w:bCs/>
          <w:sz w:val="24"/>
          <w:szCs w:val="24"/>
        </w:rPr>
      </w:pPr>
    </w:p>
    <w:p w14:paraId="30927D5B" w14:textId="77777777" w:rsidR="00B2033C" w:rsidRDefault="00B2033C" w:rsidP="001F424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к положению</w:t>
      </w:r>
    </w:p>
    <w:p w14:paraId="7EDFDF86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о составе, порядке подготовки Генерального плана </w:t>
      </w:r>
    </w:p>
    <w:p w14:paraId="6D8F2537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 xml:space="preserve">, </w:t>
      </w:r>
    </w:p>
    <w:p w14:paraId="2793B3D5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>порядке подготовки изменений и внесения их</w:t>
      </w:r>
    </w:p>
    <w:p w14:paraId="6866A7CD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 в Генеральный план </w:t>
      </w:r>
      <w:r>
        <w:rPr>
          <w:bCs/>
          <w:sz w:val="24"/>
          <w:szCs w:val="24"/>
        </w:rPr>
        <w:t>Вороновского сельского поселения</w:t>
      </w:r>
      <w:r w:rsidRPr="00B534C6">
        <w:rPr>
          <w:bCs/>
          <w:sz w:val="24"/>
          <w:szCs w:val="24"/>
        </w:rPr>
        <w:t>,</w:t>
      </w:r>
    </w:p>
    <w:p w14:paraId="454050DE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 а также составе, порядке подготовки планов реализации</w:t>
      </w:r>
    </w:p>
    <w:p w14:paraId="4F6B35FB" w14:textId="77777777" w:rsidR="00435D41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 w:rsidRPr="00B534C6">
        <w:rPr>
          <w:bCs/>
          <w:sz w:val="24"/>
          <w:szCs w:val="24"/>
        </w:rPr>
        <w:t xml:space="preserve"> Генерального плана </w:t>
      </w:r>
      <w:r>
        <w:rPr>
          <w:bCs/>
          <w:sz w:val="24"/>
          <w:szCs w:val="24"/>
        </w:rPr>
        <w:t>Вороновского сельского поселения,</w:t>
      </w:r>
    </w:p>
    <w:p w14:paraId="5F02B626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утвержденному постановлением администрации </w:t>
      </w:r>
    </w:p>
    <w:p w14:paraId="0612B317" w14:textId="77777777" w:rsidR="00281EB0" w:rsidRDefault="00281EB0" w:rsidP="001F424A">
      <w:pPr>
        <w:ind w:firstLine="480"/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Вороновского сельского поселения</w:t>
      </w:r>
    </w:p>
    <w:p w14:paraId="166D2052" w14:textId="77777777" w:rsidR="00281EB0" w:rsidRPr="003F5C7F" w:rsidRDefault="00281EB0" w:rsidP="001F424A">
      <w:pPr>
        <w:ind w:firstLine="480"/>
        <w:jc w:val="right"/>
        <w:textAlignment w:val="baseline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от 21.10.2021 № 92 </w:t>
      </w:r>
    </w:p>
    <w:p w14:paraId="737DAEA5" w14:textId="77777777" w:rsidR="001F424A" w:rsidRPr="003F5C7F" w:rsidRDefault="001F424A" w:rsidP="001F424A">
      <w:pPr>
        <w:ind w:firstLine="480"/>
        <w:jc w:val="both"/>
        <w:textAlignment w:val="baseline"/>
        <w:rPr>
          <w:sz w:val="24"/>
          <w:szCs w:val="24"/>
        </w:rPr>
      </w:pPr>
    </w:p>
    <w:p w14:paraId="37A1ED5F" w14:textId="77777777" w:rsidR="00435D41" w:rsidRPr="00281EB0" w:rsidRDefault="00435D41" w:rsidP="00435D41">
      <w:pPr>
        <w:jc w:val="right"/>
        <w:textAlignment w:val="baseline"/>
        <w:rPr>
          <w:i/>
          <w:sz w:val="24"/>
          <w:szCs w:val="24"/>
        </w:rPr>
      </w:pPr>
      <w:r w:rsidRPr="003F5C7F">
        <w:rPr>
          <w:sz w:val="24"/>
          <w:szCs w:val="24"/>
        </w:rPr>
        <w:t xml:space="preserve">Главе </w:t>
      </w:r>
      <w:r w:rsidR="001F424A" w:rsidRPr="003F5C7F">
        <w:rPr>
          <w:sz w:val="24"/>
          <w:szCs w:val="24"/>
        </w:rPr>
        <w:t>Вороновского сельского поселения</w:t>
      </w:r>
      <w:r w:rsidRPr="003F5C7F">
        <w:rPr>
          <w:sz w:val="24"/>
          <w:szCs w:val="24"/>
        </w:rPr>
        <w:br/>
        <w:t>                                 ___________</w:t>
      </w:r>
      <w:r w:rsidR="001F424A" w:rsidRPr="003F5C7F">
        <w:rPr>
          <w:sz w:val="24"/>
          <w:szCs w:val="24"/>
        </w:rPr>
        <w:t>_______________________________</w:t>
      </w:r>
      <w:r w:rsidRPr="003F5C7F">
        <w:rPr>
          <w:sz w:val="24"/>
          <w:szCs w:val="24"/>
        </w:rPr>
        <w:br/>
        <w:t>                                 от _______________________________________</w:t>
      </w:r>
      <w:r w:rsidRPr="003F5C7F">
        <w:rPr>
          <w:sz w:val="24"/>
          <w:szCs w:val="24"/>
        </w:rPr>
        <w:br/>
        <w:t>                                 __________________________________________</w:t>
      </w:r>
      <w:r w:rsidRPr="003F5C7F">
        <w:rPr>
          <w:sz w:val="24"/>
          <w:szCs w:val="24"/>
        </w:rPr>
        <w:br/>
        <w:t>                                 __________________________________________</w:t>
      </w:r>
      <w:r w:rsidRPr="003F5C7F">
        <w:rPr>
          <w:sz w:val="24"/>
          <w:szCs w:val="24"/>
        </w:rPr>
        <w:br/>
      </w:r>
      <w:r w:rsidRPr="00281EB0">
        <w:rPr>
          <w:i/>
          <w:sz w:val="24"/>
          <w:szCs w:val="24"/>
        </w:rPr>
        <w:t>                                  (Ф.И.О., почтовый адрес, номер телефона)</w:t>
      </w:r>
    </w:p>
    <w:p w14:paraId="5A1C320C" w14:textId="77777777" w:rsidR="00435D41" w:rsidRPr="003F5C7F" w:rsidRDefault="00435D41" w:rsidP="00435D41">
      <w:pPr>
        <w:spacing w:after="240"/>
        <w:jc w:val="center"/>
        <w:textAlignment w:val="baseline"/>
        <w:rPr>
          <w:b/>
          <w:bCs/>
          <w:sz w:val="24"/>
          <w:szCs w:val="24"/>
        </w:rPr>
      </w:pPr>
      <w:r w:rsidRPr="003F5C7F">
        <w:rPr>
          <w:b/>
          <w:bCs/>
          <w:sz w:val="24"/>
          <w:szCs w:val="24"/>
        </w:rPr>
        <w:br/>
      </w:r>
      <w:r w:rsidRPr="003F5C7F">
        <w:rPr>
          <w:b/>
          <w:bCs/>
          <w:sz w:val="24"/>
          <w:szCs w:val="24"/>
        </w:rPr>
        <w:br/>
        <w:t>Заявление</w:t>
      </w:r>
    </w:p>
    <w:p w14:paraId="06B8DCB7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3F5C7F">
        <w:br/>
        <w:t>    </w:t>
      </w:r>
      <w:r w:rsidRPr="00281EB0">
        <w:rPr>
          <w:sz w:val="24"/>
          <w:szCs w:val="24"/>
        </w:rPr>
        <w:t>Я, ____________________________________</w:t>
      </w:r>
      <w:r w:rsidR="00281EB0">
        <w:rPr>
          <w:sz w:val="24"/>
          <w:szCs w:val="24"/>
        </w:rPr>
        <w:t xml:space="preserve">_____________________, прошу </w:t>
      </w:r>
    </w:p>
    <w:p w14:paraId="7CF81099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                                 (Ф.И.О.)</w:t>
      </w:r>
    </w:p>
    <w:p w14:paraId="53A1BFA8" w14:textId="77777777"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  <w:t> </w:t>
      </w:r>
      <w:r w:rsidR="00435D41" w:rsidRPr="00281EB0">
        <w:rPr>
          <w:sz w:val="24"/>
          <w:szCs w:val="24"/>
        </w:rPr>
        <w:t xml:space="preserve">в соответствии с частью 16  статьи 24 Градостроительного кодекса РФ принять   решение  о   подготовке  проекта  внесения   изменений  в Генеральный план </w:t>
      </w:r>
      <w:r w:rsidRPr="00281EB0">
        <w:rPr>
          <w:sz w:val="24"/>
          <w:szCs w:val="24"/>
        </w:rPr>
        <w:t>Вороновского сельского поселения</w:t>
      </w:r>
    </w:p>
    <w:p w14:paraId="7F427674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    или </w:t>
      </w:r>
    </w:p>
    <w:p w14:paraId="33C74BF5" w14:textId="77777777"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</w:t>
      </w:r>
      <w:r w:rsidR="00435D41" w:rsidRPr="00281EB0">
        <w:rPr>
          <w:sz w:val="24"/>
          <w:szCs w:val="24"/>
        </w:rPr>
        <w:t>включить мое предложение в проект внесения изменений в Генеральный план  </w:t>
      </w:r>
      <w:r w:rsidRPr="00281EB0">
        <w:rPr>
          <w:sz w:val="24"/>
          <w:szCs w:val="24"/>
        </w:rPr>
        <w:t>Вороновского сельского поселения</w:t>
      </w:r>
      <w:r w:rsidR="00435D41" w:rsidRPr="00281EB0">
        <w:rPr>
          <w:sz w:val="24"/>
          <w:szCs w:val="24"/>
        </w:rPr>
        <w:t>,  подготовка   которого   ведется</w:t>
      </w:r>
      <w:r w:rsidRPr="00281EB0">
        <w:rPr>
          <w:sz w:val="24"/>
          <w:szCs w:val="24"/>
        </w:rPr>
        <w:t xml:space="preserve"> </w:t>
      </w:r>
      <w:r w:rsidR="00435D41" w:rsidRPr="00281EB0">
        <w:rPr>
          <w:sz w:val="24"/>
          <w:szCs w:val="24"/>
        </w:rPr>
        <w:t>на  основании  постановления   Администрации   </w:t>
      </w:r>
      <w:r w:rsidRPr="00281EB0">
        <w:rPr>
          <w:sz w:val="24"/>
          <w:szCs w:val="24"/>
        </w:rPr>
        <w:t>Вороновского сельского поселения</w:t>
      </w:r>
      <w:r w:rsidR="00435D41" w:rsidRPr="00281EB0">
        <w:rPr>
          <w:sz w:val="24"/>
          <w:szCs w:val="24"/>
        </w:rPr>
        <w:t xml:space="preserve"> </w:t>
      </w:r>
      <w:r w:rsidRPr="00281EB0">
        <w:rPr>
          <w:sz w:val="24"/>
          <w:szCs w:val="24"/>
        </w:rPr>
        <w:t xml:space="preserve"> </w:t>
      </w:r>
      <w:r w:rsidR="00281EB0">
        <w:rPr>
          <w:sz w:val="24"/>
          <w:szCs w:val="24"/>
        </w:rPr>
        <w:t xml:space="preserve">                                            </w:t>
      </w:r>
      <w:r w:rsidR="00435D41" w:rsidRPr="00281EB0">
        <w:rPr>
          <w:sz w:val="24"/>
          <w:szCs w:val="24"/>
        </w:rPr>
        <w:t>от ____</w:t>
      </w:r>
      <w:r w:rsidR="00281EB0">
        <w:rPr>
          <w:sz w:val="24"/>
          <w:szCs w:val="24"/>
        </w:rPr>
        <w:t xml:space="preserve">_____________ N ____________ </w:t>
      </w:r>
    </w:p>
    <w:p w14:paraId="7FB9CDBE" w14:textId="77777777" w:rsidR="00435D41" w:rsidRPr="00281EB0" w:rsidRDefault="00281EB0" w:rsidP="00281EB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      </w:t>
      </w:r>
      <w:r w:rsidR="00435D41" w:rsidRPr="00281EB0">
        <w:rPr>
          <w:i/>
          <w:sz w:val="24"/>
          <w:szCs w:val="24"/>
        </w:rPr>
        <w:t>(дата)          </w:t>
      </w:r>
      <w:r w:rsidR="001F424A" w:rsidRPr="00281EB0">
        <w:rPr>
          <w:i/>
          <w:sz w:val="24"/>
          <w:szCs w:val="24"/>
        </w:rPr>
        <w:t xml:space="preserve">      </w:t>
      </w:r>
      <w:r w:rsidR="00435D41" w:rsidRPr="00281EB0">
        <w:rPr>
          <w:i/>
          <w:sz w:val="24"/>
          <w:szCs w:val="24"/>
        </w:rPr>
        <w:t> </w:t>
      </w:r>
      <w:r w:rsidR="001F424A" w:rsidRPr="00281EB0">
        <w:rPr>
          <w:i/>
          <w:sz w:val="24"/>
          <w:szCs w:val="24"/>
        </w:rPr>
        <w:t xml:space="preserve">        </w:t>
      </w:r>
      <w:r w:rsidR="00435D41" w:rsidRPr="00281EB0">
        <w:rPr>
          <w:i/>
          <w:sz w:val="24"/>
          <w:szCs w:val="24"/>
        </w:rPr>
        <w:t> </w:t>
      </w:r>
      <w:r w:rsidRPr="00281EB0">
        <w:rPr>
          <w:i/>
          <w:sz w:val="24"/>
          <w:szCs w:val="24"/>
        </w:rPr>
        <w:t xml:space="preserve">    </w:t>
      </w:r>
      <w:r w:rsidR="00435D41" w:rsidRPr="00281EB0">
        <w:rPr>
          <w:i/>
          <w:sz w:val="24"/>
          <w:szCs w:val="24"/>
        </w:rPr>
        <w:t>(номер)</w:t>
      </w:r>
    </w:p>
    <w:p w14:paraId="1616E6C4" w14:textId="77777777" w:rsidR="00435D41" w:rsidRPr="00281EB0" w:rsidRDefault="00281EB0" w:rsidP="00281EB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    в  части</w:t>
      </w:r>
      <w:r w:rsidR="00435D41" w:rsidRPr="00281EB0">
        <w:rPr>
          <w:sz w:val="24"/>
          <w:szCs w:val="24"/>
        </w:rPr>
        <w:t>:</w:t>
      </w:r>
    </w:p>
    <w:p w14:paraId="079FA0AF" w14:textId="77777777" w:rsidR="001F424A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корректировки границ функциональной зоны </w:t>
      </w:r>
    </w:p>
    <w:p w14:paraId="11E404E3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</w:t>
      </w:r>
      <w:r w:rsidR="00281EB0">
        <w:rPr>
          <w:sz w:val="24"/>
          <w:szCs w:val="24"/>
        </w:rPr>
        <w:t>_______________</w:t>
      </w:r>
    </w:p>
    <w:p w14:paraId="739C2B7D" w14:textId="77777777"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(наименование функциональной зоны)</w:t>
      </w:r>
    </w:p>
    <w:p w14:paraId="493D4F00" w14:textId="77777777"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</w:r>
      <w:r w:rsidR="00435D41" w:rsidRPr="00281EB0">
        <w:rPr>
          <w:sz w:val="24"/>
          <w:szCs w:val="24"/>
        </w:rPr>
        <w:t xml:space="preserve">по  границам земельного участка с кадастровым номером _____________ или </w:t>
      </w:r>
      <w:r w:rsidRPr="00281EB0">
        <w:rPr>
          <w:sz w:val="24"/>
          <w:szCs w:val="24"/>
        </w:rPr>
        <w:t xml:space="preserve">по границам территории </w:t>
      </w:r>
      <w:r w:rsidR="00435D41" w:rsidRPr="00281EB0">
        <w:rPr>
          <w:sz w:val="24"/>
          <w:szCs w:val="24"/>
        </w:rPr>
        <w:t xml:space="preserve">согласно прилагаемой схеме </w:t>
      </w:r>
    </w:p>
    <w:p w14:paraId="500C7EC0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и (или)</w:t>
      </w:r>
    </w:p>
    <w:p w14:paraId="0A677E18" w14:textId="77777777" w:rsidR="001F424A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установления функциональной зоны </w:t>
      </w:r>
    </w:p>
    <w:p w14:paraId="3F5D193D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1F424A" w:rsidRPr="00281EB0">
        <w:rPr>
          <w:sz w:val="24"/>
          <w:szCs w:val="24"/>
        </w:rPr>
        <w:t>______</w:t>
      </w:r>
    </w:p>
    <w:p w14:paraId="719E0DAD" w14:textId="77777777"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(наименование функциональной зоны)</w:t>
      </w:r>
    </w:p>
    <w:p w14:paraId="577FA1DA" w14:textId="77777777" w:rsidR="00435D41" w:rsidRPr="00281EB0" w:rsidRDefault="001F424A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</w:r>
      <w:r w:rsidR="00435D41" w:rsidRPr="00281EB0">
        <w:rPr>
          <w:sz w:val="24"/>
          <w:szCs w:val="24"/>
        </w:rPr>
        <w:t>для  земельного участка с кадаст</w:t>
      </w:r>
      <w:r w:rsidRPr="00281EB0">
        <w:rPr>
          <w:sz w:val="24"/>
          <w:szCs w:val="24"/>
        </w:rPr>
        <w:t>ровым номером ________</w:t>
      </w:r>
      <w:r w:rsidR="00435D41" w:rsidRPr="00281EB0">
        <w:rPr>
          <w:sz w:val="24"/>
          <w:szCs w:val="24"/>
        </w:rPr>
        <w:t xml:space="preserve">или для территории согласно прилагаемой схеме </w:t>
      </w:r>
    </w:p>
    <w:p w14:paraId="567119B6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и (или)</w:t>
      </w:r>
    </w:p>
    <w:p w14:paraId="4BF43C13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 xml:space="preserve">отображения (изменения отображения) в Генеральном  плане </w:t>
      </w:r>
      <w:r w:rsidR="001F424A" w:rsidRPr="00281EB0">
        <w:rPr>
          <w:sz w:val="24"/>
          <w:szCs w:val="24"/>
        </w:rPr>
        <w:t xml:space="preserve">Вороновского сельского </w:t>
      </w:r>
      <w:r w:rsidR="001F424A" w:rsidRPr="00281EB0">
        <w:rPr>
          <w:sz w:val="24"/>
          <w:szCs w:val="24"/>
        </w:rPr>
        <w:lastRenderedPageBreak/>
        <w:t xml:space="preserve">поселения  объекта </w:t>
      </w:r>
      <w:r w:rsidRPr="00281EB0">
        <w:rPr>
          <w:sz w:val="24"/>
          <w:szCs w:val="24"/>
        </w:rPr>
        <w:t xml:space="preserve">федерального   (регионального)   местного значения </w:t>
      </w:r>
    </w:p>
    <w:p w14:paraId="73B18063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(подчеркнуть нужное)</w:t>
      </w:r>
    </w:p>
    <w:p w14:paraId="7B974DD9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281EB0">
        <w:rPr>
          <w:sz w:val="24"/>
          <w:szCs w:val="24"/>
        </w:rPr>
        <w:t>_______________________________</w:t>
      </w:r>
    </w:p>
    <w:p w14:paraId="76926FA5" w14:textId="77777777"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(наименование, расположение и основные характеристики объекта)</w:t>
      </w:r>
    </w:p>
    <w:p w14:paraId="6AD209D8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и (или)</w:t>
      </w:r>
    </w:p>
    <w:p w14:paraId="16D09BE2" w14:textId="77777777"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</w:t>
      </w:r>
      <w:r w:rsidR="00435D41" w:rsidRPr="00281EB0">
        <w:rPr>
          <w:sz w:val="24"/>
          <w:szCs w:val="24"/>
        </w:rPr>
        <w:t xml:space="preserve">изменения границ населенных пунктов на территории </w:t>
      </w:r>
      <w:r w:rsidRPr="00281EB0">
        <w:rPr>
          <w:sz w:val="24"/>
          <w:szCs w:val="24"/>
        </w:rPr>
        <w:t xml:space="preserve"> Вороновского сельского поселения,  а  именно </w:t>
      </w:r>
      <w:r w:rsidR="00435D41" w:rsidRPr="00281EB0">
        <w:rPr>
          <w:sz w:val="24"/>
          <w:szCs w:val="24"/>
        </w:rPr>
        <w:t xml:space="preserve"> включения в/исключения  из  границы  населенного пункта </w:t>
      </w:r>
    </w:p>
    <w:p w14:paraId="5BF8DCAE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i/>
          <w:sz w:val="24"/>
          <w:szCs w:val="24"/>
        </w:rPr>
        <w:t>    (подчеркнуть нужное)</w:t>
      </w:r>
      <w:r w:rsidRPr="00281EB0">
        <w:rPr>
          <w:sz w:val="24"/>
          <w:szCs w:val="24"/>
        </w:rPr>
        <w:t xml:space="preserve"> __________________________________________________</w:t>
      </w:r>
      <w:r w:rsidR="00281EB0">
        <w:rPr>
          <w:sz w:val="24"/>
          <w:szCs w:val="24"/>
        </w:rPr>
        <w:t>_______</w:t>
      </w:r>
    </w:p>
    <w:p w14:paraId="7536E629" w14:textId="77777777" w:rsidR="00435D41" w:rsidRPr="00281EB0" w:rsidRDefault="00435D41" w:rsidP="00281EB0">
      <w:pPr>
        <w:jc w:val="both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                                </w:t>
      </w:r>
      <w:r w:rsidR="003F5C7F" w:rsidRPr="00281EB0">
        <w:rPr>
          <w:i/>
          <w:sz w:val="24"/>
          <w:szCs w:val="24"/>
        </w:rPr>
        <w:t xml:space="preserve">                               </w:t>
      </w:r>
      <w:r w:rsidRPr="00281EB0">
        <w:rPr>
          <w:i/>
          <w:sz w:val="24"/>
          <w:szCs w:val="24"/>
        </w:rPr>
        <w:t>(наименование населенного пункта)</w:t>
      </w:r>
    </w:p>
    <w:p w14:paraId="5628A2C3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  <w:t>земельного  участка с кадастровым н</w:t>
      </w:r>
      <w:r w:rsidR="003F5C7F" w:rsidRPr="00281EB0">
        <w:rPr>
          <w:sz w:val="24"/>
          <w:szCs w:val="24"/>
        </w:rPr>
        <w:t>омером ______________</w:t>
      </w:r>
      <w:r w:rsidRPr="00281EB0">
        <w:rPr>
          <w:sz w:val="24"/>
          <w:szCs w:val="24"/>
        </w:rPr>
        <w:t xml:space="preserve">или территории согласно прилагаемой схеме </w:t>
      </w:r>
    </w:p>
    <w:p w14:paraId="6FF8F405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br/>
      </w:r>
      <w:r w:rsidR="00281EB0">
        <w:rPr>
          <w:sz w:val="24"/>
          <w:szCs w:val="24"/>
        </w:rPr>
        <w:t>    Приложения к заявлению</w:t>
      </w:r>
      <w:r w:rsidRPr="00281EB0">
        <w:rPr>
          <w:sz w:val="24"/>
          <w:szCs w:val="24"/>
        </w:rPr>
        <w:t>:</w:t>
      </w:r>
    </w:p>
    <w:p w14:paraId="3CB65436" w14:textId="77777777"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</w:t>
      </w:r>
      <w:r w:rsidR="00435D41" w:rsidRPr="00281EB0">
        <w:rPr>
          <w:sz w:val="24"/>
          <w:szCs w:val="24"/>
        </w:rPr>
        <w:t xml:space="preserve">копии правоустанавливающих документов на земельный  участок, объект  капитального строительства </w:t>
      </w:r>
      <w:r w:rsidRPr="00281EB0">
        <w:rPr>
          <w:sz w:val="24"/>
          <w:szCs w:val="24"/>
        </w:rPr>
        <w:t xml:space="preserve">      </w:t>
      </w:r>
      <w:r w:rsidR="00435D41" w:rsidRPr="00281EB0">
        <w:rPr>
          <w:sz w:val="24"/>
          <w:szCs w:val="24"/>
        </w:rPr>
        <w:t>(обязательное приложение)</w:t>
      </w:r>
    </w:p>
    <w:p w14:paraId="39C960C7" w14:textId="77777777"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</w:t>
      </w:r>
      <w:r w:rsidR="00435D41" w:rsidRPr="00281EB0">
        <w:rPr>
          <w:sz w:val="24"/>
          <w:szCs w:val="24"/>
        </w:rPr>
        <w:t xml:space="preserve">копия доверенности </w:t>
      </w:r>
    </w:p>
    <w:p w14:paraId="7D927EDE" w14:textId="77777777"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 </w:t>
      </w:r>
      <w:r w:rsidR="00435D41" w:rsidRPr="00281EB0">
        <w:rPr>
          <w:sz w:val="24"/>
          <w:szCs w:val="24"/>
        </w:rPr>
        <w:t xml:space="preserve">схема  границ территории </w:t>
      </w:r>
    </w:p>
    <w:p w14:paraId="7819FCE9" w14:textId="77777777" w:rsidR="00435D41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</w:t>
      </w:r>
      <w:r w:rsidR="00435D41" w:rsidRPr="00281EB0">
        <w:rPr>
          <w:sz w:val="24"/>
          <w:szCs w:val="24"/>
        </w:rPr>
        <w:t xml:space="preserve">материалы по обоснованию </w:t>
      </w:r>
    </w:p>
    <w:p w14:paraId="18087700" w14:textId="77777777" w:rsidR="003F5C7F" w:rsidRPr="00281EB0" w:rsidRDefault="003F5C7F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  </w:t>
      </w:r>
      <w:r w:rsidR="00435D41" w:rsidRPr="00281EB0">
        <w:rPr>
          <w:sz w:val="24"/>
          <w:szCs w:val="24"/>
        </w:rPr>
        <w:t xml:space="preserve">другие документы </w:t>
      </w:r>
    </w:p>
    <w:p w14:paraId="17C9F453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281EB0">
        <w:rPr>
          <w:sz w:val="24"/>
          <w:szCs w:val="24"/>
        </w:rPr>
        <w:br/>
        <w:t>Даю  согласие  на обработку указанных в заявлении персональных данных в порядке, установленном законодательством Российской Федерации.</w:t>
      </w:r>
    </w:p>
    <w:p w14:paraId="39AEC5E8" w14:textId="77777777" w:rsidR="00435D41" w:rsidRPr="00281EB0" w:rsidRDefault="00435D41" w:rsidP="00281EB0">
      <w:pPr>
        <w:jc w:val="both"/>
        <w:rPr>
          <w:sz w:val="24"/>
          <w:szCs w:val="24"/>
        </w:rPr>
      </w:pPr>
      <w:r w:rsidRPr="00281EB0">
        <w:rPr>
          <w:sz w:val="24"/>
          <w:szCs w:val="24"/>
        </w:rPr>
        <w:t> _______________________________________________________________________</w:t>
      </w:r>
      <w:r w:rsidR="00281EB0">
        <w:rPr>
          <w:sz w:val="24"/>
          <w:szCs w:val="24"/>
        </w:rPr>
        <w:t>_______</w:t>
      </w:r>
    </w:p>
    <w:p w14:paraId="00EB2024" w14:textId="77777777" w:rsidR="00435D41" w:rsidRPr="00281EB0" w:rsidRDefault="00435D41" w:rsidP="00281EB0">
      <w:pPr>
        <w:jc w:val="center"/>
        <w:rPr>
          <w:i/>
          <w:sz w:val="24"/>
          <w:szCs w:val="24"/>
        </w:rPr>
      </w:pPr>
      <w:r w:rsidRPr="00281EB0">
        <w:rPr>
          <w:i/>
          <w:sz w:val="24"/>
          <w:szCs w:val="24"/>
        </w:rPr>
        <w:t>(Ф.И.О., подпись, дата)</w:t>
      </w:r>
      <w:r w:rsidRPr="00281EB0">
        <w:rPr>
          <w:i/>
          <w:sz w:val="24"/>
          <w:szCs w:val="24"/>
        </w:rPr>
        <w:br/>
      </w:r>
    </w:p>
    <w:p w14:paraId="573CA3CC" w14:textId="77777777" w:rsidR="00435D41" w:rsidRPr="0019557E" w:rsidRDefault="00435D41" w:rsidP="003F5C7F">
      <w:pPr>
        <w:jc w:val="both"/>
        <w:textAlignment w:val="baseline"/>
        <w:rPr>
          <w:sz w:val="24"/>
          <w:szCs w:val="24"/>
          <w:highlight w:val="yellow"/>
        </w:rPr>
      </w:pPr>
    </w:p>
    <w:p w14:paraId="4C64B515" w14:textId="77777777" w:rsidR="003F5C7F" w:rsidRPr="00435D41" w:rsidRDefault="003F5C7F" w:rsidP="003F5C7F">
      <w:pPr>
        <w:ind w:firstLine="480"/>
        <w:jc w:val="both"/>
        <w:textAlignment w:val="baseline"/>
        <w:rPr>
          <w:sz w:val="24"/>
          <w:szCs w:val="24"/>
        </w:rPr>
      </w:pPr>
    </w:p>
    <w:p w14:paraId="4E83C21E" w14:textId="77777777" w:rsidR="00435D41" w:rsidRDefault="00435D41" w:rsidP="007037DC">
      <w:pPr>
        <w:pStyle w:val="a4"/>
        <w:tabs>
          <w:tab w:val="left" w:pos="708"/>
        </w:tabs>
        <w:spacing w:before="0"/>
      </w:pPr>
    </w:p>
    <w:sectPr w:rsidR="00435D41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06BF7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294D"/>
    <w:rsid w:val="00093788"/>
    <w:rsid w:val="000A05BE"/>
    <w:rsid w:val="000C20FF"/>
    <w:rsid w:val="000C6780"/>
    <w:rsid w:val="000F3F47"/>
    <w:rsid w:val="000F5FA8"/>
    <w:rsid w:val="00121FF5"/>
    <w:rsid w:val="0012312E"/>
    <w:rsid w:val="001437CD"/>
    <w:rsid w:val="00144D74"/>
    <w:rsid w:val="00156AF8"/>
    <w:rsid w:val="00166676"/>
    <w:rsid w:val="001714CA"/>
    <w:rsid w:val="00187F96"/>
    <w:rsid w:val="00191577"/>
    <w:rsid w:val="00194DFD"/>
    <w:rsid w:val="0019557E"/>
    <w:rsid w:val="001B1377"/>
    <w:rsid w:val="001E2CB5"/>
    <w:rsid w:val="001E447E"/>
    <w:rsid w:val="001F424A"/>
    <w:rsid w:val="00207FD2"/>
    <w:rsid w:val="00210870"/>
    <w:rsid w:val="00215E6F"/>
    <w:rsid w:val="00235CD0"/>
    <w:rsid w:val="00264C9A"/>
    <w:rsid w:val="00270D0F"/>
    <w:rsid w:val="00271FD6"/>
    <w:rsid w:val="00281EB0"/>
    <w:rsid w:val="00283BA3"/>
    <w:rsid w:val="00293225"/>
    <w:rsid w:val="002E79FC"/>
    <w:rsid w:val="002F06C7"/>
    <w:rsid w:val="003243CC"/>
    <w:rsid w:val="00326EAC"/>
    <w:rsid w:val="003415FD"/>
    <w:rsid w:val="00344123"/>
    <w:rsid w:val="00350B5F"/>
    <w:rsid w:val="003646BC"/>
    <w:rsid w:val="00374E1B"/>
    <w:rsid w:val="00376F03"/>
    <w:rsid w:val="003878A5"/>
    <w:rsid w:val="003908BD"/>
    <w:rsid w:val="003B3AAC"/>
    <w:rsid w:val="003C4D79"/>
    <w:rsid w:val="003E4A82"/>
    <w:rsid w:val="003F4294"/>
    <w:rsid w:val="003F5C7F"/>
    <w:rsid w:val="00410754"/>
    <w:rsid w:val="00416E50"/>
    <w:rsid w:val="004219D2"/>
    <w:rsid w:val="0043429E"/>
    <w:rsid w:val="00435D41"/>
    <w:rsid w:val="00455CF2"/>
    <w:rsid w:val="0046562F"/>
    <w:rsid w:val="00473323"/>
    <w:rsid w:val="0048232F"/>
    <w:rsid w:val="004D1000"/>
    <w:rsid w:val="004D41D7"/>
    <w:rsid w:val="00522AAA"/>
    <w:rsid w:val="0052301F"/>
    <w:rsid w:val="00523E19"/>
    <w:rsid w:val="00526F72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2A1D"/>
    <w:rsid w:val="0064427B"/>
    <w:rsid w:val="0065450C"/>
    <w:rsid w:val="0065759B"/>
    <w:rsid w:val="006614A2"/>
    <w:rsid w:val="006711C2"/>
    <w:rsid w:val="00682762"/>
    <w:rsid w:val="00690528"/>
    <w:rsid w:val="00694F57"/>
    <w:rsid w:val="0069781D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3BCB"/>
    <w:rsid w:val="007018C8"/>
    <w:rsid w:val="007037DC"/>
    <w:rsid w:val="0071426A"/>
    <w:rsid w:val="0073101A"/>
    <w:rsid w:val="00736271"/>
    <w:rsid w:val="00743B8E"/>
    <w:rsid w:val="00745707"/>
    <w:rsid w:val="00746E7E"/>
    <w:rsid w:val="007602B1"/>
    <w:rsid w:val="00774C2F"/>
    <w:rsid w:val="00776D44"/>
    <w:rsid w:val="00777808"/>
    <w:rsid w:val="00792600"/>
    <w:rsid w:val="00796F00"/>
    <w:rsid w:val="007B2C76"/>
    <w:rsid w:val="007B3142"/>
    <w:rsid w:val="007C2B4F"/>
    <w:rsid w:val="007C3EF1"/>
    <w:rsid w:val="007D4C69"/>
    <w:rsid w:val="007F3024"/>
    <w:rsid w:val="007F56B5"/>
    <w:rsid w:val="008075F7"/>
    <w:rsid w:val="00817D63"/>
    <w:rsid w:val="00836688"/>
    <w:rsid w:val="00837412"/>
    <w:rsid w:val="00837955"/>
    <w:rsid w:val="00846F37"/>
    <w:rsid w:val="00861864"/>
    <w:rsid w:val="00883096"/>
    <w:rsid w:val="00891A3F"/>
    <w:rsid w:val="008937EE"/>
    <w:rsid w:val="008A7E00"/>
    <w:rsid w:val="008C1BD1"/>
    <w:rsid w:val="008D0C9B"/>
    <w:rsid w:val="008F0D94"/>
    <w:rsid w:val="00913AF1"/>
    <w:rsid w:val="00916ADC"/>
    <w:rsid w:val="00917AEB"/>
    <w:rsid w:val="009270E9"/>
    <w:rsid w:val="00932475"/>
    <w:rsid w:val="00942408"/>
    <w:rsid w:val="00944E58"/>
    <w:rsid w:val="00976B0F"/>
    <w:rsid w:val="00976C05"/>
    <w:rsid w:val="009A31FC"/>
    <w:rsid w:val="009A4D8C"/>
    <w:rsid w:val="009C7AC6"/>
    <w:rsid w:val="009D1338"/>
    <w:rsid w:val="009D39AC"/>
    <w:rsid w:val="009E3C00"/>
    <w:rsid w:val="009F4C40"/>
    <w:rsid w:val="00A3407B"/>
    <w:rsid w:val="00A462B7"/>
    <w:rsid w:val="00A50E46"/>
    <w:rsid w:val="00A5354C"/>
    <w:rsid w:val="00A64486"/>
    <w:rsid w:val="00A706CA"/>
    <w:rsid w:val="00A74AD5"/>
    <w:rsid w:val="00A76B74"/>
    <w:rsid w:val="00A771BC"/>
    <w:rsid w:val="00AA22FF"/>
    <w:rsid w:val="00AA57F2"/>
    <w:rsid w:val="00AB3762"/>
    <w:rsid w:val="00AD175B"/>
    <w:rsid w:val="00AE31CA"/>
    <w:rsid w:val="00B01A2A"/>
    <w:rsid w:val="00B031A5"/>
    <w:rsid w:val="00B14B97"/>
    <w:rsid w:val="00B2033C"/>
    <w:rsid w:val="00B216CB"/>
    <w:rsid w:val="00B313A9"/>
    <w:rsid w:val="00B316F4"/>
    <w:rsid w:val="00B534C6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34710"/>
    <w:rsid w:val="00C3521E"/>
    <w:rsid w:val="00C41289"/>
    <w:rsid w:val="00C4707E"/>
    <w:rsid w:val="00C53609"/>
    <w:rsid w:val="00C66CD8"/>
    <w:rsid w:val="00C81DF9"/>
    <w:rsid w:val="00CA2090"/>
    <w:rsid w:val="00CB412B"/>
    <w:rsid w:val="00CC59D7"/>
    <w:rsid w:val="00CD4E6C"/>
    <w:rsid w:val="00CD577B"/>
    <w:rsid w:val="00CE29D3"/>
    <w:rsid w:val="00CE4DE3"/>
    <w:rsid w:val="00D01D36"/>
    <w:rsid w:val="00D1160E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66F8D"/>
    <w:rsid w:val="00E90A76"/>
    <w:rsid w:val="00E95401"/>
    <w:rsid w:val="00EA7881"/>
    <w:rsid w:val="00EC1252"/>
    <w:rsid w:val="00ED7D6F"/>
    <w:rsid w:val="00EE2467"/>
    <w:rsid w:val="00F071B5"/>
    <w:rsid w:val="00F10DF3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45CB0"/>
  <w15:docId w15:val="{6052DFD6-8239-4EDF-B84C-DF3650F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rsid w:val="00435D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35D41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hyperlink" Target="https://docs.cntd.ru/document/9019193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0936" TargetMode="External"/><Relationship Id="rId1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15</cp:revision>
  <cp:lastPrinted>2021-10-29T10:07:00Z</cp:lastPrinted>
  <dcterms:created xsi:type="dcterms:W3CDTF">2021-08-24T04:40:00Z</dcterms:created>
  <dcterms:modified xsi:type="dcterms:W3CDTF">2021-10-29T10:08:00Z</dcterms:modified>
</cp:coreProperties>
</file>