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 xml:space="preserve">РЕШЕНИЕ </w:t>
      </w:r>
    </w:p>
    <w:p w:rsidR="00F04A7C" w:rsidRPr="009F5434" w:rsidRDefault="00D91153" w:rsidP="00F04A7C">
      <w:pPr>
        <w:shd w:val="clear" w:color="auto" w:fill="FFFFFF"/>
        <w:jc w:val="both"/>
      </w:pPr>
      <w:r>
        <w:t>17.02</w:t>
      </w:r>
      <w:r w:rsidR="00BA68CD" w:rsidRPr="00AE3F26">
        <w:t>.202</w:t>
      </w:r>
      <w:r>
        <w:t xml:space="preserve">2                                                                                                                               </w:t>
      </w:r>
      <w:r w:rsidR="005760CD">
        <w:t xml:space="preserve"> </w:t>
      </w:r>
      <w:r>
        <w:t xml:space="preserve">    </w:t>
      </w:r>
      <w:r w:rsidR="00F04A7C" w:rsidRPr="00AE3F26">
        <w:t xml:space="preserve">№ </w:t>
      </w:r>
      <w:r>
        <w:t>211</w:t>
      </w:r>
    </w:p>
    <w:p w:rsidR="00F04A7C" w:rsidRDefault="00F04A7C" w:rsidP="00190D90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proofErr w:type="gramStart"/>
      <w:r w:rsidR="004A0025">
        <w:rPr>
          <w:sz w:val="20"/>
          <w:szCs w:val="20"/>
        </w:rPr>
        <w:t>Вороново</w:t>
      </w:r>
      <w:proofErr w:type="gramEnd"/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0D0743" w:rsidRPr="009F5434" w:rsidRDefault="000D0743" w:rsidP="00AE3F26">
      <w:pPr>
        <w:shd w:val="clear" w:color="auto" w:fill="FFFFFF"/>
        <w:rPr>
          <w:sz w:val="20"/>
          <w:szCs w:val="20"/>
        </w:rPr>
      </w:pPr>
    </w:p>
    <w:p w:rsidR="00D24105" w:rsidRDefault="00190D90" w:rsidP="00D24105">
      <w:pPr>
        <w:jc w:val="center"/>
      </w:pPr>
      <w:r>
        <w:t>Об отмене решения</w:t>
      </w:r>
      <w:r w:rsidR="00D24105">
        <w:t xml:space="preserve"> Совета Вороновского сельского поселения </w:t>
      </w:r>
    </w:p>
    <w:p w:rsidR="00F04A7C" w:rsidRDefault="00D24105" w:rsidP="00AE3F26">
      <w:pPr>
        <w:jc w:val="center"/>
      </w:pPr>
      <w:r>
        <w:t xml:space="preserve">от </w:t>
      </w:r>
      <w:r w:rsidR="00D91153">
        <w:t>27.12.2021</w:t>
      </w:r>
      <w:r w:rsidR="00190D90">
        <w:t xml:space="preserve"> № </w:t>
      </w:r>
      <w:r w:rsidR="00D91153">
        <w:t>209</w:t>
      </w:r>
    </w:p>
    <w:p w:rsidR="00AE3F26" w:rsidRPr="00F40808" w:rsidRDefault="00AE3F26" w:rsidP="00AE3F26">
      <w:pPr>
        <w:jc w:val="center"/>
      </w:pPr>
    </w:p>
    <w:p w:rsidR="00D24105" w:rsidRPr="0003555A" w:rsidRDefault="009C7474" w:rsidP="00D24105">
      <w:pPr>
        <w:ind w:firstLine="709"/>
        <w:jc w:val="both"/>
      </w:pPr>
      <w:r>
        <w:t xml:space="preserve">В целях приведения </w:t>
      </w:r>
      <w:r w:rsidR="008F3EC5">
        <w:t>в соответстви</w:t>
      </w:r>
      <w:r>
        <w:t>е</w:t>
      </w:r>
      <w:r w:rsidR="008F3EC5">
        <w:t xml:space="preserve"> с действующим законодательством,</w:t>
      </w:r>
    </w:p>
    <w:p w:rsidR="00190D90" w:rsidRDefault="00190D90" w:rsidP="00190D90">
      <w:pPr>
        <w:autoSpaceDE w:val="0"/>
        <w:autoSpaceDN w:val="0"/>
        <w:adjustRightInd w:val="0"/>
        <w:outlineLvl w:val="0"/>
        <w:rPr>
          <w:b/>
        </w:rPr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:rsidR="00D24105" w:rsidRDefault="00D24105" w:rsidP="00BA68CD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 xml:space="preserve">Отменить решение Совета Вороновского сельского поселения </w:t>
      </w:r>
      <w:r w:rsidR="00BA68CD">
        <w:t xml:space="preserve">от </w:t>
      </w:r>
      <w:r w:rsidR="008A6A05">
        <w:t>27.12.2021</w:t>
      </w:r>
      <w:r w:rsidR="00BA68CD">
        <w:t xml:space="preserve"> № </w:t>
      </w:r>
      <w:r w:rsidR="008A6A05">
        <w:t>209</w:t>
      </w:r>
      <w:r w:rsidR="00BA68CD">
        <w:t xml:space="preserve"> </w:t>
      </w:r>
      <w:r w:rsidR="002752C3">
        <w:t>«</w:t>
      </w:r>
      <w:r w:rsidR="002752C3" w:rsidRPr="002752C3">
        <w:t>О</w:t>
      </w:r>
      <w:r w:rsidR="008A6A05">
        <w:t xml:space="preserve">б  утверждении Порядка </w:t>
      </w:r>
      <w:r w:rsidR="008A6A05" w:rsidRPr="00301884">
        <w:rPr>
          <w:color w:val="000000"/>
        </w:rPr>
        <w:t xml:space="preserve">определения части территории </w:t>
      </w:r>
      <w:r w:rsidR="008A6A05">
        <w:rPr>
          <w:bCs/>
        </w:rPr>
        <w:t>муниципального образования «</w:t>
      </w:r>
      <w:r w:rsidR="008A6A05" w:rsidRPr="00A32E86">
        <w:rPr>
          <w:bCs/>
        </w:rPr>
        <w:t>Вороновско</w:t>
      </w:r>
      <w:r w:rsidR="008A6A05">
        <w:rPr>
          <w:bCs/>
        </w:rPr>
        <w:t>е</w:t>
      </w:r>
      <w:r w:rsidR="008A6A05" w:rsidRPr="00A32E86">
        <w:rPr>
          <w:bCs/>
        </w:rPr>
        <w:t xml:space="preserve"> сельско</w:t>
      </w:r>
      <w:r w:rsidR="008A6A05">
        <w:rPr>
          <w:bCs/>
        </w:rPr>
        <w:t>е</w:t>
      </w:r>
      <w:r w:rsidR="008A6A05" w:rsidRPr="00A32E86">
        <w:rPr>
          <w:bCs/>
        </w:rPr>
        <w:t xml:space="preserve"> поселени</w:t>
      </w:r>
      <w:r w:rsidR="008A6A05">
        <w:rPr>
          <w:bCs/>
        </w:rPr>
        <w:t>е»</w:t>
      </w:r>
      <w:r w:rsidR="008A6A05" w:rsidRPr="00301884">
        <w:rPr>
          <w:color w:val="000000"/>
        </w:rPr>
        <w:t>, на которой могут реализовываться инициативные проекты</w:t>
      </w:r>
      <w:r>
        <w:t>».</w:t>
      </w:r>
    </w:p>
    <w:p w:rsidR="003D756E" w:rsidRDefault="00BA68CD" w:rsidP="00AE3F26">
      <w:pPr>
        <w:tabs>
          <w:tab w:val="left" w:pos="993"/>
        </w:tabs>
        <w:ind w:firstLine="709"/>
        <w:jc w:val="both"/>
      </w:pPr>
      <w:r>
        <w:t>2</w:t>
      </w:r>
      <w:r w:rsidR="00F04A7C" w:rsidRPr="00F40808">
        <w:t xml:space="preserve">. </w:t>
      </w:r>
      <w:r w:rsidR="003D756E">
        <w:t xml:space="preserve">Обнародовать настоящее Решение в установленном </w:t>
      </w:r>
      <w:r w:rsidR="003543FA">
        <w:t xml:space="preserve">Уставом </w:t>
      </w:r>
      <w:r w:rsidR="0014606E">
        <w:t>М</w:t>
      </w:r>
      <w:r w:rsidR="003C711D">
        <w:t>униципального образования «</w:t>
      </w:r>
      <w:r w:rsidR="003543FA">
        <w:t>Вороновско</w:t>
      </w:r>
      <w:r w:rsidR="003C711D">
        <w:t>е</w:t>
      </w:r>
      <w:r w:rsidR="003D756E">
        <w:t xml:space="preserve"> сельско</w:t>
      </w:r>
      <w:r w:rsidR="003C711D">
        <w:t>е</w:t>
      </w:r>
      <w:r w:rsidR="003D756E">
        <w:t xml:space="preserve"> поселени</w:t>
      </w:r>
      <w:r w:rsidR="003C711D">
        <w:t>е»</w:t>
      </w:r>
      <w:r w:rsidR="003D756E">
        <w:t xml:space="preserve"> порядке и р</w:t>
      </w:r>
      <w:r w:rsidR="00D0086C">
        <w:t>азместить на официальном сайте 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:rsidR="00F04A7C" w:rsidRDefault="00BA68CD" w:rsidP="00D24105">
      <w:pPr>
        <w:ind w:firstLine="709"/>
        <w:jc w:val="both"/>
      </w:pPr>
      <w:r>
        <w:t>3</w:t>
      </w:r>
      <w:r w:rsidR="00D90D22">
        <w:t>. Настоящее решение вступает в силу со дня его официального обнародования</w:t>
      </w:r>
      <w:r w:rsidR="00F04A7C" w:rsidRPr="00F40808">
        <w:t>.</w:t>
      </w:r>
    </w:p>
    <w:p w:rsidR="002C2929" w:rsidRDefault="0016758F" w:rsidP="00F04A7C">
      <w:pPr>
        <w:ind w:left="720"/>
        <w:jc w:val="both"/>
      </w:pPr>
      <w:r>
        <w:t xml:space="preserve"> </w:t>
      </w:r>
    </w:p>
    <w:p w:rsidR="00BA68CD" w:rsidRDefault="00BA68CD" w:rsidP="00AE3F26">
      <w:pPr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</w:t>
      </w:r>
      <w:r w:rsidR="00E13558">
        <w:t xml:space="preserve">сельского поселения </w:t>
      </w:r>
      <w:r>
        <w:t xml:space="preserve">              </w:t>
      </w:r>
      <w:r w:rsidR="0016758F">
        <w:t xml:space="preserve">          </w:t>
      </w:r>
      <w:r>
        <w:t xml:space="preserve">    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ab/>
      </w:r>
    </w:p>
    <w:p w:rsidR="00A0196E" w:rsidRDefault="00A0196E" w:rsidP="00C17A88">
      <w:pPr>
        <w:jc w:val="both"/>
      </w:pPr>
    </w:p>
    <w:p w:rsidR="00F04A7C" w:rsidRDefault="00F04A7C" w:rsidP="00F04A7C">
      <w:pPr>
        <w:tabs>
          <w:tab w:val="left" w:pos="7305"/>
        </w:tabs>
        <w:jc w:val="both"/>
      </w:pPr>
      <w:r w:rsidRPr="00F52198">
        <w:t>Глава</w:t>
      </w:r>
      <w:r w:rsidR="0016758F">
        <w:t xml:space="preserve"> </w:t>
      </w:r>
      <w:r>
        <w:t xml:space="preserve">поселения </w:t>
      </w:r>
      <w:r w:rsidRPr="00F52198">
        <w:tab/>
      </w:r>
      <w:r w:rsidR="004F76C8">
        <w:t xml:space="preserve">    С.Н. Прокопенко</w:t>
      </w:r>
    </w:p>
    <w:p w:rsidR="00F04A7C" w:rsidRDefault="00F04A7C" w:rsidP="00F04A7C">
      <w:pPr>
        <w:tabs>
          <w:tab w:val="left" w:pos="7305"/>
        </w:tabs>
        <w:jc w:val="both"/>
      </w:pPr>
    </w:p>
    <w:p w:rsidR="00F04A7C" w:rsidRPr="00F52198" w:rsidRDefault="00F04A7C" w:rsidP="00F04A7C">
      <w:pPr>
        <w:tabs>
          <w:tab w:val="left" w:pos="7305"/>
        </w:tabs>
        <w:jc w:val="both"/>
      </w:pPr>
    </w:p>
    <w:p w:rsidR="00FA287C" w:rsidRDefault="00FA287C"/>
    <w:sectPr w:rsidR="00FA287C" w:rsidSect="00190D9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D7DD5"/>
    <w:multiLevelType w:val="hybridMultilevel"/>
    <w:tmpl w:val="78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133DF4"/>
    <w:multiLevelType w:val="hybridMultilevel"/>
    <w:tmpl w:val="66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B5F3156"/>
    <w:multiLevelType w:val="hybridMultilevel"/>
    <w:tmpl w:val="0BB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240F3"/>
    <w:rsid w:val="000256F6"/>
    <w:rsid w:val="000256FD"/>
    <w:rsid w:val="00025ECA"/>
    <w:rsid w:val="000428ED"/>
    <w:rsid w:val="00050B40"/>
    <w:rsid w:val="00052713"/>
    <w:rsid w:val="00080B7B"/>
    <w:rsid w:val="00080C9A"/>
    <w:rsid w:val="00081016"/>
    <w:rsid w:val="00090A36"/>
    <w:rsid w:val="000D0743"/>
    <w:rsid w:val="000F098E"/>
    <w:rsid w:val="0010708B"/>
    <w:rsid w:val="001159FB"/>
    <w:rsid w:val="001450F7"/>
    <w:rsid w:val="0014606E"/>
    <w:rsid w:val="0016158F"/>
    <w:rsid w:val="0016758F"/>
    <w:rsid w:val="00171B25"/>
    <w:rsid w:val="00172388"/>
    <w:rsid w:val="0018785B"/>
    <w:rsid w:val="00190D90"/>
    <w:rsid w:val="001A4D55"/>
    <w:rsid w:val="00212AE2"/>
    <w:rsid w:val="00265F48"/>
    <w:rsid w:val="002675DC"/>
    <w:rsid w:val="002752C3"/>
    <w:rsid w:val="00292EFB"/>
    <w:rsid w:val="002A31AF"/>
    <w:rsid w:val="002C2929"/>
    <w:rsid w:val="002F306F"/>
    <w:rsid w:val="00322A3D"/>
    <w:rsid w:val="00332FB6"/>
    <w:rsid w:val="00345EA7"/>
    <w:rsid w:val="003543FA"/>
    <w:rsid w:val="0039213A"/>
    <w:rsid w:val="0039703B"/>
    <w:rsid w:val="003C711D"/>
    <w:rsid w:val="003D3A0B"/>
    <w:rsid w:val="003D756E"/>
    <w:rsid w:val="003E631F"/>
    <w:rsid w:val="00430C6D"/>
    <w:rsid w:val="00430C9C"/>
    <w:rsid w:val="004929B8"/>
    <w:rsid w:val="0049649D"/>
    <w:rsid w:val="004A0025"/>
    <w:rsid w:val="004A1BB3"/>
    <w:rsid w:val="004A4F09"/>
    <w:rsid w:val="004B41F3"/>
    <w:rsid w:val="004C7E58"/>
    <w:rsid w:val="004F76C8"/>
    <w:rsid w:val="00531753"/>
    <w:rsid w:val="00542A0D"/>
    <w:rsid w:val="00554D19"/>
    <w:rsid w:val="005760CD"/>
    <w:rsid w:val="00580A8C"/>
    <w:rsid w:val="005A3C49"/>
    <w:rsid w:val="005F192F"/>
    <w:rsid w:val="005F42EC"/>
    <w:rsid w:val="006120CB"/>
    <w:rsid w:val="00646EEF"/>
    <w:rsid w:val="00653D6A"/>
    <w:rsid w:val="00695F82"/>
    <w:rsid w:val="006F1B2D"/>
    <w:rsid w:val="007142C0"/>
    <w:rsid w:val="00734286"/>
    <w:rsid w:val="007833EE"/>
    <w:rsid w:val="00796146"/>
    <w:rsid w:val="007E3707"/>
    <w:rsid w:val="007F79DD"/>
    <w:rsid w:val="0080508F"/>
    <w:rsid w:val="0082136B"/>
    <w:rsid w:val="008305E6"/>
    <w:rsid w:val="00840EE7"/>
    <w:rsid w:val="00847A64"/>
    <w:rsid w:val="00875BB6"/>
    <w:rsid w:val="008A6A05"/>
    <w:rsid w:val="008B00E2"/>
    <w:rsid w:val="008F3EC5"/>
    <w:rsid w:val="00912BC1"/>
    <w:rsid w:val="00947DBC"/>
    <w:rsid w:val="009841D4"/>
    <w:rsid w:val="009A0AA9"/>
    <w:rsid w:val="009C7474"/>
    <w:rsid w:val="009F3691"/>
    <w:rsid w:val="009F6EAE"/>
    <w:rsid w:val="00A00344"/>
    <w:rsid w:val="00A0196E"/>
    <w:rsid w:val="00A368E2"/>
    <w:rsid w:val="00A5303C"/>
    <w:rsid w:val="00A566E1"/>
    <w:rsid w:val="00A925E1"/>
    <w:rsid w:val="00AB0A80"/>
    <w:rsid w:val="00AB38EE"/>
    <w:rsid w:val="00AE1F8D"/>
    <w:rsid w:val="00AE3F26"/>
    <w:rsid w:val="00B23722"/>
    <w:rsid w:val="00B3079A"/>
    <w:rsid w:val="00B4507D"/>
    <w:rsid w:val="00B65513"/>
    <w:rsid w:val="00BA0277"/>
    <w:rsid w:val="00BA0999"/>
    <w:rsid w:val="00BA68CD"/>
    <w:rsid w:val="00BB31C7"/>
    <w:rsid w:val="00BC2FC0"/>
    <w:rsid w:val="00BD57E2"/>
    <w:rsid w:val="00BE10FF"/>
    <w:rsid w:val="00BE21C7"/>
    <w:rsid w:val="00C02BCC"/>
    <w:rsid w:val="00C06A85"/>
    <w:rsid w:val="00C13E9B"/>
    <w:rsid w:val="00C17A88"/>
    <w:rsid w:val="00C2495A"/>
    <w:rsid w:val="00C34296"/>
    <w:rsid w:val="00C50338"/>
    <w:rsid w:val="00C65DCA"/>
    <w:rsid w:val="00C907C8"/>
    <w:rsid w:val="00C92F1F"/>
    <w:rsid w:val="00CB183B"/>
    <w:rsid w:val="00CF0357"/>
    <w:rsid w:val="00D0086C"/>
    <w:rsid w:val="00D1099A"/>
    <w:rsid w:val="00D24105"/>
    <w:rsid w:val="00D65218"/>
    <w:rsid w:val="00D7398D"/>
    <w:rsid w:val="00D90D22"/>
    <w:rsid w:val="00D91153"/>
    <w:rsid w:val="00DF662F"/>
    <w:rsid w:val="00E13558"/>
    <w:rsid w:val="00E1361E"/>
    <w:rsid w:val="00E37EDB"/>
    <w:rsid w:val="00E603A0"/>
    <w:rsid w:val="00E61083"/>
    <w:rsid w:val="00E90EF2"/>
    <w:rsid w:val="00EA1A6D"/>
    <w:rsid w:val="00EB5E14"/>
    <w:rsid w:val="00EC29D0"/>
    <w:rsid w:val="00EF22A6"/>
    <w:rsid w:val="00F04A7C"/>
    <w:rsid w:val="00F3717C"/>
    <w:rsid w:val="00F55EBA"/>
    <w:rsid w:val="00F661D2"/>
    <w:rsid w:val="00F70000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2021-12-27T08:43:00Z</cp:lastPrinted>
  <dcterms:created xsi:type="dcterms:W3CDTF">2021-12-13T02:56:00Z</dcterms:created>
  <dcterms:modified xsi:type="dcterms:W3CDTF">2022-02-18T09:11:00Z</dcterms:modified>
</cp:coreProperties>
</file>