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6B4" w:rsidRDefault="009D76B4" w:rsidP="005D370A">
      <w:pPr>
        <w:shd w:val="clear" w:color="auto" w:fill="FFFFFF"/>
        <w:spacing w:line="274" w:lineRule="exact"/>
        <w:ind w:firstLine="0"/>
        <w:jc w:val="center"/>
        <w:rPr>
          <w:spacing w:val="-1"/>
        </w:rPr>
      </w:pPr>
      <w:r>
        <w:rPr>
          <w:spacing w:val="-1"/>
        </w:rPr>
        <w:t>МУНИЦИПАЛЬНОЕ ОБРАЗОВАНИЕ</w:t>
      </w:r>
    </w:p>
    <w:p w:rsidR="009D76B4" w:rsidRDefault="009D76B4" w:rsidP="005D370A">
      <w:pPr>
        <w:shd w:val="clear" w:color="auto" w:fill="FFFFFF"/>
        <w:spacing w:line="274" w:lineRule="exact"/>
        <w:ind w:firstLine="0"/>
        <w:jc w:val="center"/>
      </w:pPr>
      <w:r>
        <w:rPr>
          <w:spacing w:val="-1"/>
        </w:rPr>
        <w:t>ВОРОНОВ</w:t>
      </w:r>
      <w:r>
        <w:rPr>
          <w:spacing w:val="-3"/>
        </w:rPr>
        <w:t>СКОЕ СЕЛЬСКОЕ ПОСЕЛЕНИЕ</w:t>
      </w:r>
    </w:p>
    <w:p w:rsidR="009D76B4" w:rsidRPr="00C7004F" w:rsidRDefault="00AB3E0C" w:rsidP="005D370A">
      <w:pPr>
        <w:shd w:val="clear" w:color="auto" w:fill="FFFFFF"/>
        <w:spacing w:line="554" w:lineRule="exact"/>
        <w:ind w:firstLine="0"/>
        <w:jc w:val="center"/>
        <w:rPr>
          <w:b/>
          <w:spacing w:val="-3"/>
        </w:rPr>
      </w:pPr>
      <w:r>
        <w:rPr>
          <w:spacing w:val="-3"/>
        </w:rPr>
        <w:t>АДМИНИСТРАЦИЯ ВОРОНОВСКОГО СЕЛЬСКОГО ПОСЕЛЕНИЯ</w:t>
      </w:r>
    </w:p>
    <w:p w:rsidR="009D76B4" w:rsidRPr="00AC5FF2" w:rsidRDefault="009D76B4" w:rsidP="005D370A">
      <w:pPr>
        <w:shd w:val="clear" w:color="auto" w:fill="FFFFFF"/>
        <w:spacing w:line="554" w:lineRule="exact"/>
        <w:ind w:firstLine="0"/>
        <w:jc w:val="center"/>
        <w:rPr>
          <w:b/>
        </w:rPr>
      </w:pPr>
      <w:r>
        <w:t>ПОСТАНОВЛЕНИЕ</w:t>
      </w:r>
    </w:p>
    <w:p w:rsidR="009D76B4" w:rsidRDefault="009D76B4" w:rsidP="009D76B4">
      <w:pPr>
        <w:shd w:val="clear" w:color="auto" w:fill="FFFFFF"/>
        <w:jc w:val="center"/>
        <w:rPr>
          <w:sz w:val="16"/>
          <w:szCs w:val="16"/>
        </w:rPr>
      </w:pPr>
    </w:p>
    <w:p w:rsidR="009D76B4" w:rsidRPr="00923781" w:rsidRDefault="00BC3E12" w:rsidP="004577DA">
      <w:pPr>
        <w:shd w:val="clear" w:color="auto" w:fill="FFFFFF"/>
        <w:tabs>
          <w:tab w:val="left" w:pos="8910"/>
        </w:tabs>
        <w:ind w:firstLine="0"/>
        <w:jc w:val="both"/>
      </w:pPr>
      <w:r>
        <w:rPr>
          <w:sz w:val="24"/>
          <w:szCs w:val="24"/>
        </w:rPr>
        <w:t>16</w:t>
      </w:r>
      <w:r w:rsidR="005D370A" w:rsidRPr="00BC3E12">
        <w:rPr>
          <w:sz w:val="24"/>
          <w:szCs w:val="24"/>
        </w:rPr>
        <w:t>.06.2022</w:t>
      </w:r>
      <w:r w:rsidR="00F46C15" w:rsidRPr="00BC3E12">
        <w:rPr>
          <w:sz w:val="24"/>
          <w:szCs w:val="24"/>
        </w:rPr>
        <w:t xml:space="preserve">                                                                                                                          </w:t>
      </w:r>
      <w:r w:rsidR="005D370A" w:rsidRPr="00BC3E12">
        <w:rPr>
          <w:sz w:val="24"/>
          <w:szCs w:val="24"/>
        </w:rPr>
        <w:t xml:space="preserve">      </w:t>
      </w:r>
      <w:r w:rsidR="00132ABA" w:rsidRPr="00BC3E12">
        <w:rPr>
          <w:sz w:val="24"/>
          <w:szCs w:val="24"/>
        </w:rPr>
        <w:t xml:space="preserve">   </w:t>
      </w:r>
      <w:r>
        <w:rPr>
          <w:sz w:val="24"/>
          <w:szCs w:val="24"/>
        </w:rPr>
        <w:t xml:space="preserve">  </w:t>
      </w:r>
      <w:r w:rsidR="00132ABA" w:rsidRPr="00BC3E12">
        <w:rPr>
          <w:sz w:val="24"/>
          <w:szCs w:val="24"/>
        </w:rPr>
        <w:t xml:space="preserve">  </w:t>
      </w:r>
      <w:r w:rsidR="00690A1C" w:rsidRPr="00BC3E12">
        <w:rPr>
          <w:sz w:val="24"/>
          <w:szCs w:val="24"/>
        </w:rPr>
        <w:t xml:space="preserve">№ </w:t>
      </w:r>
      <w:r>
        <w:rPr>
          <w:sz w:val="24"/>
          <w:szCs w:val="24"/>
        </w:rPr>
        <w:t>39</w:t>
      </w:r>
    </w:p>
    <w:p w:rsidR="009D76B4" w:rsidRDefault="009D76B4" w:rsidP="005D370A">
      <w:pPr>
        <w:shd w:val="clear" w:color="auto" w:fill="FFFFFF"/>
        <w:ind w:firstLine="0"/>
        <w:jc w:val="center"/>
        <w:rPr>
          <w:sz w:val="20"/>
        </w:rPr>
      </w:pPr>
      <w:r>
        <w:rPr>
          <w:sz w:val="20"/>
        </w:rPr>
        <w:t>с. Вороново   Кожевниковского района   Томской области</w:t>
      </w:r>
      <w:r w:rsidR="00BC3E12">
        <w:rPr>
          <w:sz w:val="20"/>
        </w:rPr>
        <w:t xml:space="preserve">   </w:t>
      </w:r>
    </w:p>
    <w:p w:rsidR="00B15C85" w:rsidRPr="00A25319" w:rsidRDefault="00B15C85" w:rsidP="00B15C85">
      <w:pPr>
        <w:pStyle w:val="1"/>
        <w:ind w:left="0"/>
        <w:rPr>
          <w:sz w:val="24"/>
          <w:szCs w:val="24"/>
        </w:rPr>
      </w:pPr>
    </w:p>
    <w:p w:rsidR="005D370A" w:rsidRDefault="003F6514" w:rsidP="005D370A">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Об утверждении а</w:t>
      </w:r>
      <w:r w:rsidR="00B82C25">
        <w:rPr>
          <w:rFonts w:ascii="Times New Roman" w:hAnsi="Times New Roman" w:cs="Times New Roman"/>
          <w:b w:val="0"/>
          <w:sz w:val="24"/>
          <w:szCs w:val="24"/>
        </w:rPr>
        <w:t>дминистративного</w:t>
      </w:r>
      <w:r w:rsidR="00723D2B" w:rsidRPr="00723D2B">
        <w:rPr>
          <w:rFonts w:ascii="Times New Roman" w:hAnsi="Times New Roman" w:cs="Times New Roman"/>
          <w:b w:val="0"/>
          <w:sz w:val="24"/>
          <w:szCs w:val="24"/>
        </w:rPr>
        <w:t xml:space="preserve"> регламент</w:t>
      </w:r>
      <w:r w:rsidR="00B82C25">
        <w:rPr>
          <w:rFonts w:ascii="Times New Roman" w:hAnsi="Times New Roman" w:cs="Times New Roman"/>
          <w:b w:val="0"/>
          <w:sz w:val="24"/>
          <w:szCs w:val="24"/>
        </w:rPr>
        <w:t>а</w:t>
      </w:r>
      <w:r w:rsidR="00EA58D8">
        <w:rPr>
          <w:rFonts w:ascii="Times New Roman" w:hAnsi="Times New Roman" w:cs="Times New Roman"/>
          <w:b w:val="0"/>
          <w:sz w:val="24"/>
          <w:szCs w:val="24"/>
        </w:rPr>
        <w:t xml:space="preserve"> </w:t>
      </w:r>
      <w:r w:rsidR="00723D2B" w:rsidRPr="00723D2B">
        <w:rPr>
          <w:rFonts w:ascii="Times New Roman" w:hAnsi="Times New Roman" w:cs="Times New Roman"/>
          <w:b w:val="0"/>
          <w:sz w:val="24"/>
          <w:szCs w:val="24"/>
        </w:rPr>
        <w:t xml:space="preserve">по предоставлению муниципальной услуги </w:t>
      </w:r>
    </w:p>
    <w:p w:rsidR="00AC5FF2" w:rsidRPr="00C85E17" w:rsidRDefault="00C7004F" w:rsidP="005D370A">
      <w:pPr>
        <w:pStyle w:val="ConsPlusTitle"/>
        <w:widowControl/>
        <w:jc w:val="center"/>
        <w:rPr>
          <w:rFonts w:ascii="Times New Roman" w:hAnsi="Times New Roman"/>
          <w:b w:val="0"/>
          <w:sz w:val="24"/>
          <w:szCs w:val="24"/>
        </w:rPr>
      </w:pPr>
      <w:r w:rsidRPr="00723D2B">
        <w:rPr>
          <w:rFonts w:ascii="Times New Roman" w:hAnsi="Times New Roman" w:cs="Times New Roman"/>
          <w:b w:val="0"/>
          <w:sz w:val="24"/>
          <w:szCs w:val="24"/>
        </w:rPr>
        <w:t>«</w:t>
      </w:r>
      <w:r>
        <w:rPr>
          <w:rFonts w:ascii="Times New Roman" w:hAnsi="Times New Roman"/>
          <w:b w:val="0"/>
          <w:sz w:val="24"/>
          <w:szCs w:val="24"/>
        </w:rPr>
        <w:t>Выдача разрешения</w:t>
      </w:r>
      <w:r w:rsidR="00AC5FF2" w:rsidRPr="00C85E17">
        <w:rPr>
          <w:rFonts w:ascii="Times New Roman" w:hAnsi="Times New Roman"/>
          <w:b w:val="0"/>
          <w:sz w:val="24"/>
          <w:szCs w:val="24"/>
        </w:rPr>
        <w:t xml:space="preserve"> на ввод объектов</w:t>
      </w:r>
      <w:r>
        <w:rPr>
          <w:rFonts w:ascii="Times New Roman" w:hAnsi="Times New Roman"/>
          <w:b w:val="0"/>
          <w:sz w:val="24"/>
          <w:szCs w:val="24"/>
        </w:rPr>
        <w:t xml:space="preserve"> капитального строительства</w:t>
      </w:r>
      <w:r w:rsidR="00AC5FF2" w:rsidRPr="00C85E17">
        <w:rPr>
          <w:rFonts w:ascii="Times New Roman" w:hAnsi="Times New Roman"/>
          <w:b w:val="0"/>
          <w:sz w:val="24"/>
          <w:szCs w:val="24"/>
        </w:rPr>
        <w:t xml:space="preserve"> в эксплуатацию»</w:t>
      </w:r>
    </w:p>
    <w:p w:rsidR="00B15C85" w:rsidRDefault="00B15C85" w:rsidP="00075F0D">
      <w:pPr>
        <w:pStyle w:val="ConsPlusNormal"/>
        <w:widowControl/>
        <w:ind w:firstLine="0"/>
        <w:jc w:val="center"/>
        <w:rPr>
          <w:sz w:val="24"/>
          <w:szCs w:val="24"/>
        </w:rPr>
      </w:pPr>
    </w:p>
    <w:p w:rsidR="009163BF" w:rsidRPr="009163BF" w:rsidRDefault="009163BF" w:rsidP="009163BF">
      <w:pPr>
        <w:ind w:firstLine="708"/>
        <w:jc w:val="both"/>
        <w:outlineLvl w:val="0"/>
        <w:rPr>
          <w:sz w:val="24"/>
          <w:szCs w:val="24"/>
        </w:rPr>
      </w:pPr>
      <w:r>
        <w:rPr>
          <w:sz w:val="24"/>
          <w:szCs w:val="24"/>
        </w:rPr>
        <w:t xml:space="preserve">В соответствии с законом от 3 августа 2018 года № 341-ФЗ «О внесении изменений </w:t>
      </w:r>
      <w:r w:rsidR="00BC3E12">
        <w:rPr>
          <w:sz w:val="24"/>
          <w:szCs w:val="24"/>
        </w:rPr>
        <w:t xml:space="preserve">                  </w:t>
      </w:r>
      <w:r>
        <w:rPr>
          <w:sz w:val="24"/>
          <w:szCs w:val="24"/>
        </w:rPr>
        <w:t>в Земельный кодекс Российской Федерации и отдельные законодательные акты Российской Федерации в части упрощения</w:t>
      </w:r>
      <w:r w:rsidR="00B82C25">
        <w:rPr>
          <w:sz w:val="24"/>
          <w:szCs w:val="24"/>
        </w:rPr>
        <w:t xml:space="preserve"> размещения линейных объектов»,</w:t>
      </w:r>
      <w:r w:rsidR="00F46C15">
        <w:rPr>
          <w:sz w:val="24"/>
          <w:szCs w:val="24"/>
        </w:rPr>
        <w:t xml:space="preserve"> </w:t>
      </w:r>
      <w:r w:rsidR="00B82C25">
        <w:rPr>
          <w:sz w:val="24"/>
          <w:szCs w:val="24"/>
        </w:rPr>
        <w:t xml:space="preserve">с законом от 3 августа 2018 года № 342-ФЗ «О внесении изменений в Градостроительный кодекс Российской Федерации </w:t>
      </w:r>
      <w:r w:rsidR="00BC3E12">
        <w:rPr>
          <w:sz w:val="24"/>
          <w:szCs w:val="24"/>
        </w:rPr>
        <w:t xml:space="preserve">              </w:t>
      </w:r>
      <w:r w:rsidR="00B82C25">
        <w:rPr>
          <w:sz w:val="24"/>
          <w:szCs w:val="24"/>
        </w:rPr>
        <w:t>и отдельные законодательные акты Российской Федерации»</w:t>
      </w:r>
      <w:r w:rsidR="006E12DE">
        <w:rPr>
          <w:sz w:val="24"/>
          <w:szCs w:val="24"/>
        </w:rPr>
        <w:t>,</w:t>
      </w:r>
    </w:p>
    <w:p w:rsidR="009163BF" w:rsidRPr="002000BC" w:rsidRDefault="009163BF" w:rsidP="009163BF">
      <w:pPr>
        <w:tabs>
          <w:tab w:val="left" w:pos="567"/>
          <w:tab w:val="left" w:pos="1134"/>
        </w:tabs>
        <w:ind w:firstLine="0"/>
        <w:jc w:val="both"/>
        <w:rPr>
          <w:sz w:val="24"/>
          <w:szCs w:val="24"/>
        </w:rPr>
      </w:pPr>
    </w:p>
    <w:p w:rsidR="009163BF" w:rsidRPr="002000BC" w:rsidRDefault="009163BF" w:rsidP="00AB3E0C">
      <w:pPr>
        <w:tabs>
          <w:tab w:val="left" w:pos="567"/>
          <w:tab w:val="left" w:pos="1134"/>
        </w:tabs>
        <w:ind w:firstLine="0"/>
        <w:rPr>
          <w:sz w:val="24"/>
          <w:szCs w:val="24"/>
        </w:rPr>
      </w:pPr>
      <w:r w:rsidRPr="002000BC">
        <w:rPr>
          <w:sz w:val="24"/>
          <w:szCs w:val="24"/>
        </w:rPr>
        <w:t>ПОСТАНОВЛЯЮ:</w:t>
      </w:r>
    </w:p>
    <w:p w:rsidR="009163BF" w:rsidRPr="002000BC" w:rsidRDefault="009163BF" w:rsidP="009163BF">
      <w:pPr>
        <w:tabs>
          <w:tab w:val="left" w:pos="567"/>
          <w:tab w:val="left" w:pos="1134"/>
        </w:tabs>
        <w:ind w:firstLine="567"/>
        <w:jc w:val="both"/>
        <w:rPr>
          <w:sz w:val="24"/>
          <w:szCs w:val="24"/>
        </w:rPr>
      </w:pPr>
    </w:p>
    <w:p w:rsidR="009163BF" w:rsidRDefault="009163BF" w:rsidP="005D370A">
      <w:pPr>
        <w:jc w:val="both"/>
        <w:rPr>
          <w:sz w:val="24"/>
        </w:rPr>
      </w:pPr>
      <w:r w:rsidRPr="002000BC">
        <w:rPr>
          <w:sz w:val="24"/>
          <w:szCs w:val="24"/>
        </w:rPr>
        <w:t xml:space="preserve">1. </w:t>
      </w:r>
      <w:r w:rsidR="00B82C25">
        <w:rPr>
          <w:sz w:val="24"/>
          <w:szCs w:val="24"/>
        </w:rPr>
        <w:t>Утвердить а</w:t>
      </w:r>
      <w:r w:rsidRPr="002000BC">
        <w:rPr>
          <w:sz w:val="24"/>
          <w:szCs w:val="24"/>
        </w:rPr>
        <w:t xml:space="preserve">дминистративный регламент по </w:t>
      </w:r>
      <w:r>
        <w:rPr>
          <w:sz w:val="24"/>
          <w:szCs w:val="24"/>
        </w:rPr>
        <w:t>предоставлению</w:t>
      </w:r>
      <w:r w:rsidRPr="002000BC">
        <w:rPr>
          <w:sz w:val="24"/>
          <w:szCs w:val="24"/>
        </w:rPr>
        <w:t xml:space="preserve"> муниципальной услуги</w:t>
      </w:r>
      <w:r w:rsidR="007B5EF8">
        <w:rPr>
          <w:sz w:val="24"/>
          <w:szCs w:val="24"/>
        </w:rPr>
        <w:t xml:space="preserve"> «Выдача разрешения на ввод объекта капитального строительства в эксплуатацию»</w:t>
      </w:r>
      <w:r w:rsidR="00583B75">
        <w:rPr>
          <w:sz w:val="24"/>
          <w:szCs w:val="24"/>
        </w:rPr>
        <w:t xml:space="preserve"> согласно </w:t>
      </w:r>
      <w:r w:rsidR="00136FDA">
        <w:rPr>
          <w:sz w:val="24"/>
          <w:szCs w:val="24"/>
        </w:rPr>
        <w:t>приложению</w:t>
      </w:r>
      <w:r w:rsidR="00A83583">
        <w:rPr>
          <w:sz w:val="24"/>
          <w:szCs w:val="24"/>
        </w:rPr>
        <w:t xml:space="preserve"> к настоящему постановлению</w:t>
      </w:r>
      <w:r w:rsidR="003D7B0D">
        <w:rPr>
          <w:rFonts w:eastAsia="Times New Roman CYR"/>
          <w:sz w:val="24"/>
          <w:szCs w:val="24"/>
        </w:rPr>
        <w:t>.</w:t>
      </w:r>
    </w:p>
    <w:p w:rsidR="00B82C25" w:rsidRPr="004228AD" w:rsidRDefault="00B82C25" w:rsidP="005D370A">
      <w:pPr>
        <w:jc w:val="both"/>
        <w:rPr>
          <w:sz w:val="24"/>
          <w:szCs w:val="24"/>
        </w:rPr>
      </w:pPr>
      <w:r>
        <w:rPr>
          <w:sz w:val="24"/>
          <w:szCs w:val="24"/>
        </w:rPr>
        <w:t xml:space="preserve">2. Признать утратившим силу постановление администрации Вороновского сельского поселения от </w:t>
      </w:r>
      <w:r w:rsidR="005D370A">
        <w:rPr>
          <w:sz w:val="24"/>
          <w:szCs w:val="24"/>
        </w:rPr>
        <w:t>04.12.2018</w:t>
      </w:r>
      <w:r>
        <w:rPr>
          <w:sz w:val="24"/>
          <w:szCs w:val="24"/>
        </w:rPr>
        <w:t xml:space="preserve"> № </w:t>
      </w:r>
      <w:r w:rsidR="005D370A">
        <w:rPr>
          <w:sz w:val="24"/>
          <w:szCs w:val="24"/>
        </w:rPr>
        <w:t>114</w:t>
      </w:r>
      <w:r>
        <w:rPr>
          <w:sz w:val="24"/>
          <w:szCs w:val="24"/>
        </w:rPr>
        <w:t xml:space="preserve"> «Об утверждении Административного регламента по предоставлению муниципальной услуги «Выдача разрешения на ввод объектов капитального строительства </w:t>
      </w:r>
      <w:r w:rsidR="009E3E08">
        <w:rPr>
          <w:sz w:val="24"/>
          <w:szCs w:val="24"/>
        </w:rPr>
        <w:t>в эксплуатацию».</w:t>
      </w:r>
    </w:p>
    <w:p w:rsidR="009163BF" w:rsidRPr="00C408CC" w:rsidRDefault="00B82C25" w:rsidP="005D370A">
      <w:pPr>
        <w:pStyle w:val="ConsPlusNormal"/>
        <w:widowControl/>
        <w:ind w:firstLine="709"/>
        <w:jc w:val="both"/>
        <w:rPr>
          <w:rFonts w:ascii="Times New Roman" w:hAnsi="Times New Roman" w:cs="Times New Roman"/>
          <w:sz w:val="24"/>
          <w:szCs w:val="24"/>
        </w:rPr>
      </w:pPr>
      <w:r>
        <w:rPr>
          <w:rFonts w:ascii="Times New Roman" w:hAnsi="Times New Roman"/>
          <w:sz w:val="24"/>
          <w:szCs w:val="24"/>
        </w:rPr>
        <w:t xml:space="preserve">3. </w:t>
      </w:r>
      <w:r w:rsidR="009163BF" w:rsidRPr="00C85E17">
        <w:rPr>
          <w:rFonts w:ascii="Times New Roman" w:hAnsi="Times New Roman"/>
          <w:sz w:val="24"/>
          <w:szCs w:val="24"/>
        </w:rPr>
        <w:t xml:space="preserve">Обнародовать настоящее постановление в установленном </w:t>
      </w:r>
      <w:r w:rsidR="009163BF">
        <w:rPr>
          <w:rFonts w:ascii="Times New Roman" w:hAnsi="Times New Roman"/>
          <w:sz w:val="24"/>
          <w:szCs w:val="24"/>
        </w:rPr>
        <w:t xml:space="preserve">Уставом </w:t>
      </w:r>
      <w:r w:rsidR="001478E7">
        <w:rPr>
          <w:rFonts w:ascii="Times New Roman" w:hAnsi="Times New Roman"/>
          <w:sz w:val="24"/>
          <w:szCs w:val="24"/>
        </w:rPr>
        <w:t xml:space="preserve"> муниципального образования «</w:t>
      </w:r>
      <w:r w:rsidR="009163BF">
        <w:rPr>
          <w:rFonts w:ascii="Times New Roman" w:hAnsi="Times New Roman"/>
          <w:sz w:val="24"/>
          <w:szCs w:val="24"/>
        </w:rPr>
        <w:t>Вороновско</w:t>
      </w:r>
      <w:r w:rsidR="001478E7">
        <w:rPr>
          <w:rFonts w:ascii="Times New Roman" w:hAnsi="Times New Roman"/>
          <w:sz w:val="24"/>
          <w:szCs w:val="24"/>
        </w:rPr>
        <w:t>е</w:t>
      </w:r>
      <w:r w:rsidR="009163BF">
        <w:rPr>
          <w:rFonts w:ascii="Times New Roman" w:hAnsi="Times New Roman"/>
          <w:sz w:val="24"/>
          <w:szCs w:val="24"/>
        </w:rPr>
        <w:t xml:space="preserve"> сельско</w:t>
      </w:r>
      <w:r w:rsidR="001478E7">
        <w:rPr>
          <w:rFonts w:ascii="Times New Roman" w:hAnsi="Times New Roman"/>
          <w:sz w:val="24"/>
          <w:szCs w:val="24"/>
        </w:rPr>
        <w:t>е</w:t>
      </w:r>
      <w:r w:rsidR="009163BF">
        <w:rPr>
          <w:rFonts w:ascii="Times New Roman" w:hAnsi="Times New Roman"/>
          <w:sz w:val="24"/>
          <w:szCs w:val="24"/>
        </w:rPr>
        <w:t xml:space="preserve"> поселени</w:t>
      </w:r>
      <w:r w:rsidR="001478E7">
        <w:rPr>
          <w:rFonts w:ascii="Times New Roman" w:hAnsi="Times New Roman"/>
          <w:sz w:val="24"/>
          <w:szCs w:val="24"/>
        </w:rPr>
        <w:t>е»</w:t>
      </w:r>
      <w:r w:rsidR="009163BF">
        <w:rPr>
          <w:rFonts w:ascii="Times New Roman" w:hAnsi="Times New Roman"/>
          <w:sz w:val="24"/>
          <w:szCs w:val="24"/>
        </w:rPr>
        <w:t xml:space="preserve"> </w:t>
      </w:r>
      <w:r w:rsidR="009163BF" w:rsidRPr="00C85E17">
        <w:rPr>
          <w:rFonts w:ascii="Times New Roman" w:hAnsi="Times New Roman"/>
          <w:sz w:val="24"/>
          <w:szCs w:val="24"/>
        </w:rPr>
        <w:t xml:space="preserve">порядке и разместить на официальном сайте </w:t>
      </w:r>
      <w:r w:rsidR="001478E7">
        <w:rPr>
          <w:rFonts w:ascii="Times New Roman" w:hAnsi="Times New Roman"/>
          <w:sz w:val="24"/>
          <w:szCs w:val="24"/>
        </w:rPr>
        <w:t xml:space="preserve">администрации </w:t>
      </w:r>
      <w:r w:rsidR="009163BF">
        <w:rPr>
          <w:rFonts w:ascii="Times New Roman" w:hAnsi="Times New Roman"/>
          <w:sz w:val="24"/>
          <w:szCs w:val="24"/>
        </w:rPr>
        <w:t>Вороновского</w:t>
      </w:r>
      <w:r w:rsidR="009163BF" w:rsidRPr="00C85E17">
        <w:rPr>
          <w:rFonts w:ascii="Times New Roman" w:hAnsi="Times New Roman"/>
          <w:sz w:val="24"/>
          <w:szCs w:val="24"/>
        </w:rPr>
        <w:t xml:space="preserve"> сель</w:t>
      </w:r>
      <w:r w:rsidR="009163BF">
        <w:rPr>
          <w:rFonts w:ascii="Times New Roman" w:hAnsi="Times New Roman"/>
          <w:sz w:val="24"/>
          <w:szCs w:val="24"/>
        </w:rPr>
        <w:t>ского поселения в сети «Интернет»</w:t>
      </w:r>
      <w:r w:rsidR="009163BF">
        <w:rPr>
          <w:rFonts w:ascii="Times New Roman" w:hAnsi="Times New Roman" w:cs="Times New Roman"/>
          <w:sz w:val="24"/>
          <w:szCs w:val="24"/>
        </w:rPr>
        <w:t>.</w:t>
      </w:r>
    </w:p>
    <w:p w:rsidR="009163BF" w:rsidRPr="00C85E17" w:rsidRDefault="005D370A" w:rsidP="005D370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007B5EF8">
        <w:rPr>
          <w:rFonts w:ascii="Times New Roman" w:hAnsi="Times New Roman" w:cs="Times New Roman"/>
          <w:sz w:val="24"/>
          <w:szCs w:val="24"/>
        </w:rPr>
        <w:t xml:space="preserve">. </w:t>
      </w:r>
      <w:r w:rsidR="009163BF">
        <w:rPr>
          <w:rFonts w:ascii="Times New Roman" w:hAnsi="Times New Roman" w:cs="Times New Roman"/>
          <w:sz w:val="24"/>
          <w:szCs w:val="24"/>
        </w:rPr>
        <w:t xml:space="preserve"> Настоящее п</w:t>
      </w:r>
      <w:r w:rsidR="009163BF" w:rsidRPr="00C85E17">
        <w:rPr>
          <w:rFonts w:ascii="Times New Roman" w:hAnsi="Times New Roman" w:cs="Times New Roman"/>
          <w:sz w:val="24"/>
          <w:szCs w:val="24"/>
        </w:rPr>
        <w:t>о</w:t>
      </w:r>
      <w:r w:rsidR="009163BF">
        <w:rPr>
          <w:rFonts w:ascii="Times New Roman" w:hAnsi="Times New Roman" w:cs="Times New Roman"/>
          <w:sz w:val="24"/>
          <w:szCs w:val="24"/>
        </w:rPr>
        <w:t xml:space="preserve">становление вступает в </w:t>
      </w:r>
      <w:r w:rsidR="009163BF" w:rsidRPr="00C85E17">
        <w:rPr>
          <w:rFonts w:ascii="Times New Roman" w:hAnsi="Times New Roman" w:cs="Times New Roman"/>
          <w:sz w:val="24"/>
          <w:szCs w:val="24"/>
        </w:rPr>
        <w:t xml:space="preserve">силу </w:t>
      </w:r>
      <w:r w:rsidR="003D7B0D">
        <w:rPr>
          <w:rFonts w:ascii="Times New Roman" w:hAnsi="Times New Roman" w:cs="Times New Roman"/>
          <w:sz w:val="24"/>
          <w:szCs w:val="24"/>
        </w:rPr>
        <w:t>со дня его</w:t>
      </w:r>
      <w:r w:rsidR="009163BF">
        <w:rPr>
          <w:rFonts w:ascii="Times New Roman" w:hAnsi="Times New Roman" w:cs="Times New Roman"/>
          <w:sz w:val="24"/>
          <w:szCs w:val="24"/>
        </w:rPr>
        <w:t xml:space="preserve"> обнародования</w:t>
      </w:r>
      <w:r w:rsidR="009163BF" w:rsidRPr="00C85E17">
        <w:rPr>
          <w:rFonts w:ascii="Times New Roman" w:hAnsi="Times New Roman" w:cs="Times New Roman"/>
          <w:sz w:val="24"/>
          <w:szCs w:val="24"/>
        </w:rPr>
        <w:t>.</w:t>
      </w:r>
    </w:p>
    <w:p w:rsidR="009163BF" w:rsidRPr="00EE3F21" w:rsidRDefault="005D370A" w:rsidP="005D370A">
      <w:pPr>
        <w:pStyle w:val="ConsPlusNormal"/>
        <w:widowControl/>
        <w:ind w:firstLine="709"/>
        <w:jc w:val="both"/>
        <w:rPr>
          <w:rFonts w:ascii="Times New Roman" w:hAnsi="Times New Roman"/>
          <w:sz w:val="24"/>
          <w:szCs w:val="24"/>
        </w:rPr>
      </w:pPr>
      <w:r>
        <w:rPr>
          <w:rFonts w:ascii="Times New Roman" w:hAnsi="Times New Roman"/>
          <w:sz w:val="24"/>
          <w:szCs w:val="24"/>
        </w:rPr>
        <w:t>5</w:t>
      </w:r>
      <w:r w:rsidR="007B5EF8">
        <w:rPr>
          <w:rFonts w:ascii="Times New Roman" w:hAnsi="Times New Roman"/>
          <w:sz w:val="24"/>
          <w:szCs w:val="24"/>
        </w:rPr>
        <w:t xml:space="preserve">. </w:t>
      </w:r>
      <w:r w:rsidR="009163BF" w:rsidRPr="00C85E17">
        <w:rPr>
          <w:rFonts w:ascii="Times New Roman" w:hAnsi="Times New Roman"/>
          <w:sz w:val="24"/>
          <w:szCs w:val="24"/>
        </w:rPr>
        <w:t xml:space="preserve"> Контроль исполнения настоящего п</w:t>
      </w:r>
      <w:r w:rsidR="009163BF">
        <w:rPr>
          <w:rFonts w:ascii="Times New Roman" w:hAnsi="Times New Roman"/>
          <w:sz w:val="24"/>
          <w:szCs w:val="24"/>
        </w:rPr>
        <w:t>остановления оставляю за собой.</w:t>
      </w:r>
    </w:p>
    <w:p w:rsidR="00924395" w:rsidRDefault="00924395" w:rsidP="00EE3F21">
      <w:pPr>
        <w:ind w:firstLine="0"/>
        <w:jc w:val="both"/>
        <w:rPr>
          <w:sz w:val="24"/>
          <w:szCs w:val="24"/>
        </w:rPr>
      </w:pPr>
    </w:p>
    <w:p w:rsidR="00DC4D76" w:rsidRPr="00A42646" w:rsidRDefault="00DC4D76" w:rsidP="00EE3F21">
      <w:pPr>
        <w:ind w:firstLine="0"/>
        <w:jc w:val="both"/>
        <w:rPr>
          <w:sz w:val="24"/>
          <w:szCs w:val="24"/>
        </w:rPr>
      </w:pPr>
    </w:p>
    <w:p w:rsidR="00B15C85" w:rsidRDefault="00B15C85" w:rsidP="00B15C85">
      <w:pPr>
        <w:ind w:firstLine="0"/>
        <w:jc w:val="both"/>
        <w:rPr>
          <w:sz w:val="24"/>
          <w:szCs w:val="24"/>
        </w:rPr>
      </w:pPr>
      <w:r>
        <w:rPr>
          <w:sz w:val="24"/>
          <w:szCs w:val="24"/>
        </w:rPr>
        <w:t xml:space="preserve">Глава поселения                       </w:t>
      </w:r>
      <w:r w:rsidR="00F46C15">
        <w:rPr>
          <w:sz w:val="24"/>
          <w:szCs w:val="24"/>
        </w:rPr>
        <w:t xml:space="preserve">                                                                        </w:t>
      </w:r>
      <w:r w:rsidR="00AE7F00">
        <w:rPr>
          <w:sz w:val="24"/>
          <w:szCs w:val="24"/>
        </w:rPr>
        <w:t>С.Н. Прокопенко</w:t>
      </w:r>
    </w:p>
    <w:p w:rsidR="00EE3F21" w:rsidRPr="00C408CC" w:rsidRDefault="00EE3F21" w:rsidP="003E2E8D">
      <w:pPr>
        <w:ind w:firstLine="0"/>
        <w:rPr>
          <w:sz w:val="24"/>
          <w:szCs w:val="24"/>
        </w:rPr>
      </w:pPr>
    </w:p>
    <w:p w:rsidR="00EE3F21" w:rsidRDefault="00EE3F21" w:rsidP="00B15C85">
      <w:pPr>
        <w:ind w:firstLine="142"/>
        <w:rPr>
          <w:sz w:val="24"/>
          <w:szCs w:val="24"/>
        </w:rPr>
      </w:pPr>
    </w:p>
    <w:p w:rsidR="001478E7" w:rsidRDefault="001478E7" w:rsidP="00B15C85">
      <w:pPr>
        <w:ind w:firstLine="142"/>
        <w:rPr>
          <w:sz w:val="24"/>
          <w:szCs w:val="24"/>
        </w:rPr>
      </w:pPr>
    </w:p>
    <w:p w:rsidR="001478E7" w:rsidRDefault="001478E7" w:rsidP="00B15C85">
      <w:pPr>
        <w:ind w:firstLine="142"/>
        <w:rPr>
          <w:sz w:val="24"/>
          <w:szCs w:val="24"/>
        </w:rPr>
      </w:pPr>
    </w:p>
    <w:p w:rsidR="001478E7" w:rsidRDefault="001478E7" w:rsidP="00B15C85">
      <w:pPr>
        <w:ind w:firstLine="142"/>
        <w:rPr>
          <w:sz w:val="24"/>
          <w:szCs w:val="24"/>
        </w:rPr>
      </w:pPr>
    </w:p>
    <w:p w:rsidR="0016720E" w:rsidRDefault="0016720E" w:rsidP="00B15C85">
      <w:pPr>
        <w:ind w:firstLine="142"/>
        <w:rPr>
          <w:sz w:val="24"/>
          <w:szCs w:val="24"/>
        </w:rPr>
      </w:pPr>
    </w:p>
    <w:p w:rsidR="0092397C" w:rsidRDefault="0092397C" w:rsidP="00B15C85">
      <w:pPr>
        <w:ind w:firstLine="142"/>
        <w:rPr>
          <w:sz w:val="24"/>
          <w:szCs w:val="24"/>
        </w:rPr>
      </w:pPr>
    </w:p>
    <w:p w:rsidR="0092397C" w:rsidRDefault="0092397C" w:rsidP="00B15C85">
      <w:pPr>
        <w:ind w:firstLine="142"/>
        <w:rPr>
          <w:sz w:val="24"/>
          <w:szCs w:val="24"/>
        </w:rPr>
      </w:pPr>
    </w:p>
    <w:p w:rsidR="00DC4D76" w:rsidRPr="00C408CC" w:rsidRDefault="00DC4D76" w:rsidP="00B15C85">
      <w:pPr>
        <w:ind w:firstLine="142"/>
        <w:rPr>
          <w:sz w:val="24"/>
          <w:szCs w:val="24"/>
        </w:rPr>
      </w:pPr>
    </w:p>
    <w:p w:rsidR="00B15C85" w:rsidRDefault="00A26D26" w:rsidP="00B15C85">
      <w:pPr>
        <w:pStyle w:val="aa"/>
        <w:tabs>
          <w:tab w:val="left" w:pos="708"/>
        </w:tabs>
        <w:spacing w:before="0"/>
        <w:rPr>
          <w:sz w:val="16"/>
          <w:szCs w:val="16"/>
        </w:rPr>
      </w:pPr>
      <w:r>
        <w:rPr>
          <w:sz w:val="16"/>
          <w:szCs w:val="16"/>
        </w:rPr>
        <w:t>И.</w:t>
      </w:r>
      <w:r w:rsidR="007B5EF8">
        <w:rPr>
          <w:sz w:val="16"/>
          <w:szCs w:val="16"/>
        </w:rPr>
        <w:t xml:space="preserve"> С</w:t>
      </w:r>
      <w:r>
        <w:rPr>
          <w:sz w:val="16"/>
          <w:szCs w:val="16"/>
        </w:rPr>
        <w:t>.</w:t>
      </w:r>
      <w:r w:rsidR="007B5EF8">
        <w:rPr>
          <w:sz w:val="16"/>
          <w:szCs w:val="16"/>
        </w:rPr>
        <w:t xml:space="preserve"> Алтухова</w:t>
      </w:r>
    </w:p>
    <w:p w:rsidR="00B15C85" w:rsidRDefault="00DE020A" w:rsidP="00B15C85">
      <w:pPr>
        <w:pStyle w:val="aa"/>
        <w:tabs>
          <w:tab w:val="left" w:pos="708"/>
        </w:tabs>
        <w:spacing w:before="0"/>
        <w:rPr>
          <w:sz w:val="20"/>
        </w:rPr>
      </w:pPr>
      <w:r>
        <w:rPr>
          <w:sz w:val="16"/>
          <w:szCs w:val="16"/>
        </w:rPr>
        <w:t xml:space="preserve">(838244) </w:t>
      </w:r>
      <w:r w:rsidR="00B15C85">
        <w:rPr>
          <w:sz w:val="16"/>
          <w:szCs w:val="16"/>
        </w:rPr>
        <w:t>31-1</w:t>
      </w:r>
      <w:r w:rsidR="00B82C25">
        <w:rPr>
          <w:sz w:val="16"/>
          <w:szCs w:val="16"/>
        </w:rPr>
        <w:t>48</w:t>
      </w:r>
    </w:p>
    <w:p w:rsidR="00B15C85" w:rsidRDefault="00B15C85" w:rsidP="00B15C85">
      <w:pPr>
        <w:pStyle w:val="aa"/>
        <w:tabs>
          <w:tab w:val="left" w:pos="708"/>
        </w:tabs>
        <w:spacing w:before="0"/>
        <w:rPr>
          <w:sz w:val="20"/>
        </w:rPr>
      </w:pPr>
    </w:p>
    <w:p w:rsidR="00B15C85" w:rsidRDefault="00B15C85" w:rsidP="00B15C85">
      <w:pPr>
        <w:pStyle w:val="a7"/>
        <w:ind w:right="-99"/>
        <w:jc w:val="left"/>
        <w:rPr>
          <w:sz w:val="16"/>
          <w:szCs w:val="16"/>
        </w:rPr>
      </w:pPr>
      <w:r w:rsidRPr="00C72AF7">
        <w:rPr>
          <w:sz w:val="16"/>
          <w:szCs w:val="16"/>
        </w:rPr>
        <w:t>В дело № 02 – 04</w:t>
      </w:r>
    </w:p>
    <w:p w:rsidR="006B04F0" w:rsidRPr="00D110A9" w:rsidRDefault="006B04F0" w:rsidP="006B04F0">
      <w:pPr>
        <w:pStyle w:val="a7"/>
        <w:ind w:right="-99"/>
        <w:jc w:val="left"/>
        <w:rPr>
          <w:b/>
          <w:sz w:val="16"/>
          <w:szCs w:val="16"/>
        </w:rPr>
      </w:pPr>
      <w:r w:rsidRPr="00D110A9">
        <w:rPr>
          <w:sz w:val="16"/>
          <w:szCs w:val="16"/>
        </w:rPr>
        <w:t xml:space="preserve">___________ </w:t>
      </w:r>
      <w:r>
        <w:rPr>
          <w:sz w:val="16"/>
          <w:szCs w:val="16"/>
        </w:rPr>
        <w:t>О.М. Чирикова</w:t>
      </w:r>
    </w:p>
    <w:p w:rsidR="00DC4D76" w:rsidRPr="00DC4D76" w:rsidRDefault="006B04F0" w:rsidP="00DC4D76">
      <w:pPr>
        <w:pStyle w:val="aa"/>
        <w:tabs>
          <w:tab w:val="left" w:pos="708"/>
        </w:tabs>
        <w:spacing w:before="0"/>
        <w:rPr>
          <w:sz w:val="20"/>
        </w:rPr>
      </w:pPr>
      <w:r w:rsidRPr="00D110A9">
        <w:rPr>
          <w:b/>
          <w:sz w:val="16"/>
          <w:szCs w:val="16"/>
        </w:rPr>
        <w:t xml:space="preserve">«___»______________ </w:t>
      </w:r>
      <w:r w:rsidR="005D370A">
        <w:rPr>
          <w:sz w:val="16"/>
          <w:szCs w:val="16"/>
        </w:rPr>
        <w:t>2022</w:t>
      </w:r>
      <w:r w:rsidRPr="00D110A9">
        <w:rPr>
          <w:sz w:val="16"/>
          <w:szCs w:val="16"/>
        </w:rPr>
        <w:t xml:space="preserve"> г</w:t>
      </w:r>
    </w:p>
    <w:p w:rsidR="003F6514" w:rsidRDefault="003F6514" w:rsidP="003F6514">
      <w:pPr>
        <w:jc w:val="right"/>
        <w:rPr>
          <w:bCs/>
          <w:sz w:val="24"/>
          <w:szCs w:val="24"/>
        </w:rPr>
      </w:pPr>
      <w:r w:rsidRPr="008275CE">
        <w:rPr>
          <w:bCs/>
          <w:sz w:val="24"/>
          <w:szCs w:val="24"/>
        </w:rPr>
        <w:lastRenderedPageBreak/>
        <w:t>Приложение</w:t>
      </w:r>
    </w:p>
    <w:p w:rsidR="003F6514" w:rsidRDefault="003F6514" w:rsidP="003F6514">
      <w:pPr>
        <w:jc w:val="right"/>
        <w:rPr>
          <w:bCs/>
          <w:sz w:val="24"/>
          <w:szCs w:val="24"/>
        </w:rPr>
      </w:pPr>
    </w:p>
    <w:p w:rsidR="003F6514" w:rsidRPr="008275CE" w:rsidRDefault="003F6514" w:rsidP="003F6514">
      <w:pPr>
        <w:jc w:val="right"/>
        <w:rPr>
          <w:bCs/>
          <w:sz w:val="24"/>
          <w:szCs w:val="24"/>
        </w:rPr>
      </w:pPr>
      <w:r>
        <w:rPr>
          <w:bCs/>
          <w:sz w:val="24"/>
          <w:szCs w:val="24"/>
        </w:rPr>
        <w:t>УТВЕРЖДЕНО</w:t>
      </w:r>
    </w:p>
    <w:p w:rsidR="003F6514" w:rsidRPr="008275CE" w:rsidRDefault="003F6514" w:rsidP="003F6514">
      <w:pPr>
        <w:jc w:val="right"/>
        <w:rPr>
          <w:bCs/>
          <w:sz w:val="24"/>
          <w:szCs w:val="24"/>
        </w:rPr>
      </w:pPr>
      <w:r>
        <w:rPr>
          <w:bCs/>
          <w:sz w:val="24"/>
          <w:szCs w:val="24"/>
        </w:rPr>
        <w:t xml:space="preserve">                   постановлением а</w:t>
      </w:r>
      <w:r w:rsidRPr="008275CE">
        <w:rPr>
          <w:bCs/>
          <w:sz w:val="24"/>
          <w:szCs w:val="24"/>
        </w:rPr>
        <w:t xml:space="preserve">дминистрации </w:t>
      </w:r>
    </w:p>
    <w:p w:rsidR="003F6514" w:rsidRPr="008275CE" w:rsidRDefault="003F6514" w:rsidP="003F6514">
      <w:pPr>
        <w:jc w:val="right"/>
        <w:rPr>
          <w:bCs/>
          <w:sz w:val="24"/>
          <w:szCs w:val="24"/>
        </w:rPr>
      </w:pPr>
      <w:r w:rsidRPr="008275CE">
        <w:rPr>
          <w:bCs/>
          <w:sz w:val="24"/>
          <w:szCs w:val="24"/>
        </w:rPr>
        <w:t>Вороновского</w:t>
      </w:r>
      <w:r>
        <w:rPr>
          <w:bCs/>
          <w:sz w:val="24"/>
          <w:szCs w:val="24"/>
        </w:rPr>
        <w:t xml:space="preserve"> сельского </w:t>
      </w:r>
      <w:r w:rsidRPr="008275CE">
        <w:rPr>
          <w:bCs/>
          <w:sz w:val="24"/>
          <w:szCs w:val="24"/>
        </w:rPr>
        <w:t xml:space="preserve">поселения </w:t>
      </w:r>
    </w:p>
    <w:p w:rsidR="007B5EF8" w:rsidRPr="00E9670D" w:rsidRDefault="007B5EF8" w:rsidP="003F6514">
      <w:pPr>
        <w:shd w:val="clear" w:color="auto" w:fill="FFFFFF"/>
        <w:spacing w:line="317" w:lineRule="exact"/>
        <w:ind w:left="194"/>
        <w:jc w:val="right"/>
        <w:rPr>
          <w:b/>
          <w:bCs/>
        </w:rPr>
      </w:pPr>
      <w:r w:rsidRPr="001478E7">
        <w:t xml:space="preserve">от </w:t>
      </w:r>
      <w:r w:rsidR="001478E7">
        <w:t>16</w:t>
      </w:r>
      <w:r w:rsidR="005D370A" w:rsidRPr="001478E7">
        <w:t>.0</w:t>
      </w:r>
      <w:r w:rsidR="001478E7">
        <w:t>6</w:t>
      </w:r>
      <w:r w:rsidR="005D370A" w:rsidRPr="001478E7">
        <w:t>.2022</w:t>
      </w:r>
      <w:r w:rsidRPr="001478E7">
        <w:t xml:space="preserve"> № </w:t>
      </w:r>
      <w:r w:rsidR="001478E7">
        <w:t>39</w:t>
      </w:r>
    </w:p>
    <w:p w:rsidR="00B15C85" w:rsidRDefault="00B15C85" w:rsidP="00B15C85">
      <w:pPr>
        <w:jc w:val="right"/>
        <w:rPr>
          <w:rFonts w:ascii="Times New Roman CYR" w:eastAsia="Times New Roman CYR" w:hAnsi="Times New Roman CYR" w:cs="Times New Roman CYR"/>
          <w:b/>
          <w:bCs/>
          <w:sz w:val="24"/>
          <w:szCs w:val="24"/>
        </w:rPr>
      </w:pPr>
    </w:p>
    <w:p w:rsidR="00B15C85" w:rsidRPr="00A25319" w:rsidRDefault="00D85D0F" w:rsidP="005D370A">
      <w:pPr>
        <w:ind w:firstLine="0"/>
        <w:jc w:val="center"/>
        <w:rPr>
          <w:rFonts w:ascii="Times New Roman CYR" w:eastAsia="Times New Roman CYR" w:hAnsi="Times New Roman CYR" w:cs="Times New Roman CYR"/>
          <w:b/>
          <w:sz w:val="24"/>
          <w:szCs w:val="24"/>
        </w:rPr>
      </w:pPr>
      <w:r w:rsidRPr="00A25319">
        <w:rPr>
          <w:rFonts w:ascii="Times New Roman CYR" w:eastAsia="Times New Roman CYR" w:hAnsi="Times New Roman CYR" w:cs="Times New Roman CYR"/>
          <w:b/>
          <w:sz w:val="24"/>
          <w:szCs w:val="24"/>
        </w:rPr>
        <w:t>А</w:t>
      </w:r>
      <w:r>
        <w:rPr>
          <w:rFonts w:ascii="Times New Roman CYR" w:eastAsia="Times New Roman CYR" w:hAnsi="Times New Roman CYR" w:cs="Times New Roman CYR"/>
          <w:b/>
          <w:sz w:val="24"/>
          <w:szCs w:val="24"/>
        </w:rPr>
        <w:t>дминистративный регламент</w:t>
      </w:r>
      <w:r w:rsidR="00B15C85" w:rsidRPr="00A25319">
        <w:rPr>
          <w:rFonts w:ascii="Times New Roman CYR" w:eastAsia="Times New Roman CYR" w:hAnsi="Times New Roman CYR" w:cs="Times New Roman CYR"/>
          <w:b/>
          <w:sz w:val="24"/>
          <w:szCs w:val="24"/>
        </w:rPr>
        <w:t xml:space="preserve"> </w:t>
      </w:r>
    </w:p>
    <w:p w:rsidR="00A25319" w:rsidRPr="00A25319" w:rsidRDefault="006142A2" w:rsidP="005D370A">
      <w:pPr>
        <w:ind w:firstLine="0"/>
        <w:jc w:val="center"/>
        <w:rPr>
          <w:b/>
          <w:sz w:val="24"/>
          <w:szCs w:val="24"/>
        </w:rPr>
      </w:pPr>
      <w:r>
        <w:rPr>
          <w:rFonts w:ascii="Times New Roman CYR" w:eastAsia="Times New Roman CYR" w:hAnsi="Times New Roman CYR" w:cs="Times New Roman CYR"/>
          <w:b/>
          <w:sz w:val="24"/>
          <w:szCs w:val="24"/>
        </w:rPr>
        <w:t xml:space="preserve">по </w:t>
      </w:r>
      <w:r w:rsidR="00B15C85" w:rsidRPr="00A25319">
        <w:rPr>
          <w:rFonts w:ascii="Times New Roman CYR" w:eastAsia="Times New Roman CYR" w:hAnsi="Times New Roman CYR" w:cs="Times New Roman CYR"/>
          <w:b/>
          <w:sz w:val="24"/>
          <w:szCs w:val="24"/>
        </w:rPr>
        <w:t>предостав</w:t>
      </w:r>
      <w:r>
        <w:rPr>
          <w:rFonts w:ascii="Times New Roman CYR" w:eastAsia="Times New Roman CYR" w:hAnsi="Times New Roman CYR" w:cs="Times New Roman CYR"/>
          <w:b/>
          <w:sz w:val="24"/>
          <w:szCs w:val="24"/>
        </w:rPr>
        <w:t>лению</w:t>
      </w:r>
      <w:r w:rsidR="00B15C85" w:rsidRPr="00A25319">
        <w:rPr>
          <w:rFonts w:ascii="Times New Roman CYR" w:eastAsia="Times New Roman CYR" w:hAnsi="Times New Roman CYR" w:cs="Times New Roman CYR"/>
          <w:b/>
          <w:sz w:val="24"/>
          <w:szCs w:val="24"/>
        </w:rPr>
        <w:t xml:space="preserve"> муниципальной услуги </w:t>
      </w:r>
    </w:p>
    <w:p w:rsidR="00B15C85" w:rsidRPr="003F6514" w:rsidRDefault="00EE3F21" w:rsidP="003F6514">
      <w:pPr>
        <w:ind w:firstLine="0"/>
        <w:jc w:val="center"/>
        <w:rPr>
          <w:rFonts w:eastAsia="Times New Roman CYR"/>
          <w:b/>
          <w:sz w:val="24"/>
          <w:szCs w:val="24"/>
        </w:rPr>
      </w:pPr>
      <w:r>
        <w:rPr>
          <w:b/>
          <w:sz w:val="24"/>
          <w:szCs w:val="24"/>
        </w:rPr>
        <w:t>«В</w:t>
      </w:r>
      <w:r w:rsidR="00E95383">
        <w:rPr>
          <w:rFonts w:ascii="Times New Roman CYR" w:eastAsia="Times New Roman CYR" w:hAnsi="Times New Roman CYR" w:cs="Times New Roman CYR"/>
          <w:b/>
          <w:sz w:val="24"/>
          <w:szCs w:val="24"/>
        </w:rPr>
        <w:t>ыдача разрешения</w:t>
      </w:r>
      <w:r w:rsidR="00C72088" w:rsidRPr="00A25319">
        <w:rPr>
          <w:rFonts w:ascii="Times New Roman CYR" w:eastAsia="Times New Roman CYR" w:hAnsi="Times New Roman CYR" w:cs="Times New Roman CYR"/>
          <w:b/>
          <w:sz w:val="24"/>
          <w:szCs w:val="24"/>
        </w:rPr>
        <w:t xml:space="preserve"> на </w:t>
      </w:r>
      <w:r w:rsidR="00C72088" w:rsidRPr="00A25319">
        <w:rPr>
          <w:rFonts w:eastAsia="Times New Roman CYR"/>
          <w:b/>
          <w:sz w:val="24"/>
          <w:szCs w:val="24"/>
        </w:rPr>
        <w:t xml:space="preserve">ввод </w:t>
      </w:r>
      <w:r>
        <w:rPr>
          <w:rFonts w:eastAsia="Times New Roman CYR"/>
          <w:b/>
          <w:sz w:val="24"/>
          <w:szCs w:val="24"/>
        </w:rPr>
        <w:t>объектов</w:t>
      </w:r>
      <w:r w:rsidR="00E95383">
        <w:rPr>
          <w:rFonts w:eastAsia="Times New Roman CYR"/>
          <w:b/>
          <w:sz w:val="24"/>
          <w:szCs w:val="24"/>
        </w:rPr>
        <w:t xml:space="preserve"> капитального строительства</w:t>
      </w:r>
      <w:r w:rsidR="00F46C15">
        <w:rPr>
          <w:rFonts w:eastAsia="Times New Roman CYR"/>
          <w:b/>
          <w:sz w:val="24"/>
          <w:szCs w:val="24"/>
        </w:rPr>
        <w:t xml:space="preserve"> </w:t>
      </w:r>
      <w:r w:rsidR="00C72088" w:rsidRPr="00A25319">
        <w:rPr>
          <w:rFonts w:eastAsia="Times New Roman CYR"/>
          <w:b/>
          <w:sz w:val="24"/>
          <w:szCs w:val="24"/>
        </w:rPr>
        <w:t>в эксплуатацию</w:t>
      </w:r>
      <w:r w:rsidR="00A25319" w:rsidRPr="00A25319">
        <w:rPr>
          <w:rFonts w:eastAsia="Times New Roman CYR"/>
          <w:b/>
          <w:sz w:val="24"/>
          <w:szCs w:val="24"/>
        </w:rPr>
        <w:t>»</w:t>
      </w:r>
    </w:p>
    <w:p w:rsidR="00A25319" w:rsidRPr="00A25319" w:rsidRDefault="00A25319" w:rsidP="00587D76">
      <w:pPr>
        <w:ind w:firstLine="0"/>
        <w:jc w:val="both"/>
        <w:rPr>
          <w:rFonts w:ascii="Times New Roman CYR" w:eastAsia="Times New Roman CYR" w:hAnsi="Times New Roman CYR" w:cs="Times New Roman CYR"/>
          <w:b/>
          <w:sz w:val="16"/>
          <w:szCs w:val="16"/>
        </w:rPr>
      </w:pPr>
    </w:p>
    <w:p w:rsidR="00C72AF7" w:rsidRPr="00587D76" w:rsidRDefault="009B0EA0" w:rsidP="00587D76">
      <w:pPr>
        <w:pStyle w:val="Default"/>
        <w:jc w:val="center"/>
      </w:pPr>
      <w:r w:rsidRPr="00C85E17">
        <w:rPr>
          <w:b/>
          <w:bCs/>
        </w:rPr>
        <w:t>1. Общие положения</w:t>
      </w:r>
    </w:p>
    <w:p w:rsidR="00331514" w:rsidRDefault="00331514" w:rsidP="00132ABA">
      <w:pPr>
        <w:pStyle w:val="Default"/>
        <w:ind w:firstLine="709"/>
        <w:jc w:val="both"/>
      </w:pPr>
      <w:r w:rsidRPr="00C85E17">
        <w:t xml:space="preserve">1. Административный регламент </w:t>
      </w:r>
      <w:r w:rsidR="006142A2">
        <w:t>по предоставлению</w:t>
      </w:r>
      <w:r w:rsidRPr="00C85E17">
        <w:t xml:space="preserve"> муницип</w:t>
      </w:r>
      <w:r w:rsidR="00E95383">
        <w:t>альной услуги «Выдача разрешения</w:t>
      </w:r>
      <w:r w:rsidRPr="00C85E17">
        <w:t xml:space="preserve"> на ввод объектов</w:t>
      </w:r>
      <w:r w:rsidR="00E95383">
        <w:t xml:space="preserve"> капитального строительства</w:t>
      </w:r>
      <w:r w:rsidRPr="00C85E17">
        <w:t xml:space="preserve"> в эксплуатацию» (далее – муниципальная услуга) определяет сроки и последовательность действий (административных процедур) при предоставлении Администрацией </w:t>
      </w:r>
      <w:r w:rsidR="0020533F">
        <w:t xml:space="preserve">Вороновского </w:t>
      </w:r>
      <w:r w:rsidRPr="00C85E17">
        <w:t>сельского поселения, в лице ведущего специалиста</w:t>
      </w:r>
      <w:r w:rsidR="0020533F">
        <w:t xml:space="preserve"> 2 категории</w:t>
      </w:r>
      <w:r w:rsidRPr="00C85E17">
        <w:t xml:space="preserve"> по </w:t>
      </w:r>
      <w:r w:rsidR="0020533F">
        <w:t>управлению муниципальным имуществом и землей</w:t>
      </w:r>
      <w:r w:rsidRPr="00C85E17">
        <w:t xml:space="preserve"> Администрации, а также порядок взаимодействия с муниципальными служащими, взаимодействия Администрации с заявителями, иными органами местного самоуправления, органами государственной власти и организациями при предоставлении муниципальной услуги. </w:t>
      </w:r>
    </w:p>
    <w:p w:rsidR="00536263" w:rsidRDefault="00D108C2" w:rsidP="00587D76">
      <w:pPr>
        <w:pStyle w:val="Default"/>
        <w:jc w:val="center"/>
        <w:rPr>
          <w:b/>
        </w:rPr>
      </w:pPr>
      <w:r w:rsidRPr="00D108C2">
        <w:rPr>
          <w:b/>
        </w:rPr>
        <w:t>Круг заявителей</w:t>
      </w:r>
    </w:p>
    <w:p w:rsidR="00587D76" w:rsidRDefault="00587D76" w:rsidP="00587D76">
      <w:pPr>
        <w:pStyle w:val="Default"/>
        <w:jc w:val="center"/>
        <w:rPr>
          <w:b/>
        </w:rPr>
      </w:pPr>
    </w:p>
    <w:p w:rsidR="00D108C2" w:rsidRDefault="006B04F0" w:rsidP="00132ABA">
      <w:pPr>
        <w:pStyle w:val="Default"/>
        <w:ind w:firstLine="709"/>
        <w:jc w:val="both"/>
      </w:pPr>
      <w:r>
        <w:t>2. Заявителем</w:t>
      </w:r>
      <w:r w:rsidR="00D108C2" w:rsidRPr="00D108C2">
        <w:t xml:space="preserve"> является застройщик</w:t>
      </w:r>
      <w:r w:rsidR="00225A54">
        <w:t>.</w:t>
      </w:r>
      <w:r w:rsidR="002C19D4">
        <w:t xml:space="preserve"> Определение понятию «застройщик» закреплено </w:t>
      </w:r>
      <w:r w:rsidR="001478E7">
        <w:t xml:space="preserve">                 </w:t>
      </w:r>
      <w:r w:rsidR="002C19D4">
        <w:t>в статье 1 Градостроительного кодекса РФ.</w:t>
      </w:r>
    </w:p>
    <w:p w:rsidR="00225A54" w:rsidRDefault="00225A54" w:rsidP="002A08CC">
      <w:pPr>
        <w:pStyle w:val="Default"/>
        <w:ind w:firstLine="360"/>
        <w:jc w:val="both"/>
      </w:pPr>
    </w:p>
    <w:p w:rsidR="00225A54" w:rsidRDefault="00225A54" w:rsidP="00587D76">
      <w:pPr>
        <w:pStyle w:val="Default"/>
        <w:ind w:firstLine="360"/>
        <w:jc w:val="center"/>
        <w:rPr>
          <w:b/>
        </w:rPr>
      </w:pPr>
      <w:r w:rsidRPr="00225A54">
        <w:rPr>
          <w:b/>
        </w:rPr>
        <w:t>Требования к порядку информирования о предоставлении муниципальной услуги</w:t>
      </w:r>
    </w:p>
    <w:p w:rsidR="00587D76" w:rsidRPr="00225A54" w:rsidRDefault="00587D76" w:rsidP="00587D76">
      <w:pPr>
        <w:pStyle w:val="Default"/>
        <w:ind w:firstLine="360"/>
        <w:jc w:val="center"/>
        <w:rPr>
          <w:b/>
        </w:rPr>
      </w:pPr>
    </w:p>
    <w:p w:rsidR="00225A54" w:rsidRPr="00C85E17" w:rsidRDefault="00B82C25" w:rsidP="00132ABA">
      <w:pPr>
        <w:pStyle w:val="Default"/>
        <w:ind w:firstLine="709"/>
        <w:jc w:val="both"/>
      </w:pPr>
      <w:r>
        <w:t>3</w:t>
      </w:r>
      <w:r w:rsidR="00331514" w:rsidRPr="00C85E17">
        <w:t xml:space="preserve">. Порядок информирования о предоставлении муниципальной услуги. </w:t>
      </w:r>
    </w:p>
    <w:p w:rsidR="00331514" w:rsidRPr="00C85E17" w:rsidRDefault="00B82C25" w:rsidP="00132ABA">
      <w:pPr>
        <w:pStyle w:val="Default"/>
        <w:ind w:firstLine="709"/>
        <w:jc w:val="both"/>
      </w:pPr>
      <w:r>
        <w:t>3</w:t>
      </w:r>
      <w:r w:rsidR="00C3254B">
        <w:t xml:space="preserve">.1. </w:t>
      </w:r>
      <w:r w:rsidR="00331514" w:rsidRPr="00C85E17">
        <w:t xml:space="preserve">Место нахождения Администрации </w:t>
      </w:r>
      <w:r w:rsidR="0020533F">
        <w:t>Вороновского</w:t>
      </w:r>
      <w:r w:rsidR="006142A2">
        <w:t xml:space="preserve"> сельского поселения: </w:t>
      </w:r>
      <w:r w:rsidR="00331514" w:rsidRPr="00C85E17">
        <w:t xml:space="preserve">Томская область, Кожевниковский район, с. </w:t>
      </w:r>
      <w:r w:rsidR="0020533F">
        <w:t>Вороново</w:t>
      </w:r>
      <w:r w:rsidR="00331514" w:rsidRPr="00C85E17">
        <w:t xml:space="preserve">, ул. </w:t>
      </w:r>
      <w:r w:rsidR="0020533F">
        <w:t xml:space="preserve">Уткина, </w:t>
      </w:r>
      <w:r w:rsidR="00331514" w:rsidRPr="00C85E17">
        <w:t>17</w:t>
      </w:r>
      <w:r w:rsidR="0020533F">
        <w:t>,</w:t>
      </w:r>
      <w:r w:rsidR="00BD2B96">
        <w:t xml:space="preserve"> </w:t>
      </w:r>
      <w:r w:rsidR="00736B06">
        <w:t xml:space="preserve">кабинет </w:t>
      </w:r>
      <w:r w:rsidR="00331514" w:rsidRPr="00C85E17">
        <w:t xml:space="preserve">Администрации </w:t>
      </w:r>
      <w:r w:rsidR="00736B06">
        <w:t>Вороновского</w:t>
      </w:r>
      <w:r w:rsidR="00331514" w:rsidRPr="00C85E17">
        <w:t xml:space="preserve"> сельского поселения.</w:t>
      </w:r>
    </w:p>
    <w:p w:rsidR="008425F4" w:rsidRPr="00C85E17" w:rsidRDefault="00331514" w:rsidP="00132ABA">
      <w:pPr>
        <w:pStyle w:val="Default"/>
        <w:ind w:firstLine="709"/>
        <w:jc w:val="both"/>
      </w:pPr>
      <w:r w:rsidRPr="00C85E17">
        <w:t xml:space="preserve">Режим работы Администрации: </w:t>
      </w:r>
    </w:p>
    <w:tbl>
      <w:tblPr>
        <w:tblW w:w="0" w:type="auto"/>
        <w:tblBorders>
          <w:top w:val="nil"/>
          <w:left w:val="nil"/>
          <w:bottom w:val="nil"/>
          <w:right w:val="nil"/>
        </w:tblBorders>
        <w:tblLook w:val="0000"/>
      </w:tblPr>
      <w:tblGrid>
        <w:gridCol w:w="2612"/>
        <w:gridCol w:w="4157"/>
      </w:tblGrid>
      <w:tr w:rsidR="00331514" w:rsidRPr="00C85E17">
        <w:trPr>
          <w:trHeight w:val="316"/>
        </w:trPr>
        <w:tc>
          <w:tcPr>
            <w:tcW w:w="0" w:type="auto"/>
          </w:tcPr>
          <w:p w:rsidR="00331514" w:rsidRPr="00C85E17" w:rsidRDefault="00331514" w:rsidP="00132ABA">
            <w:pPr>
              <w:pStyle w:val="Default"/>
              <w:ind w:firstLine="709"/>
              <w:jc w:val="both"/>
            </w:pPr>
            <w:r w:rsidRPr="00C85E17">
              <w:t xml:space="preserve">Понедельник - пятница </w:t>
            </w:r>
          </w:p>
        </w:tc>
        <w:tc>
          <w:tcPr>
            <w:tcW w:w="0" w:type="auto"/>
          </w:tcPr>
          <w:p w:rsidR="00331514" w:rsidRPr="00C85E17" w:rsidRDefault="00331514" w:rsidP="00132ABA">
            <w:pPr>
              <w:pStyle w:val="Default"/>
              <w:jc w:val="both"/>
            </w:pPr>
            <w:r w:rsidRPr="00C85E17">
              <w:t>с 9.00</w:t>
            </w:r>
            <w:r w:rsidR="005F3AF9">
              <w:t>ч.</w:t>
            </w:r>
            <w:r w:rsidRPr="00C85E17">
              <w:t xml:space="preserve"> до 13.00</w:t>
            </w:r>
            <w:r w:rsidR="005F3AF9">
              <w:t>ч.</w:t>
            </w:r>
            <w:r w:rsidRPr="00C85E17">
              <w:t>, с 14.00</w:t>
            </w:r>
            <w:r w:rsidR="005F3AF9">
              <w:t>ч.</w:t>
            </w:r>
            <w:r w:rsidRPr="00C85E17">
              <w:t xml:space="preserve"> до 17.00</w:t>
            </w:r>
            <w:r w:rsidR="005F3AF9">
              <w:t>ч</w:t>
            </w:r>
            <w:r w:rsidR="00C3254B">
              <w:t>.</w:t>
            </w:r>
          </w:p>
        </w:tc>
      </w:tr>
    </w:tbl>
    <w:p w:rsidR="00331514" w:rsidRPr="00C85E17" w:rsidRDefault="00BF36A0" w:rsidP="00132ABA">
      <w:pPr>
        <w:pStyle w:val="Default"/>
        <w:ind w:firstLine="709"/>
        <w:jc w:val="both"/>
        <w:rPr>
          <w:color w:val="auto"/>
        </w:rPr>
      </w:pPr>
      <w:r w:rsidRPr="00C85E17">
        <w:rPr>
          <w:color w:val="auto"/>
        </w:rPr>
        <w:t>Информация о месте нахождения и режиме работы Администрации может быть</w:t>
      </w:r>
      <w:r w:rsidR="00F46C15">
        <w:rPr>
          <w:color w:val="auto"/>
        </w:rPr>
        <w:t xml:space="preserve"> </w:t>
      </w:r>
      <w:r w:rsidRPr="00C85E17">
        <w:rPr>
          <w:color w:val="auto"/>
        </w:rPr>
        <w:t xml:space="preserve">получена: </w:t>
      </w:r>
    </w:p>
    <w:p w:rsidR="00331514" w:rsidRPr="009E3E08" w:rsidRDefault="003F6514" w:rsidP="00132ABA">
      <w:pPr>
        <w:pStyle w:val="Default"/>
        <w:ind w:firstLine="709"/>
        <w:jc w:val="both"/>
        <w:rPr>
          <w:color w:val="auto"/>
        </w:rPr>
      </w:pPr>
      <w:r>
        <w:rPr>
          <w:color w:val="auto"/>
        </w:rPr>
        <w:t xml:space="preserve">- по телефонам: </w:t>
      </w:r>
      <w:r w:rsidR="004719B8">
        <w:rPr>
          <w:color w:val="auto"/>
        </w:rPr>
        <w:t>8</w:t>
      </w:r>
      <w:r w:rsidRPr="009E3E08">
        <w:rPr>
          <w:color w:val="auto"/>
        </w:rPr>
        <w:t>(</w:t>
      </w:r>
      <w:r w:rsidR="00736B06">
        <w:rPr>
          <w:color w:val="auto"/>
        </w:rPr>
        <w:t>38</w:t>
      </w:r>
      <w:r w:rsidR="00331514" w:rsidRPr="00C85E17">
        <w:rPr>
          <w:color w:val="auto"/>
        </w:rPr>
        <w:t xml:space="preserve">244) </w:t>
      </w:r>
      <w:r w:rsidR="00736B06">
        <w:rPr>
          <w:color w:val="auto"/>
        </w:rPr>
        <w:t>31-169</w:t>
      </w:r>
      <w:r w:rsidR="004719B8">
        <w:rPr>
          <w:color w:val="auto"/>
        </w:rPr>
        <w:t>;</w:t>
      </w:r>
      <w:r w:rsidRPr="003F6514">
        <w:rPr>
          <w:color w:val="auto"/>
        </w:rPr>
        <w:t xml:space="preserve"> </w:t>
      </w:r>
      <w:r>
        <w:rPr>
          <w:color w:val="auto"/>
        </w:rPr>
        <w:t>8</w:t>
      </w:r>
      <w:r w:rsidRPr="009E3E08">
        <w:rPr>
          <w:color w:val="auto"/>
        </w:rPr>
        <w:t>(</w:t>
      </w:r>
      <w:r>
        <w:rPr>
          <w:color w:val="auto"/>
        </w:rPr>
        <w:t>38</w:t>
      </w:r>
      <w:r w:rsidRPr="00C85E17">
        <w:rPr>
          <w:color w:val="auto"/>
        </w:rPr>
        <w:t xml:space="preserve">244) </w:t>
      </w:r>
      <w:r>
        <w:rPr>
          <w:color w:val="auto"/>
        </w:rPr>
        <w:t>31-1</w:t>
      </w:r>
      <w:r w:rsidRPr="009E3E08">
        <w:rPr>
          <w:color w:val="auto"/>
        </w:rPr>
        <w:t>48</w:t>
      </w:r>
    </w:p>
    <w:p w:rsidR="00736B06" w:rsidRPr="00C85E17" w:rsidRDefault="00736B06" w:rsidP="00132ABA">
      <w:pPr>
        <w:pStyle w:val="Default"/>
        <w:ind w:firstLine="709"/>
        <w:jc w:val="both"/>
      </w:pPr>
      <w:r>
        <w:rPr>
          <w:color w:val="auto"/>
        </w:rPr>
        <w:t>- по почте: 6361</w:t>
      </w:r>
      <w:r w:rsidRPr="00736B06">
        <w:rPr>
          <w:color w:val="auto"/>
        </w:rPr>
        <w:t>71</w:t>
      </w:r>
      <w:r w:rsidR="00331514" w:rsidRPr="00C85E17">
        <w:rPr>
          <w:color w:val="auto"/>
        </w:rPr>
        <w:t xml:space="preserve">, Томская область, Кожевниковский район, с. </w:t>
      </w:r>
      <w:r>
        <w:t>Вороново</w:t>
      </w:r>
      <w:r w:rsidRPr="00C85E17">
        <w:t xml:space="preserve">, ул. </w:t>
      </w:r>
      <w:r>
        <w:t xml:space="preserve">Уткина, </w:t>
      </w:r>
      <w:r w:rsidRPr="00C85E17">
        <w:t>17</w:t>
      </w:r>
      <w:r>
        <w:t>,</w:t>
      </w:r>
      <w:r w:rsidR="00C834A3">
        <w:t xml:space="preserve"> </w:t>
      </w:r>
      <w:r>
        <w:t>кабинет Администрации</w:t>
      </w:r>
      <w:r w:rsidR="004719B8">
        <w:t>;</w:t>
      </w:r>
    </w:p>
    <w:p w:rsidR="00331514" w:rsidRPr="004719B8" w:rsidRDefault="00331514" w:rsidP="00132ABA">
      <w:pPr>
        <w:pStyle w:val="Default"/>
        <w:ind w:firstLine="709"/>
        <w:jc w:val="both"/>
        <w:rPr>
          <w:color w:val="auto"/>
          <w:u w:val="single"/>
        </w:rPr>
      </w:pPr>
      <w:r w:rsidRPr="00C85E17">
        <w:rPr>
          <w:color w:val="auto"/>
        </w:rPr>
        <w:t xml:space="preserve">- по электронной почте: </w:t>
      </w:r>
      <w:r w:rsidR="00736B06" w:rsidRPr="00736B06">
        <w:rPr>
          <w:color w:val="auto"/>
          <w:u w:val="single"/>
          <w:lang w:val="en-US"/>
        </w:rPr>
        <w:t>voronov</w:t>
      </w:r>
      <w:r w:rsidR="003F6514">
        <w:rPr>
          <w:color w:val="auto"/>
          <w:u w:val="single"/>
          <w:lang w:val="en-US"/>
        </w:rPr>
        <w:t>osp</w:t>
      </w:r>
      <w:r w:rsidR="003F6514" w:rsidRPr="003F6514">
        <w:rPr>
          <w:color w:val="auto"/>
          <w:u w:val="single"/>
        </w:rPr>
        <w:t>@</w:t>
      </w:r>
      <w:r w:rsidR="003F6514">
        <w:rPr>
          <w:color w:val="auto"/>
          <w:u w:val="single"/>
          <w:lang w:val="en-US"/>
        </w:rPr>
        <w:t>mail</w:t>
      </w:r>
      <w:r w:rsidRPr="00736B06">
        <w:rPr>
          <w:color w:val="auto"/>
          <w:u w:val="single"/>
        </w:rPr>
        <w:t>.</w:t>
      </w:r>
      <w:r w:rsidRPr="00736B06">
        <w:rPr>
          <w:color w:val="auto"/>
          <w:u w:val="single"/>
          <w:lang w:val="en-US"/>
        </w:rPr>
        <w:t>ru</w:t>
      </w:r>
      <w:r w:rsidR="004719B8">
        <w:rPr>
          <w:color w:val="auto"/>
          <w:u w:val="single"/>
        </w:rPr>
        <w:t>;</w:t>
      </w:r>
    </w:p>
    <w:p w:rsidR="00331514" w:rsidRPr="00736B06" w:rsidRDefault="00331514" w:rsidP="00132ABA">
      <w:pPr>
        <w:pStyle w:val="Default"/>
        <w:ind w:firstLine="709"/>
        <w:jc w:val="both"/>
        <w:rPr>
          <w:u w:val="single"/>
        </w:rPr>
      </w:pPr>
      <w:r w:rsidRPr="00C85E17">
        <w:rPr>
          <w:color w:val="auto"/>
        </w:rPr>
        <w:t xml:space="preserve">- с использованием официального сайта Администрации </w:t>
      </w:r>
      <w:r w:rsidR="00736B06">
        <w:t>Вороновского</w:t>
      </w:r>
      <w:r w:rsidRPr="00C85E17">
        <w:rPr>
          <w:color w:val="auto"/>
        </w:rPr>
        <w:t xml:space="preserve"> сельского поселения по адресу в сети Интернет: </w:t>
      </w:r>
      <w:r w:rsidR="00736B06">
        <w:rPr>
          <w:u w:val="single"/>
          <w:lang w:val="en-US"/>
        </w:rPr>
        <w:t>http</w:t>
      </w:r>
      <w:r w:rsidR="00A304A8">
        <w:rPr>
          <w:u w:val="single"/>
        </w:rPr>
        <w:t>:</w:t>
      </w:r>
      <w:r w:rsidR="00736B06" w:rsidRPr="00736B06">
        <w:rPr>
          <w:u w:val="single"/>
        </w:rPr>
        <w:t>/</w:t>
      </w:r>
      <w:r w:rsidR="00736B06">
        <w:rPr>
          <w:u w:val="single"/>
          <w:lang w:val="en-US"/>
        </w:rPr>
        <w:t>www</w:t>
      </w:r>
      <w:r w:rsidR="00736B06" w:rsidRPr="00736B06">
        <w:rPr>
          <w:u w:val="single"/>
        </w:rPr>
        <w:t>.</w:t>
      </w:r>
      <w:r w:rsidR="00736B06">
        <w:rPr>
          <w:u w:val="single"/>
          <w:lang w:val="en-US"/>
        </w:rPr>
        <w:t>voronovo</w:t>
      </w:r>
      <w:r w:rsidR="00736B06" w:rsidRPr="00736B06">
        <w:rPr>
          <w:u w:val="single"/>
        </w:rPr>
        <w:t>.</w:t>
      </w:r>
      <w:r w:rsidR="00736B06">
        <w:rPr>
          <w:u w:val="single"/>
          <w:lang w:val="en-US"/>
        </w:rPr>
        <w:t>tom</w:t>
      </w:r>
      <w:r w:rsidR="00736B06" w:rsidRPr="00736B06">
        <w:rPr>
          <w:u w:val="single"/>
        </w:rPr>
        <w:t>.</w:t>
      </w:r>
      <w:r w:rsidR="00736B06">
        <w:rPr>
          <w:u w:val="single"/>
          <w:lang w:val="en-US"/>
        </w:rPr>
        <w:t>ru</w:t>
      </w:r>
      <w:r w:rsidR="004719B8">
        <w:rPr>
          <w:u w:val="single"/>
        </w:rPr>
        <w:t>;</w:t>
      </w:r>
    </w:p>
    <w:p w:rsidR="00331514" w:rsidRPr="00BF36A0" w:rsidRDefault="00331514" w:rsidP="00132ABA">
      <w:pPr>
        <w:pStyle w:val="Default"/>
        <w:ind w:firstLine="709"/>
        <w:jc w:val="both"/>
        <w:rPr>
          <w:color w:val="auto"/>
          <w:u w:val="single"/>
        </w:rPr>
      </w:pPr>
      <w:r w:rsidRPr="00BF36A0">
        <w:rPr>
          <w:color w:val="auto"/>
        </w:rPr>
        <w:t xml:space="preserve">- с использованием Единого портала государственных и муниципальных услуг по адресу в сети Интернет: </w:t>
      </w:r>
      <w:r w:rsidRPr="00BF36A0">
        <w:rPr>
          <w:color w:val="auto"/>
          <w:u w:val="single"/>
        </w:rPr>
        <w:t>www.epgu.gosuslugi.ru</w:t>
      </w:r>
      <w:r w:rsidR="004719B8" w:rsidRPr="00BF36A0">
        <w:rPr>
          <w:color w:val="auto"/>
          <w:u w:val="single"/>
        </w:rPr>
        <w:t>.</w:t>
      </w:r>
    </w:p>
    <w:p w:rsidR="00331514" w:rsidRPr="00C85E17" w:rsidRDefault="00B82C25" w:rsidP="00132ABA">
      <w:pPr>
        <w:pStyle w:val="Default"/>
        <w:ind w:firstLine="709"/>
        <w:jc w:val="both"/>
        <w:rPr>
          <w:color w:val="auto"/>
        </w:rPr>
      </w:pPr>
      <w:r>
        <w:rPr>
          <w:color w:val="auto"/>
        </w:rPr>
        <w:t>3</w:t>
      </w:r>
      <w:r w:rsidR="00331514" w:rsidRPr="00C85E17">
        <w:rPr>
          <w:color w:val="auto"/>
        </w:rPr>
        <w:t>.2. Справочн</w:t>
      </w:r>
      <w:r w:rsidR="000D0357">
        <w:rPr>
          <w:color w:val="auto"/>
        </w:rPr>
        <w:t>ые телефоны Администрации: (8382</w:t>
      </w:r>
      <w:r w:rsidR="00331514" w:rsidRPr="00C85E17">
        <w:rPr>
          <w:color w:val="auto"/>
        </w:rPr>
        <w:t xml:space="preserve">44) </w:t>
      </w:r>
      <w:r w:rsidR="005B4B38">
        <w:rPr>
          <w:color w:val="auto"/>
        </w:rPr>
        <w:t>31-169</w:t>
      </w:r>
      <w:r w:rsidR="00225A54">
        <w:rPr>
          <w:color w:val="auto"/>
        </w:rPr>
        <w:t>; (8382</w:t>
      </w:r>
      <w:r w:rsidR="00225A54" w:rsidRPr="00C85E17">
        <w:rPr>
          <w:color w:val="auto"/>
        </w:rPr>
        <w:t>44)</w:t>
      </w:r>
      <w:r w:rsidR="00225A54">
        <w:rPr>
          <w:color w:val="auto"/>
        </w:rPr>
        <w:t xml:space="preserve"> 31-148.</w:t>
      </w:r>
    </w:p>
    <w:p w:rsidR="00331514" w:rsidRPr="00C85E17" w:rsidRDefault="00331514" w:rsidP="00132ABA">
      <w:pPr>
        <w:pStyle w:val="Default"/>
        <w:ind w:firstLine="709"/>
        <w:jc w:val="both"/>
        <w:rPr>
          <w:color w:val="auto"/>
        </w:rPr>
      </w:pPr>
      <w:r w:rsidRPr="00C85E17">
        <w:rPr>
          <w:color w:val="auto"/>
        </w:rPr>
        <w:t xml:space="preserve">Справочные телефоны участвующих в предоставлении муниципальной услуги организаций: </w:t>
      </w:r>
    </w:p>
    <w:p w:rsidR="00331514" w:rsidRPr="00C85E17" w:rsidRDefault="00331514" w:rsidP="00132ABA">
      <w:pPr>
        <w:pStyle w:val="Default"/>
        <w:ind w:firstLine="709"/>
        <w:jc w:val="both"/>
        <w:rPr>
          <w:color w:val="auto"/>
        </w:rPr>
      </w:pPr>
      <w:r w:rsidRPr="00C85E17">
        <w:rPr>
          <w:color w:val="auto"/>
        </w:rPr>
        <w:lastRenderedPageBreak/>
        <w:t>- Кожевниковский отдел Управления Федеральной службы государственной регистрации, кадастра и картографии по Томской</w:t>
      </w:r>
      <w:r w:rsidR="00C210AA">
        <w:rPr>
          <w:color w:val="auto"/>
        </w:rPr>
        <w:t xml:space="preserve"> области, Росреестр: (</w:t>
      </w:r>
      <w:r w:rsidR="000D0357">
        <w:rPr>
          <w:color w:val="auto"/>
        </w:rPr>
        <w:t>8</w:t>
      </w:r>
      <w:r w:rsidR="00C210AA">
        <w:rPr>
          <w:color w:val="auto"/>
        </w:rPr>
        <w:t>38</w:t>
      </w:r>
      <w:r w:rsidR="005B4B38">
        <w:rPr>
          <w:color w:val="auto"/>
        </w:rPr>
        <w:t>244) 21-7</w:t>
      </w:r>
      <w:r w:rsidRPr="00C85E17">
        <w:rPr>
          <w:color w:val="auto"/>
        </w:rPr>
        <w:t xml:space="preserve">04; </w:t>
      </w:r>
    </w:p>
    <w:p w:rsidR="00BF36A0" w:rsidRDefault="00331514" w:rsidP="00132ABA">
      <w:pPr>
        <w:pStyle w:val="Default"/>
        <w:ind w:firstLine="709"/>
        <w:jc w:val="both"/>
        <w:rPr>
          <w:color w:val="auto"/>
        </w:rPr>
      </w:pPr>
      <w:r w:rsidRPr="00C85E17">
        <w:rPr>
          <w:color w:val="auto"/>
        </w:rPr>
        <w:t>- Главная инспекция государственного строительног</w:t>
      </w:r>
      <w:r w:rsidR="00C210AA">
        <w:rPr>
          <w:color w:val="auto"/>
        </w:rPr>
        <w:t xml:space="preserve">о надзора Томской области – </w:t>
      </w:r>
    </w:p>
    <w:p w:rsidR="00331514" w:rsidRPr="00C85E17" w:rsidRDefault="00C210AA" w:rsidP="00132ABA">
      <w:pPr>
        <w:pStyle w:val="Default"/>
        <w:ind w:firstLine="709"/>
        <w:jc w:val="both"/>
        <w:rPr>
          <w:color w:val="auto"/>
        </w:rPr>
      </w:pPr>
      <w:r>
        <w:rPr>
          <w:color w:val="auto"/>
        </w:rPr>
        <w:t>(</w:t>
      </w:r>
      <w:r w:rsidR="000D0357">
        <w:rPr>
          <w:color w:val="auto"/>
        </w:rPr>
        <w:t>8</w:t>
      </w:r>
      <w:r>
        <w:rPr>
          <w:color w:val="auto"/>
        </w:rPr>
        <w:t>38</w:t>
      </w:r>
      <w:r w:rsidR="00BF36A0">
        <w:rPr>
          <w:color w:val="auto"/>
        </w:rPr>
        <w:t xml:space="preserve">22) </w:t>
      </w:r>
      <w:r w:rsidR="00331514" w:rsidRPr="00C85E17">
        <w:rPr>
          <w:color w:val="auto"/>
        </w:rPr>
        <w:t xml:space="preserve">51-36-49; </w:t>
      </w:r>
    </w:p>
    <w:p w:rsidR="00331514" w:rsidRPr="00C85E17" w:rsidRDefault="00331514" w:rsidP="00132ABA">
      <w:pPr>
        <w:pStyle w:val="Default"/>
        <w:ind w:firstLine="709"/>
        <w:jc w:val="both"/>
        <w:rPr>
          <w:color w:val="auto"/>
        </w:rPr>
      </w:pPr>
      <w:r w:rsidRPr="00C85E17">
        <w:rPr>
          <w:color w:val="auto"/>
        </w:rPr>
        <w:t>- Управление Федеральной службы по надзору в сфере природопользования (Росприродна</w:t>
      </w:r>
      <w:r w:rsidR="00C210AA">
        <w:rPr>
          <w:color w:val="auto"/>
        </w:rPr>
        <w:t>дзора) по Томской области – (</w:t>
      </w:r>
      <w:r w:rsidR="00F27AD2">
        <w:rPr>
          <w:color w:val="auto"/>
        </w:rPr>
        <w:t>8</w:t>
      </w:r>
      <w:r w:rsidR="00C210AA">
        <w:rPr>
          <w:color w:val="auto"/>
        </w:rPr>
        <w:t>38</w:t>
      </w:r>
      <w:r w:rsidRPr="00C85E17">
        <w:rPr>
          <w:color w:val="auto"/>
        </w:rPr>
        <w:t xml:space="preserve">22) 26-35-40. </w:t>
      </w:r>
    </w:p>
    <w:p w:rsidR="00331514" w:rsidRPr="00C85E17" w:rsidRDefault="00B82C25" w:rsidP="00132ABA">
      <w:pPr>
        <w:pStyle w:val="Default"/>
        <w:ind w:firstLine="709"/>
        <w:jc w:val="both"/>
        <w:rPr>
          <w:color w:val="auto"/>
        </w:rPr>
      </w:pPr>
      <w:r>
        <w:rPr>
          <w:color w:val="auto"/>
        </w:rPr>
        <w:t>3</w:t>
      </w:r>
      <w:r w:rsidR="00331514" w:rsidRPr="00C85E17">
        <w:rPr>
          <w:color w:val="auto"/>
        </w:rPr>
        <w:t xml:space="preserve">.3. Адрес электронной почты Администрации: </w:t>
      </w:r>
      <w:r w:rsidR="005B4B38" w:rsidRPr="00736B06">
        <w:rPr>
          <w:color w:val="auto"/>
          <w:u w:val="single"/>
          <w:lang w:val="en-US"/>
        </w:rPr>
        <w:t>voronov</w:t>
      </w:r>
      <w:r w:rsidR="00587D76">
        <w:rPr>
          <w:color w:val="auto"/>
          <w:u w:val="single"/>
          <w:lang w:val="en-US"/>
        </w:rPr>
        <w:t>osp</w:t>
      </w:r>
      <w:r w:rsidR="005B4B38" w:rsidRPr="00736B06">
        <w:rPr>
          <w:color w:val="auto"/>
          <w:u w:val="single"/>
        </w:rPr>
        <w:t>@</w:t>
      </w:r>
      <w:r w:rsidR="00587D76">
        <w:rPr>
          <w:color w:val="auto"/>
          <w:u w:val="single"/>
          <w:lang w:val="en-US"/>
        </w:rPr>
        <w:t>mail</w:t>
      </w:r>
      <w:r w:rsidR="005B4B38" w:rsidRPr="00736B06">
        <w:rPr>
          <w:color w:val="auto"/>
          <w:u w:val="single"/>
        </w:rPr>
        <w:t>.</w:t>
      </w:r>
      <w:r w:rsidR="005B4B38" w:rsidRPr="00736B06">
        <w:rPr>
          <w:color w:val="auto"/>
          <w:u w:val="single"/>
          <w:lang w:val="en-US"/>
        </w:rPr>
        <w:t>ru</w:t>
      </w:r>
      <w:r w:rsidR="00331514" w:rsidRPr="00C85E17">
        <w:rPr>
          <w:color w:val="auto"/>
        </w:rPr>
        <w:t xml:space="preserve">. </w:t>
      </w:r>
    </w:p>
    <w:p w:rsidR="00331514" w:rsidRPr="00C85E17" w:rsidRDefault="00B82C25" w:rsidP="00132ABA">
      <w:pPr>
        <w:pStyle w:val="Default"/>
        <w:ind w:firstLine="709"/>
        <w:jc w:val="both"/>
        <w:rPr>
          <w:color w:val="auto"/>
        </w:rPr>
      </w:pPr>
      <w:r>
        <w:rPr>
          <w:color w:val="auto"/>
        </w:rPr>
        <w:t>3</w:t>
      </w:r>
      <w:r w:rsidR="00331514" w:rsidRPr="00C85E17">
        <w:rPr>
          <w:color w:val="auto"/>
        </w:rPr>
        <w:t xml:space="preserve">.4. Порядок получения информации заявителями по вопросам предоставления муниципальной услуги, сведений о ходе предоставления указанных услуг, в том числе с использованием Единого портала государственных и муниципальных услуг (функций): </w:t>
      </w:r>
    </w:p>
    <w:p w:rsidR="00331514" w:rsidRPr="00C85E17" w:rsidRDefault="00331514" w:rsidP="00132ABA">
      <w:pPr>
        <w:pStyle w:val="Default"/>
        <w:ind w:firstLine="709"/>
        <w:jc w:val="both"/>
        <w:rPr>
          <w:color w:val="auto"/>
        </w:rPr>
      </w:pPr>
      <w:r w:rsidRPr="00C85E17">
        <w:rPr>
          <w:color w:val="auto"/>
        </w:rPr>
        <w:t xml:space="preserve">- при личном обращении заявителя, доверенного или уполномоченного лица в Администрацию, в местах предоставления услуг, по телефону, при обращении в письменной форме почтовым отправлением в адрес Администрации, по факсу, при обращении по электронной почте, на официальном сайте органов местного самоуправления Администрации </w:t>
      </w:r>
      <w:r w:rsidR="00A54A81">
        <w:t>Вороновского</w:t>
      </w:r>
      <w:r w:rsidRPr="00C85E17">
        <w:rPr>
          <w:color w:val="auto"/>
        </w:rPr>
        <w:t xml:space="preserve"> сельского посе</w:t>
      </w:r>
      <w:r w:rsidR="00BF36A0">
        <w:rPr>
          <w:color w:val="auto"/>
        </w:rPr>
        <w:t>ления, на Едином портале</w:t>
      </w:r>
      <w:r w:rsidRPr="00C85E17">
        <w:rPr>
          <w:color w:val="auto"/>
        </w:rPr>
        <w:t xml:space="preserve"> государственных и муниципальных услуг. </w:t>
      </w:r>
    </w:p>
    <w:p w:rsidR="00331514" w:rsidRPr="00C85E17" w:rsidRDefault="00B82C25" w:rsidP="00132ABA">
      <w:pPr>
        <w:pStyle w:val="Default"/>
        <w:ind w:firstLine="709"/>
        <w:jc w:val="both"/>
        <w:rPr>
          <w:color w:val="auto"/>
        </w:rPr>
      </w:pPr>
      <w:r>
        <w:rPr>
          <w:color w:val="auto"/>
        </w:rPr>
        <w:t>3</w:t>
      </w:r>
      <w:r w:rsidR="00331514" w:rsidRPr="00C85E17">
        <w:rPr>
          <w:color w:val="auto"/>
        </w:rPr>
        <w:t xml:space="preserve">.5. Порядок, форма и место размещения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w:t>
      </w:r>
    </w:p>
    <w:p w:rsidR="00225A54" w:rsidRPr="00C85E17" w:rsidRDefault="00331514" w:rsidP="00132ABA">
      <w:pPr>
        <w:pStyle w:val="Default"/>
        <w:ind w:firstLine="709"/>
        <w:jc w:val="both"/>
        <w:rPr>
          <w:color w:val="auto"/>
        </w:rPr>
      </w:pPr>
      <w:r w:rsidRPr="00C85E17">
        <w:rPr>
          <w:color w:val="auto"/>
        </w:rPr>
        <w:t xml:space="preserve">- на информационных стендах в Администрации, в местах предоставления услуг, которые являются необходимыми и обязательными для предоставления муниципальной услуги, на официальном сайте органов местного самоуправления Администрации </w:t>
      </w:r>
      <w:r w:rsidR="00A54A81">
        <w:t>Вороновского</w:t>
      </w:r>
      <w:r w:rsidR="00824D9D">
        <w:t xml:space="preserve"> </w:t>
      </w:r>
      <w:r w:rsidRPr="00C85E17">
        <w:rPr>
          <w:color w:val="auto"/>
        </w:rPr>
        <w:t>сельского посе</w:t>
      </w:r>
      <w:r w:rsidR="00BF36A0">
        <w:rPr>
          <w:color w:val="auto"/>
        </w:rPr>
        <w:t xml:space="preserve">ления, на Едином </w:t>
      </w:r>
      <w:r w:rsidRPr="00C85E17">
        <w:rPr>
          <w:color w:val="auto"/>
        </w:rPr>
        <w:t xml:space="preserve">портале государственных и муниципальных услуг (функций). </w:t>
      </w:r>
    </w:p>
    <w:p w:rsidR="005D370A" w:rsidRDefault="005D370A" w:rsidP="002A08CC">
      <w:pPr>
        <w:pStyle w:val="Default"/>
        <w:jc w:val="center"/>
        <w:rPr>
          <w:b/>
          <w:bCs/>
          <w:color w:val="auto"/>
        </w:rPr>
      </w:pPr>
    </w:p>
    <w:p w:rsidR="00331514" w:rsidRDefault="00331514" w:rsidP="002A08CC">
      <w:pPr>
        <w:pStyle w:val="Default"/>
        <w:jc w:val="center"/>
        <w:rPr>
          <w:b/>
          <w:bCs/>
          <w:color w:val="auto"/>
        </w:rPr>
      </w:pPr>
      <w:r w:rsidRPr="00C85E17">
        <w:rPr>
          <w:b/>
          <w:bCs/>
          <w:color w:val="auto"/>
        </w:rPr>
        <w:t>2. Стандарт предоставления муниципальной услуги</w:t>
      </w:r>
    </w:p>
    <w:p w:rsidR="00587D76" w:rsidRPr="003F6514" w:rsidRDefault="00587D76" w:rsidP="002A08CC">
      <w:pPr>
        <w:pStyle w:val="Default"/>
        <w:jc w:val="center"/>
        <w:rPr>
          <w:b/>
          <w:bCs/>
          <w:color w:val="auto"/>
        </w:rPr>
      </w:pPr>
    </w:p>
    <w:p w:rsidR="00225A54" w:rsidRDefault="00225A54" w:rsidP="002A08CC">
      <w:pPr>
        <w:pStyle w:val="Default"/>
        <w:jc w:val="center"/>
        <w:rPr>
          <w:b/>
          <w:bCs/>
          <w:color w:val="auto"/>
        </w:rPr>
      </w:pPr>
      <w:r>
        <w:rPr>
          <w:b/>
          <w:bCs/>
          <w:color w:val="auto"/>
        </w:rPr>
        <w:t>Наименование муниципальной услуги</w:t>
      </w:r>
    </w:p>
    <w:p w:rsidR="00225A54" w:rsidRPr="00225A54" w:rsidRDefault="00225A54" w:rsidP="002A08CC">
      <w:pPr>
        <w:pStyle w:val="Default"/>
        <w:jc w:val="center"/>
        <w:rPr>
          <w:b/>
          <w:bCs/>
          <w:color w:val="auto"/>
        </w:rPr>
      </w:pPr>
    </w:p>
    <w:p w:rsidR="00331514" w:rsidRDefault="00B82C25" w:rsidP="005D370A">
      <w:pPr>
        <w:pStyle w:val="Default"/>
        <w:ind w:firstLine="709"/>
        <w:jc w:val="both"/>
        <w:rPr>
          <w:color w:val="auto"/>
        </w:rPr>
      </w:pPr>
      <w:r>
        <w:rPr>
          <w:color w:val="auto"/>
        </w:rPr>
        <w:t>4</w:t>
      </w:r>
      <w:r w:rsidR="00331514" w:rsidRPr="00C85E17">
        <w:rPr>
          <w:color w:val="auto"/>
        </w:rPr>
        <w:t>. Наименование муниципа</w:t>
      </w:r>
      <w:r w:rsidR="00E95383">
        <w:rPr>
          <w:color w:val="auto"/>
        </w:rPr>
        <w:t>льной услуги: «Выдача разрешения</w:t>
      </w:r>
      <w:r w:rsidR="00331514" w:rsidRPr="00C85E17">
        <w:rPr>
          <w:color w:val="auto"/>
        </w:rPr>
        <w:t xml:space="preserve"> на ввод объектов</w:t>
      </w:r>
      <w:r w:rsidR="005D370A">
        <w:rPr>
          <w:color w:val="auto"/>
        </w:rPr>
        <w:t xml:space="preserve"> </w:t>
      </w:r>
      <w:r w:rsidR="00E95383">
        <w:rPr>
          <w:color w:val="auto"/>
        </w:rPr>
        <w:t>капитального строительства</w:t>
      </w:r>
      <w:r w:rsidR="00331514" w:rsidRPr="00C85E17">
        <w:rPr>
          <w:color w:val="auto"/>
        </w:rPr>
        <w:t xml:space="preserve"> в эксплуатацию». </w:t>
      </w:r>
    </w:p>
    <w:p w:rsidR="00225A54" w:rsidRDefault="00225A54" w:rsidP="002A08CC">
      <w:pPr>
        <w:pStyle w:val="Default"/>
        <w:numPr>
          <w:ilvl w:val="0"/>
          <w:numId w:val="9"/>
        </w:numPr>
        <w:jc w:val="both"/>
        <w:rPr>
          <w:color w:val="auto"/>
        </w:rPr>
      </w:pPr>
    </w:p>
    <w:p w:rsidR="00225A54" w:rsidRDefault="00225A54" w:rsidP="002A08CC">
      <w:pPr>
        <w:pStyle w:val="Default"/>
        <w:numPr>
          <w:ilvl w:val="0"/>
          <w:numId w:val="9"/>
        </w:numPr>
        <w:jc w:val="center"/>
        <w:rPr>
          <w:b/>
          <w:color w:val="auto"/>
        </w:rPr>
      </w:pPr>
      <w:r w:rsidRPr="00225A54">
        <w:rPr>
          <w:b/>
          <w:color w:val="auto"/>
        </w:rPr>
        <w:t>Наименование органа, предоставляющего муниципальную услугу</w:t>
      </w:r>
    </w:p>
    <w:p w:rsidR="00225A54" w:rsidRPr="00225A54" w:rsidRDefault="00225A54" w:rsidP="002A08CC">
      <w:pPr>
        <w:pStyle w:val="Default"/>
        <w:numPr>
          <w:ilvl w:val="0"/>
          <w:numId w:val="9"/>
        </w:numPr>
        <w:jc w:val="center"/>
        <w:rPr>
          <w:b/>
          <w:color w:val="auto"/>
        </w:rPr>
      </w:pPr>
    </w:p>
    <w:p w:rsidR="00824D9D" w:rsidRPr="00811E3B" w:rsidRDefault="00B82C25" w:rsidP="000269AD">
      <w:pPr>
        <w:shd w:val="clear" w:color="auto" w:fill="FFFFFF"/>
        <w:jc w:val="both"/>
        <w:rPr>
          <w:sz w:val="24"/>
          <w:szCs w:val="24"/>
        </w:rPr>
      </w:pPr>
      <w:r w:rsidRPr="00811E3B">
        <w:rPr>
          <w:sz w:val="24"/>
          <w:szCs w:val="24"/>
        </w:rPr>
        <w:t>5</w:t>
      </w:r>
      <w:r w:rsidR="00331514" w:rsidRPr="00811E3B">
        <w:rPr>
          <w:sz w:val="24"/>
          <w:szCs w:val="24"/>
        </w:rPr>
        <w:t xml:space="preserve">. </w:t>
      </w:r>
      <w:r w:rsidR="00824D9D" w:rsidRPr="00811E3B">
        <w:rPr>
          <w:sz w:val="24"/>
          <w:szCs w:val="24"/>
        </w:rPr>
        <w:t>Прием от застройщика за</w:t>
      </w:r>
      <w:r w:rsidR="00CE7ADB">
        <w:rPr>
          <w:sz w:val="24"/>
          <w:szCs w:val="24"/>
        </w:rPr>
        <w:t>проса</w:t>
      </w:r>
      <w:r w:rsidR="00824D9D" w:rsidRPr="00811E3B">
        <w:rPr>
          <w:sz w:val="24"/>
          <w:szCs w:val="24"/>
        </w:rPr>
        <w:t xml:space="preserve"> о выдаче разрешения на ввод объекта капитального строительства в эксплуатацию,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824D9D" w:rsidRPr="00811E3B" w:rsidRDefault="00824D9D" w:rsidP="000269AD">
      <w:pPr>
        <w:shd w:val="clear" w:color="auto" w:fill="FFFFFF"/>
        <w:jc w:val="both"/>
        <w:rPr>
          <w:sz w:val="24"/>
          <w:szCs w:val="24"/>
        </w:rPr>
      </w:pPr>
      <w:r w:rsidRPr="00811E3B">
        <w:rPr>
          <w:sz w:val="24"/>
          <w:szCs w:val="24"/>
        </w:rPr>
        <w:t xml:space="preserve">1) непосредственно уполномоченными на выдачу разрешений на строительство </w:t>
      </w:r>
      <w:r w:rsidR="001478E7">
        <w:rPr>
          <w:sz w:val="24"/>
          <w:szCs w:val="24"/>
        </w:rPr>
        <w:t xml:space="preserve">                         </w:t>
      </w:r>
      <w:r w:rsidRPr="00811E3B">
        <w:rPr>
          <w:sz w:val="24"/>
          <w:szCs w:val="24"/>
        </w:rPr>
        <w:t>в соответствии с </w:t>
      </w:r>
      <w:hyperlink r:id="rId8" w:anchor="dst1107" w:history="1">
        <w:r w:rsidRPr="00811E3B">
          <w:rPr>
            <w:rStyle w:val="ab"/>
            <w:color w:val="auto"/>
            <w:sz w:val="24"/>
            <w:szCs w:val="24"/>
            <w:u w:val="none"/>
          </w:rPr>
          <w:t>частями 4</w:t>
        </w:r>
      </w:hyperlink>
      <w:r w:rsidRPr="00811E3B">
        <w:rPr>
          <w:sz w:val="24"/>
          <w:szCs w:val="24"/>
        </w:rPr>
        <w:t> - </w:t>
      </w:r>
      <w:hyperlink r:id="rId9" w:anchor="dst1110" w:history="1">
        <w:r w:rsidRPr="00811E3B">
          <w:rPr>
            <w:rStyle w:val="ab"/>
            <w:color w:val="auto"/>
            <w:sz w:val="24"/>
            <w:szCs w:val="24"/>
            <w:u w:val="none"/>
          </w:rPr>
          <w:t>6 статьи 51</w:t>
        </w:r>
      </w:hyperlink>
      <w:r w:rsidRPr="00811E3B">
        <w:rPr>
          <w:sz w:val="24"/>
          <w:szCs w:val="24"/>
        </w:rPr>
        <w:t> Градостроительного Кодекса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824D9D" w:rsidRPr="00811E3B" w:rsidRDefault="00824D9D" w:rsidP="000269AD">
      <w:pPr>
        <w:shd w:val="clear" w:color="auto" w:fill="FFFFFF"/>
        <w:jc w:val="both"/>
        <w:rPr>
          <w:sz w:val="24"/>
          <w:szCs w:val="24"/>
        </w:rPr>
      </w:pPr>
      <w:r w:rsidRPr="00811E3B">
        <w:rPr>
          <w:sz w:val="24"/>
          <w:szCs w:val="24"/>
        </w:rPr>
        <w:t>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r:id="rId10" w:anchor="dst1107" w:history="1">
        <w:r w:rsidRPr="00811E3B">
          <w:rPr>
            <w:rStyle w:val="ab"/>
            <w:color w:val="auto"/>
            <w:sz w:val="24"/>
            <w:szCs w:val="24"/>
            <w:u w:val="none"/>
          </w:rPr>
          <w:t>частями 4</w:t>
        </w:r>
      </w:hyperlink>
      <w:r w:rsidRPr="00811E3B">
        <w:rPr>
          <w:sz w:val="24"/>
          <w:szCs w:val="24"/>
        </w:rPr>
        <w:t> - </w:t>
      </w:r>
      <w:hyperlink r:id="rId11" w:anchor="dst1110" w:history="1">
        <w:r w:rsidRPr="00811E3B">
          <w:rPr>
            <w:rStyle w:val="ab"/>
            <w:color w:val="auto"/>
            <w:sz w:val="24"/>
            <w:szCs w:val="24"/>
            <w:u w:val="none"/>
          </w:rPr>
          <w:t>6 статьи 51</w:t>
        </w:r>
      </w:hyperlink>
      <w:r w:rsidRPr="00811E3B">
        <w:rPr>
          <w:sz w:val="24"/>
          <w:szCs w:val="24"/>
        </w:rPr>
        <w:t> Градостроительного Кодекса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824D9D" w:rsidRPr="00811E3B" w:rsidRDefault="00824D9D" w:rsidP="000269AD">
      <w:pPr>
        <w:shd w:val="clear" w:color="auto" w:fill="FFFFFF"/>
        <w:jc w:val="both"/>
        <w:rPr>
          <w:sz w:val="24"/>
          <w:szCs w:val="24"/>
        </w:rPr>
      </w:pPr>
      <w:r w:rsidRPr="00811E3B">
        <w:rPr>
          <w:sz w:val="24"/>
          <w:szCs w:val="24"/>
        </w:rPr>
        <w:lastRenderedPageBreak/>
        <w:t>3) с использованием единого портала государственных и муниципальных услуг или региональных порталов государственных и муниципальных услуг;</w:t>
      </w:r>
    </w:p>
    <w:p w:rsidR="00824D9D" w:rsidRPr="00811E3B" w:rsidRDefault="00824D9D" w:rsidP="000269AD">
      <w:pPr>
        <w:shd w:val="clear" w:color="auto" w:fill="FFFFFF"/>
        <w:jc w:val="both"/>
        <w:rPr>
          <w:sz w:val="24"/>
          <w:szCs w:val="24"/>
        </w:rPr>
      </w:pPr>
      <w:r w:rsidRPr="00811E3B">
        <w:rPr>
          <w:sz w:val="24"/>
          <w:szCs w:val="24"/>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24D9D" w:rsidRPr="00811E3B" w:rsidRDefault="00824D9D" w:rsidP="000269AD">
      <w:pPr>
        <w:shd w:val="clear" w:color="auto" w:fill="FFFFFF"/>
        <w:jc w:val="both"/>
        <w:rPr>
          <w:sz w:val="24"/>
          <w:szCs w:val="24"/>
        </w:rPr>
      </w:pPr>
      <w:r w:rsidRPr="00811E3B">
        <w:rPr>
          <w:sz w:val="24"/>
          <w:szCs w:val="24"/>
        </w:rPr>
        <w:t>5) для застройщиков, наименования которых содержат слова "специализированный застройщик", наряду со способами, указанными в </w:t>
      </w:r>
      <w:hyperlink r:id="rId12" w:anchor="dst3754" w:history="1">
        <w:r w:rsidRPr="00811E3B">
          <w:rPr>
            <w:rStyle w:val="ab"/>
            <w:color w:val="auto"/>
            <w:sz w:val="24"/>
            <w:szCs w:val="24"/>
            <w:u w:val="none"/>
          </w:rPr>
          <w:t>пунктах 1</w:t>
        </w:r>
      </w:hyperlink>
      <w:r w:rsidRPr="00811E3B">
        <w:rPr>
          <w:sz w:val="24"/>
          <w:szCs w:val="24"/>
        </w:rPr>
        <w:t> - </w:t>
      </w:r>
      <w:hyperlink r:id="rId13" w:anchor="dst3757" w:history="1">
        <w:r w:rsidRPr="00811E3B">
          <w:rPr>
            <w:rStyle w:val="ab"/>
            <w:color w:val="auto"/>
            <w:sz w:val="24"/>
            <w:szCs w:val="24"/>
            <w:u w:val="none"/>
          </w:rPr>
          <w:t>4</w:t>
        </w:r>
      </w:hyperlink>
      <w:r w:rsidRPr="00811E3B">
        <w:rPr>
          <w:sz w:val="24"/>
          <w:szCs w:val="24"/>
        </w:rPr>
        <w:t>  части 2.2 статьи 55 Градостроительного кодекса, с использованием единой информационной системы жилищного строительства, предусмотренной Федеральным </w:t>
      </w:r>
      <w:hyperlink r:id="rId14" w:history="1">
        <w:r w:rsidRPr="00811E3B">
          <w:rPr>
            <w:rStyle w:val="ab"/>
            <w:color w:val="auto"/>
            <w:sz w:val="24"/>
            <w:szCs w:val="24"/>
            <w:u w:val="none"/>
          </w:rPr>
          <w:t>законом</w:t>
        </w:r>
      </w:hyperlink>
      <w:r w:rsidRPr="00811E3B">
        <w:rPr>
          <w:sz w:val="24"/>
          <w:szCs w:val="24"/>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w:t>
      </w:r>
      <w:r w:rsidR="00CE7ADB">
        <w:rPr>
          <w:sz w:val="24"/>
          <w:szCs w:val="24"/>
        </w:rPr>
        <w:t>проса</w:t>
      </w:r>
      <w:r w:rsidRPr="00811E3B">
        <w:rPr>
          <w:sz w:val="24"/>
          <w:szCs w:val="24"/>
        </w:rPr>
        <w:t xml:space="preserve">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824D9D" w:rsidRPr="00811E3B" w:rsidRDefault="00824D9D" w:rsidP="000269AD">
      <w:pPr>
        <w:shd w:val="clear" w:color="auto" w:fill="FFFFFF"/>
        <w:jc w:val="both"/>
        <w:rPr>
          <w:sz w:val="24"/>
          <w:szCs w:val="24"/>
        </w:rPr>
      </w:pPr>
      <w:r w:rsidRPr="00811E3B">
        <w:rPr>
          <w:sz w:val="24"/>
          <w:szCs w:val="24"/>
        </w:rPr>
        <w:t>6)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5" w:anchor="dst171" w:history="1">
        <w:r w:rsidRPr="00811E3B">
          <w:rPr>
            <w:rStyle w:val="ab"/>
            <w:color w:val="auto"/>
            <w:sz w:val="24"/>
            <w:szCs w:val="24"/>
            <w:u w:val="none"/>
          </w:rPr>
          <w:t>частью 1 статьи 54</w:t>
        </w:r>
      </w:hyperlink>
      <w:r w:rsidRPr="00811E3B">
        <w:rPr>
          <w:sz w:val="24"/>
          <w:szCs w:val="24"/>
        </w:rPr>
        <w:t> Градостроительного Кодекса) о соответствии построенного, реконструированного объекта капитального строительства указанным в </w:t>
      </w:r>
      <w:hyperlink r:id="rId16" w:anchor="dst2910" w:history="1">
        <w:r w:rsidRPr="00811E3B">
          <w:rPr>
            <w:rStyle w:val="ab"/>
            <w:color w:val="auto"/>
            <w:sz w:val="24"/>
            <w:szCs w:val="24"/>
            <w:u w:val="none"/>
          </w:rPr>
          <w:t>пункте 1 части 5 статьи 49</w:t>
        </w:r>
      </w:hyperlink>
      <w:r w:rsidRPr="00811E3B">
        <w:rPr>
          <w:sz w:val="24"/>
          <w:szCs w:val="24"/>
        </w:rPr>
        <w:t>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w:t>
      </w:r>
      <w:hyperlink r:id="rId17" w:anchor="dst3613" w:history="1">
        <w:r w:rsidRPr="00811E3B">
          <w:rPr>
            <w:rStyle w:val="ab"/>
            <w:color w:val="auto"/>
            <w:sz w:val="24"/>
            <w:szCs w:val="24"/>
            <w:u w:val="none"/>
          </w:rPr>
          <w:t>частью 1.3 статьи 52</w:t>
        </w:r>
      </w:hyperlink>
      <w:r w:rsidRPr="00811E3B">
        <w:rPr>
          <w:sz w:val="24"/>
          <w:szCs w:val="24"/>
        </w:rPr>
        <w:t>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8" w:anchor="dst3567" w:history="1">
        <w:r w:rsidRPr="00811E3B">
          <w:rPr>
            <w:rStyle w:val="ab"/>
            <w:color w:val="auto"/>
            <w:sz w:val="24"/>
            <w:szCs w:val="24"/>
            <w:u w:val="none"/>
          </w:rPr>
          <w:t>частью 5 статьи 54</w:t>
        </w:r>
      </w:hyperlink>
      <w:r w:rsidRPr="00811E3B">
        <w:rPr>
          <w:sz w:val="24"/>
          <w:szCs w:val="24"/>
        </w:rPr>
        <w:t> Градостроительного Кодекса;</w:t>
      </w:r>
      <w:r w:rsidR="00811E3B" w:rsidRPr="00811E3B">
        <w:rPr>
          <w:color w:val="0000FF"/>
          <w:sz w:val="24"/>
        </w:rPr>
        <w:t xml:space="preserve"> </w:t>
      </w:r>
    </w:p>
    <w:p w:rsidR="002A5F8A" w:rsidRDefault="002A5F8A" w:rsidP="00824D9D">
      <w:pPr>
        <w:pStyle w:val="Default"/>
        <w:numPr>
          <w:ilvl w:val="0"/>
          <w:numId w:val="9"/>
        </w:numPr>
        <w:jc w:val="both"/>
        <w:rPr>
          <w:color w:val="auto"/>
        </w:rPr>
      </w:pPr>
    </w:p>
    <w:p w:rsidR="002A5F8A" w:rsidRDefault="00587D76" w:rsidP="002A08CC">
      <w:pPr>
        <w:pStyle w:val="Default"/>
        <w:jc w:val="center"/>
        <w:rPr>
          <w:b/>
          <w:color w:val="auto"/>
        </w:rPr>
      </w:pPr>
      <w:r>
        <w:rPr>
          <w:b/>
          <w:color w:val="auto"/>
        </w:rPr>
        <w:t>Результат</w:t>
      </w:r>
      <w:r w:rsidR="002A5F8A" w:rsidRPr="002A5F8A">
        <w:rPr>
          <w:b/>
          <w:color w:val="auto"/>
        </w:rPr>
        <w:t xml:space="preserve"> предоставления муниципальной услуги</w:t>
      </w:r>
    </w:p>
    <w:p w:rsidR="005D370A" w:rsidRPr="002A5F8A" w:rsidRDefault="005D370A" w:rsidP="002A08CC">
      <w:pPr>
        <w:pStyle w:val="Default"/>
        <w:jc w:val="center"/>
        <w:rPr>
          <w:b/>
          <w:color w:val="auto"/>
        </w:rPr>
      </w:pPr>
    </w:p>
    <w:p w:rsidR="00331514" w:rsidRDefault="00B82C25" w:rsidP="000269AD">
      <w:pPr>
        <w:pStyle w:val="Default"/>
        <w:ind w:firstLine="709"/>
        <w:jc w:val="both"/>
        <w:rPr>
          <w:color w:val="auto"/>
        </w:rPr>
      </w:pPr>
      <w:r>
        <w:rPr>
          <w:color w:val="auto"/>
        </w:rPr>
        <w:t>6</w:t>
      </w:r>
      <w:r w:rsidR="00331514" w:rsidRPr="00C85E17">
        <w:rPr>
          <w:color w:val="auto"/>
        </w:rPr>
        <w:t xml:space="preserve">. Результатом предоставления муниципальной услуги является выдача разрешения на ввод объекта в эксплуатацию. </w:t>
      </w:r>
    </w:p>
    <w:p w:rsidR="00587D76" w:rsidRDefault="00587D76" w:rsidP="005D370A">
      <w:pPr>
        <w:pStyle w:val="Default"/>
        <w:ind w:firstLine="709"/>
        <w:jc w:val="both"/>
        <w:rPr>
          <w:color w:val="auto"/>
        </w:rPr>
      </w:pPr>
    </w:p>
    <w:p w:rsidR="00587D76" w:rsidRDefault="00587D76" w:rsidP="00587D76">
      <w:pPr>
        <w:pStyle w:val="Default"/>
        <w:numPr>
          <w:ilvl w:val="0"/>
          <w:numId w:val="10"/>
        </w:numPr>
        <w:jc w:val="center"/>
        <w:rPr>
          <w:b/>
          <w:color w:val="auto"/>
        </w:rPr>
      </w:pPr>
      <w:r w:rsidRPr="002A5F8A">
        <w:rPr>
          <w:b/>
          <w:color w:val="auto"/>
        </w:rPr>
        <w:t>Срок предоставления муниципальной услуги</w:t>
      </w:r>
    </w:p>
    <w:p w:rsidR="00587D76" w:rsidRPr="002A5F8A" w:rsidRDefault="00587D76" w:rsidP="00587D76">
      <w:pPr>
        <w:pStyle w:val="Default"/>
        <w:numPr>
          <w:ilvl w:val="0"/>
          <w:numId w:val="10"/>
        </w:numPr>
        <w:jc w:val="center"/>
        <w:rPr>
          <w:b/>
          <w:color w:val="auto"/>
        </w:rPr>
      </w:pPr>
    </w:p>
    <w:p w:rsidR="00587D76" w:rsidRDefault="00587D76" w:rsidP="000269AD">
      <w:pPr>
        <w:jc w:val="both"/>
        <w:rPr>
          <w:sz w:val="24"/>
          <w:szCs w:val="24"/>
        </w:rPr>
      </w:pPr>
      <w:r w:rsidRPr="002A08CC">
        <w:rPr>
          <w:sz w:val="24"/>
          <w:szCs w:val="24"/>
        </w:rPr>
        <w:t xml:space="preserve">7. </w:t>
      </w:r>
      <w:r>
        <w:rPr>
          <w:sz w:val="24"/>
          <w:szCs w:val="24"/>
        </w:rPr>
        <w:t xml:space="preserve"> </w:t>
      </w:r>
      <w:r w:rsidRPr="002A08CC">
        <w:rPr>
          <w:sz w:val="24"/>
          <w:szCs w:val="24"/>
        </w:rPr>
        <w:t>Срок предоставления муниципальной услуги не должен превышать пяти рабочих дней со дня подачи за</w:t>
      </w:r>
      <w:r w:rsidR="00CE7ADB">
        <w:rPr>
          <w:sz w:val="24"/>
          <w:szCs w:val="24"/>
        </w:rPr>
        <w:t>проса</w:t>
      </w:r>
      <w:r w:rsidRPr="002A08CC">
        <w:rPr>
          <w:sz w:val="24"/>
          <w:szCs w:val="24"/>
        </w:rPr>
        <w:t xml:space="preserve"> о предоставлении муниципальной услуги. Срок выдачи (направления) документов, являющихся результатом</w:t>
      </w:r>
      <w:r>
        <w:rPr>
          <w:sz w:val="24"/>
          <w:szCs w:val="24"/>
        </w:rPr>
        <w:t>.</w:t>
      </w:r>
    </w:p>
    <w:p w:rsidR="00587D76" w:rsidRPr="00587D76" w:rsidRDefault="00587D76" w:rsidP="00587D76">
      <w:pPr>
        <w:pStyle w:val="Default"/>
        <w:numPr>
          <w:ilvl w:val="0"/>
          <w:numId w:val="10"/>
        </w:numPr>
        <w:jc w:val="both"/>
        <w:rPr>
          <w:b/>
          <w:color w:val="auto"/>
        </w:rPr>
      </w:pPr>
    </w:p>
    <w:p w:rsidR="00587D76" w:rsidRDefault="00D32D53" w:rsidP="00D32D53">
      <w:pPr>
        <w:pStyle w:val="Default"/>
        <w:jc w:val="center"/>
        <w:rPr>
          <w:b/>
          <w:color w:val="auto"/>
        </w:rPr>
      </w:pPr>
      <w:r>
        <w:rPr>
          <w:b/>
          <w:color w:val="auto"/>
        </w:rPr>
        <w:t>Правовые основания для предоставления муниципальной услуги</w:t>
      </w:r>
    </w:p>
    <w:p w:rsidR="00587D76" w:rsidRPr="00587D76" w:rsidRDefault="00587D76" w:rsidP="00587D76">
      <w:pPr>
        <w:pStyle w:val="Default"/>
        <w:jc w:val="both"/>
        <w:rPr>
          <w:b/>
          <w:color w:val="auto"/>
        </w:rPr>
      </w:pPr>
    </w:p>
    <w:p w:rsidR="00587D76" w:rsidRPr="007D4192" w:rsidRDefault="00587D76" w:rsidP="000269AD">
      <w:pPr>
        <w:pStyle w:val="Default"/>
        <w:numPr>
          <w:ilvl w:val="0"/>
          <w:numId w:val="10"/>
        </w:numPr>
        <w:jc w:val="both"/>
        <w:rPr>
          <w:b/>
          <w:color w:val="auto"/>
        </w:rPr>
      </w:pPr>
      <w:r>
        <w:rPr>
          <w:color w:val="auto"/>
        </w:rPr>
        <w:t>8</w:t>
      </w:r>
      <w:r w:rsidRPr="00C85E17">
        <w:rPr>
          <w:color w:val="auto"/>
        </w:rPr>
        <w:t xml:space="preserve">. </w:t>
      </w:r>
      <w:r w:rsidRPr="002A5F8A">
        <w:rPr>
          <w:color w:val="auto"/>
        </w:rPr>
        <w:t>Предоставление муниципальной услуги осуществляется в соответствии с:</w:t>
      </w:r>
    </w:p>
    <w:p w:rsidR="00587D76" w:rsidRPr="00C85E17" w:rsidRDefault="00587D76" w:rsidP="000269AD">
      <w:pPr>
        <w:pStyle w:val="Default"/>
        <w:numPr>
          <w:ilvl w:val="0"/>
          <w:numId w:val="10"/>
        </w:numPr>
        <w:jc w:val="both"/>
        <w:rPr>
          <w:color w:val="auto"/>
        </w:rPr>
      </w:pPr>
      <w:r>
        <w:rPr>
          <w:color w:val="auto"/>
        </w:rPr>
        <w:t>- Градостроительным</w:t>
      </w:r>
      <w:r w:rsidRPr="00C85E17">
        <w:rPr>
          <w:color w:val="auto"/>
        </w:rPr>
        <w:t xml:space="preserve"> кодекс</w:t>
      </w:r>
      <w:r>
        <w:rPr>
          <w:color w:val="auto"/>
        </w:rPr>
        <w:t>ом</w:t>
      </w:r>
      <w:r w:rsidRPr="00C85E17">
        <w:rPr>
          <w:color w:val="auto"/>
        </w:rPr>
        <w:t xml:space="preserve"> Российской Федерации; </w:t>
      </w:r>
    </w:p>
    <w:p w:rsidR="00587D76" w:rsidRPr="00C85E17" w:rsidRDefault="00587D76" w:rsidP="000269AD">
      <w:pPr>
        <w:pStyle w:val="Default"/>
        <w:numPr>
          <w:ilvl w:val="0"/>
          <w:numId w:val="10"/>
        </w:numPr>
        <w:jc w:val="both"/>
        <w:rPr>
          <w:color w:val="auto"/>
        </w:rPr>
      </w:pPr>
      <w:r>
        <w:rPr>
          <w:color w:val="auto"/>
        </w:rPr>
        <w:t>- Федеральным</w:t>
      </w:r>
      <w:r w:rsidRPr="00C85E17">
        <w:rPr>
          <w:color w:val="auto"/>
        </w:rPr>
        <w:t xml:space="preserve"> закон</w:t>
      </w:r>
      <w:r>
        <w:rPr>
          <w:color w:val="auto"/>
        </w:rPr>
        <w:t>ом</w:t>
      </w:r>
      <w:r w:rsidRPr="00C85E17">
        <w:rPr>
          <w:color w:val="auto"/>
        </w:rPr>
        <w:t xml:space="preserve"> от </w:t>
      </w:r>
      <w:r w:rsidRPr="009A0AD9">
        <w:rPr>
          <w:color w:val="auto"/>
        </w:rPr>
        <w:t>2</w:t>
      </w:r>
      <w:r>
        <w:rPr>
          <w:color w:val="auto"/>
        </w:rPr>
        <w:t xml:space="preserve">9 декабря </w:t>
      </w:r>
      <w:r w:rsidRPr="009A0AD9">
        <w:rPr>
          <w:color w:val="auto"/>
        </w:rPr>
        <w:t>2004 № 191-ФЗ</w:t>
      </w:r>
      <w:r w:rsidRPr="00C85E17">
        <w:rPr>
          <w:color w:val="auto"/>
        </w:rPr>
        <w:t xml:space="preserve"> «О введении в действие Градостроительного кодекса Российской Федерации»; </w:t>
      </w:r>
    </w:p>
    <w:p w:rsidR="00587D76" w:rsidRPr="00C85E17" w:rsidRDefault="00587D76" w:rsidP="000269AD">
      <w:pPr>
        <w:pStyle w:val="Default"/>
        <w:numPr>
          <w:ilvl w:val="0"/>
          <w:numId w:val="10"/>
        </w:numPr>
        <w:jc w:val="both"/>
        <w:rPr>
          <w:color w:val="auto"/>
        </w:rPr>
      </w:pPr>
      <w:r>
        <w:rPr>
          <w:color w:val="auto"/>
        </w:rPr>
        <w:t xml:space="preserve">- Федеральным законом от 27 июля </w:t>
      </w:r>
      <w:r w:rsidRPr="00C85E17">
        <w:rPr>
          <w:color w:val="auto"/>
        </w:rPr>
        <w:t xml:space="preserve">2010 № 210-ФЗ «Об организации предоставления государственных и муниципальных услуг»; </w:t>
      </w:r>
    </w:p>
    <w:p w:rsidR="00587D76" w:rsidRDefault="00587D76" w:rsidP="000269AD">
      <w:pPr>
        <w:pStyle w:val="Default"/>
        <w:numPr>
          <w:ilvl w:val="0"/>
          <w:numId w:val="10"/>
        </w:numPr>
        <w:jc w:val="both"/>
        <w:rPr>
          <w:color w:val="auto"/>
        </w:rPr>
      </w:pPr>
      <w:r w:rsidRPr="00C85E17">
        <w:rPr>
          <w:color w:val="auto"/>
        </w:rPr>
        <w:t xml:space="preserve">- </w:t>
      </w:r>
      <w:r>
        <w:rPr>
          <w:color w:val="auto"/>
        </w:rPr>
        <w:t xml:space="preserve">Приказом Минстроя России от 19 февраля </w:t>
      </w:r>
      <w:r w:rsidRPr="006773F7">
        <w:rPr>
          <w:color w:val="auto"/>
        </w:rPr>
        <w:t>2015 № 117/пр «Об утверждении формы разрешения на строительство и формы разрешения на ввод объекта в эксплуатацию».</w:t>
      </w:r>
    </w:p>
    <w:p w:rsidR="00587D76" w:rsidRPr="002A08CC" w:rsidRDefault="00587D76" w:rsidP="00587D76">
      <w:pPr>
        <w:jc w:val="both"/>
        <w:rPr>
          <w:sz w:val="24"/>
          <w:szCs w:val="24"/>
        </w:rPr>
      </w:pPr>
    </w:p>
    <w:p w:rsidR="00D32D53" w:rsidRPr="002A5F8A" w:rsidRDefault="00D32D53" w:rsidP="00D32D53">
      <w:pPr>
        <w:pStyle w:val="Default"/>
        <w:numPr>
          <w:ilvl w:val="0"/>
          <w:numId w:val="10"/>
        </w:numPr>
        <w:jc w:val="center"/>
        <w:rPr>
          <w:color w:val="auto"/>
        </w:rPr>
      </w:pPr>
      <w:r w:rsidRPr="00811E3B">
        <w:rPr>
          <w:b/>
        </w:rPr>
        <w:t>Исчерпывающ</w:t>
      </w:r>
      <w:r w:rsidRPr="008E2CDB">
        <w:rPr>
          <w:b/>
        </w:rPr>
        <w:t xml:space="preserve">ий перечень документов, необходимых в соответствии с </w:t>
      </w:r>
      <w:r>
        <w:rPr>
          <w:b/>
        </w:rPr>
        <w:t xml:space="preserve">законодательными или иными </w:t>
      </w:r>
      <w:r w:rsidRPr="008E2CDB">
        <w:rPr>
          <w:b/>
        </w:rPr>
        <w:t>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32D53" w:rsidRPr="008E2CDB" w:rsidRDefault="00D32D53" w:rsidP="00D32D53">
      <w:pPr>
        <w:pStyle w:val="Default"/>
        <w:rPr>
          <w:color w:val="auto"/>
        </w:rPr>
      </w:pPr>
    </w:p>
    <w:p w:rsidR="00D32D53" w:rsidRDefault="00D32D53" w:rsidP="000269AD">
      <w:pPr>
        <w:pStyle w:val="Default"/>
        <w:ind w:firstLine="709"/>
        <w:jc w:val="both"/>
        <w:rPr>
          <w:color w:val="auto"/>
        </w:rPr>
      </w:pPr>
      <w:r w:rsidRPr="007644BD">
        <w:rPr>
          <w:color w:val="auto"/>
        </w:rPr>
        <w:t xml:space="preserve">9. В целях получения разрешения на ввод в эксплуатацию законченного строительством, реконструкцией объекта заявитель представляет в Администрацию следующие документы, являющиеся основанием для начала предоставления муниципальной услуги: </w:t>
      </w:r>
    </w:p>
    <w:p w:rsidR="007644BD" w:rsidRPr="00C85E17" w:rsidRDefault="007644BD" w:rsidP="000269AD">
      <w:pPr>
        <w:pStyle w:val="Default"/>
        <w:ind w:firstLine="709"/>
        <w:jc w:val="both"/>
        <w:rPr>
          <w:color w:val="auto"/>
        </w:rPr>
      </w:pPr>
      <w:r w:rsidRPr="00C85E17">
        <w:rPr>
          <w:color w:val="auto"/>
        </w:rPr>
        <w:t>1) За</w:t>
      </w:r>
      <w:r w:rsidR="00CE7ADB">
        <w:rPr>
          <w:color w:val="auto"/>
        </w:rPr>
        <w:t>прос</w:t>
      </w:r>
      <w:r w:rsidRPr="00C85E17">
        <w:rPr>
          <w:color w:val="auto"/>
        </w:rPr>
        <w:t xml:space="preserve"> о предоставлении муниципальной услуги (по форме, указанной </w:t>
      </w:r>
      <w:r>
        <w:rPr>
          <w:color w:val="auto"/>
        </w:rPr>
        <w:t xml:space="preserve">                               </w:t>
      </w:r>
      <w:r w:rsidRPr="00C85E17">
        <w:rPr>
          <w:color w:val="auto"/>
        </w:rPr>
        <w:t>в</w:t>
      </w:r>
      <w:r>
        <w:rPr>
          <w:color w:val="auto"/>
        </w:rPr>
        <w:t xml:space="preserve"> приложениях 1, 2 к регламенту);</w:t>
      </w:r>
    </w:p>
    <w:p w:rsidR="007644BD" w:rsidRPr="007644BD" w:rsidRDefault="007644BD" w:rsidP="000269AD">
      <w:pPr>
        <w:pStyle w:val="Default"/>
        <w:ind w:firstLine="709"/>
        <w:jc w:val="both"/>
        <w:rPr>
          <w:color w:val="auto"/>
        </w:rPr>
      </w:pPr>
      <w:r w:rsidRPr="00BF36A0">
        <w:rPr>
          <w:color w:val="auto"/>
        </w:rPr>
        <w:t>Форма за</w:t>
      </w:r>
      <w:r w:rsidR="00CE7ADB">
        <w:rPr>
          <w:color w:val="auto"/>
        </w:rPr>
        <w:t>проса</w:t>
      </w:r>
      <w:r w:rsidRPr="00BF36A0">
        <w:rPr>
          <w:color w:val="auto"/>
        </w:rPr>
        <w:t xml:space="preserve"> доступна для копирования и заполнения в электронном виде на Едином портале государственных и муниципальных услуг (функций)</w:t>
      </w:r>
      <w:r w:rsidRPr="00C85E17">
        <w:rPr>
          <w:color w:val="auto"/>
        </w:rPr>
        <w:t xml:space="preserve">, на официальном сайте органов местного самоуправления Администрации </w:t>
      </w:r>
      <w:r>
        <w:rPr>
          <w:color w:val="auto"/>
        </w:rPr>
        <w:t>Ворон</w:t>
      </w:r>
      <w:r w:rsidRPr="00C85E17">
        <w:rPr>
          <w:color w:val="auto"/>
        </w:rPr>
        <w:t>овского сельского поселения в разделе «Муниципальные услуги». В бумажном виде форма за</w:t>
      </w:r>
      <w:r w:rsidR="00CE7ADB">
        <w:rPr>
          <w:color w:val="auto"/>
        </w:rPr>
        <w:t>проса</w:t>
      </w:r>
      <w:r w:rsidRPr="00C85E17">
        <w:rPr>
          <w:color w:val="auto"/>
        </w:rPr>
        <w:t xml:space="preserve"> может быть получена непосредст</w:t>
      </w:r>
      <w:r>
        <w:rPr>
          <w:color w:val="auto"/>
        </w:rPr>
        <w:t xml:space="preserve">венно в кабинете Администрации; </w:t>
      </w:r>
    </w:p>
    <w:p w:rsidR="007644BD" w:rsidRPr="007644BD" w:rsidRDefault="007644BD" w:rsidP="000269AD">
      <w:pPr>
        <w:pStyle w:val="ad"/>
        <w:shd w:val="clear" w:color="auto" w:fill="FFFFFF"/>
        <w:spacing w:before="0" w:after="0"/>
        <w:ind w:firstLine="709"/>
        <w:jc w:val="both"/>
      </w:pPr>
      <w:r>
        <w:t>2</w:t>
      </w:r>
      <w:r w:rsidRPr="007644BD">
        <w:t xml:space="preserve">) правоустанавливающие документы на земельный участок, в том числе соглашение </w:t>
      </w:r>
      <w:r>
        <w:t xml:space="preserve">               </w:t>
      </w:r>
      <w:r w:rsidRPr="007644BD">
        <w:t>об установлении сервитута, решение об установлении публичного сервитута;</w:t>
      </w:r>
    </w:p>
    <w:p w:rsidR="007644BD" w:rsidRPr="007644BD" w:rsidRDefault="007644BD" w:rsidP="000269AD">
      <w:pPr>
        <w:jc w:val="both"/>
        <w:rPr>
          <w:sz w:val="24"/>
          <w:szCs w:val="24"/>
        </w:rPr>
      </w:pPr>
      <w:r>
        <w:rPr>
          <w:sz w:val="24"/>
          <w:szCs w:val="24"/>
        </w:rPr>
        <w:t>3</w:t>
      </w:r>
      <w:r w:rsidRPr="007644BD">
        <w:rPr>
          <w:sz w:val="24"/>
          <w:szCs w:val="24"/>
        </w:rPr>
        <w:t>)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w:t>
      </w:r>
      <w:hyperlink r:id="rId19" w:anchor="dst100014" w:history="1">
        <w:r w:rsidRPr="007644BD">
          <w:rPr>
            <w:rStyle w:val="ab"/>
            <w:color w:val="auto"/>
            <w:sz w:val="24"/>
            <w:szCs w:val="24"/>
            <w:u w:val="none"/>
          </w:rPr>
          <w:t>случаев</w:t>
        </w:r>
      </w:hyperlink>
      <w:r w:rsidRPr="007644BD">
        <w:rPr>
          <w:sz w:val="24"/>
          <w:szCs w:val="24"/>
        </w:rPr>
        <w:t>,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7644BD" w:rsidRPr="007644BD" w:rsidRDefault="007644BD" w:rsidP="000269AD">
      <w:pPr>
        <w:jc w:val="both"/>
        <w:rPr>
          <w:sz w:val="24"/>
          <w:szCs w:val="24"/>
        </w:rPr>
      </w:pPr>
      <w:r w:rsidRPr="007644BD">
        <w:rPr>
          <w:sz w:val="24"/>
          <w:szCs w:val="24"/>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7644BD" w:rsidRPr="007644BD" w:rsidRDefault="007644BD" w:rsidP="000269AD">
      <w:pPr>
        <w:jc w:val="both"/>
        <w:rPr>
          <w:sz w:val="24"/>
          <w:szCs w:val="24"/>
        </w:rPr>
      </w:pPr>
      <w:r>
        <w:rPr>
          <w:sz w:val="24"/>
          <w:szCs w:val="24"/>
        </w:rPr>
        <w:t>5</w:t>
      </w:r>
      <w:r w:rsidRPr="007644BD">
        <w:rPr>
          <w:sz w:val="24"/>
          <w:szCs w:val="24"/>
        </w:rPr>
        <w:t>)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20" w:anchor="dst2910" w:history="1">
        <w:r w:rsidRPr="007644BD">
          <w:rPr>
            <w:rStyle w:val="ab"/>
            <w:color w:val="auto"/>
            <w:sz w:val="24"/>
            <w:szCs w:val="24"/>
            <w:u w:val="none"/>
          </w:rPr>
          <w:t>пункте 1 части 5 статьи 49</w:t>
        </w:r>
      </w:hyperlink>
      <w:r w:rsidRPr="007644BD">
        <w:rPr>
          <w:sz w:val="24"/>
          <w:szCs w:val="24"/>
        </w:rPr>
        <w:t>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7644BD" w:rsidRPr="007644BD" w:rsidRDefault="007644BD" w:rsidP="000269AD">
      <w:pPr>
        <w:jc w:val="both"/>
        <w:rPr>
          <w:sz w:val="24"/>
          <w:szCs w:val="24"/>
        </w:rPr>
      </w:pPr>
      <w:r>
        <w:rPr>
          <w:sz w:val="24"/>
          <w:szCs w:val="24"/>
        </w:rPr>
        <w:t>6</w:t>
      </w:r>
      <w:r w:rsidRPr="007644BD">
        <w:rPr>
          <w:sz w:val="24"/>
          <w:szCs w:val="24"/>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7644BD" w:rsidRPr="007644BD" w:rsidRDefault="007644BD" w:rsidP="000269AD">
      <w:pPr>
        <w:jc w:val="both"/>
        <w:rPr>
          <w:sz w:val="24"/>
          <w:szCs w:val="24"/>
        </w:rPr>
      </w:pPr>
      <w:r>
        <w:rPr>
          <w:sz w:val="24"/>
          <w:szCs w:val="24"/>
        </w:rPr>
        <w:t>7</w:t>
      </w:r>
      <w:r w:rsidRPr="007644BD">
        <w:rPr>
          <w:sz w:val="24"/>
          <w:szCs w:val="24"/>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7644BD" w:rsidRPr="007644BD" w:rsidRDefault="007644BD" w:rsidP="000269AD">
      <w:pPr>
        <w:jc w:val="both"/>
        <w:rPr>
          <w:sz w:val="24"/>
          <w:szCs w:val="24"/>
        </w:rPr>
      </w:pPr>
      <w:r>
        <w:rPr>
          <w:sz w:val="24"/>
          <w:szCs w:val="24"/>
        </w:rPr>
        <w:lastRenderedPageBreak/>
        <w:t>8</w:t>
      </w:r>
      <w:r w:rsidRPr="007644BD">
        <w:rPr>
          <w:sz w:val="24"/>
          <w:szCs w:val="24"/>
        </w:rPr>
        <w:t>)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1" w:anchor="dst171" w:history="1">
        <w:r w:rsidRPr="007644BD">
          <w:rPr>
            <w:rStyle w:val="ab"/>
            <w:color w:val="auto"/>
            <w:sz w:val="24"/>
            <w:szCs w:val="24"/>
            <w:u w:val="none"/>
          </w:rPr>
          <w:t>частью 1 статьи 54</w:t>
        </w:r>
      </w:hyperlink>
      <w:r w:rsidRPr="007644BD">
        <w:rPr>
          <w:sz w:val="24"/>
          <w:szCs w:val="24"/>
        </w:rPr>
        <w:t> настоящего Кодекса) о соответствии построенного, реконструированного объекта капитального строительства указанным в </w:t>
      </w:r>
      <w:hyperlink r:id="rId22" w:anchor="dst2910" w:history="1">
        <w:r w:rsidRPr="007644BD">
          <w:rPr>
            <w:rStyle w:val="ab"/>
            <w:color w:val="auto"/>
            <w:sz w:val="24"/>
            <w:szCs w:val="24"/>
            <w:u w:val="none"/>
          </w:rPr>
          <w:t>пункте 1 части 5 статьи 49</w:t>
        </w:r>
      </w:hyperlink>
      <w:r w:rsidRPr="007644BD">
        <w:rPr>
          <w:sz w:val="24"/>
          <w:szCs w:val="24"/>
        </w:rPr>
        <w:t>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r:id="rId23" w:anchor="dst3613" w:history="1">
        <w:r w:rsidRPr="007644BD">
          <w:rPr>
            <w:rStyle w:val="ab"/>
            <w:color w:val="auto"/>
            <w:sz w:val="24"/>
            <w:szCs w:val="24"/>
            <w:u w:val="none"/>
          </w:rPr>
          <w:t>частью 1.3 статьи 52</w:t>
        </w:r>
      </w:hyperlink>
      <w:r w:rsidRPr="007644BD">
        <w:rPr>
          <w:sz w:val="24"/>
          <w:szCs w:val="24"/>
        </w:rPr>
        <w:t> настоящего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24" w:anchor="dst3567" w:history="1">
        <w:r w:rsidRPr="007644BD">
          <w:rPr>
            <w:rStyle w:val="ab"/>
            <w:color w:val="auto"/>
            <w:sz w:val="24"/>
            <w:szCs w:val="24"/>
            <w:u w:val="none"/>
          </w:rPr>
          <w:t>частью 5 статьи 54</w:t>
        </w:r>
      </w:hyperlink>
      <w:r w:rsidRPr="007644BD">
        <w:rPr>
          <w:sz w:val="24"/>
          <w:szCs w:val="24"/>
        </w:rPr>
        <w:t> настоящего Кодекса;</w:t>
      </w:r>
    </w:p>
    <w:p w:rsidR="007644BD" w:rsidRPr="007644BD" w:rsidRDefault="007644BD" w:rsidP="000269AD">
      <w:pPr>
        <w:jc w:val="both"/>
        <w:rPr>
          <w:sz w:val="24"/>
          <w:szCs w:val="24"/>
        </w:rPr>
      </w:pPr>
      <w:r>
        <w:rPr>
          <w:sz w:val="24"/>
          <w:szCs w:val="24"/>
        </w:rPr>
        <w:t>9</w:t>
      </w:r>
      <w:r w:rsidRPr="007644BD">
        <w:rPr>
          <w:sz w:val="24"/>
          <w:szCs w:val="24"/>
        </w:rPr>
        <w:t>)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25" w:anchor="dst100115" w:history="1">
        <w:r w:rsidRPr="007644BD">
          <w:rPr>
            <w:rStyle w:val="ab"/>
            <w:color w:val="auto"/>
            <w:sz w:val="24"/>
            <w:szCs w:val="24"/>
            <w:u w:val="none"/>
          </w:rPr>
          <w:t>законодательством</w:t>
        </w:r>
      </w:hyperlink>
      <w:r w:rsidRPr="007644BD">
        <w:rPr>
          <w:sz w:val="24"/>
          <w:szCs w:val="24"/>
        </w:rPr>
        <w:t>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7644BD" w:rsidRPr="007644BD" w:rsidRDefault="007644BD" w:rsidP="000269AD">
      <w:pPr>
        <w:jc w:val="both"/>
        <w:rPr>
          <w:sz w:val="24"/>
          <w:szCs w:val="24"/>
        </w:rPr>
      </w:pPr>
      <w:r>
        <w:rPr>
          <w:sz w:val="24"/>
          <w:szCs w:val="24"/>
        </w:rPr>
        <w:t>10</w:t>
      </w:r>
      <w:r w:rsidRPr="007644BD">
        <w:rPr>
          <w:sz w:val="24"/>
          <w:szCs w:val="24"/>
        </w:rPr>
        <w:t>)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6" w:history="1">
        <w:r w:rsidRPr="007644BD">
          <w:rPr>
            <w:rStyle w:val="ab"/>
            <w:color w:val="auto"/>
            <w:sz w:val="24"/>
            <w:szCs w:val="24"/>
            <w:u w:val="none"/>
          </w:rPr>
          <w:t>законом</w:t>
        </w:r>
      </w:hyperlink>
      <w:r w:rsidRPr="007644BD">
        <w:rPr>
          <w:sz w:val="24"/>
          <w:szCs w:val="24"/>
        </w:rPr>
        <w:t>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7644BD" w:rsidRPr="007644BD" w:rsidRDefault="007644BD" w:rsidP="000269AD">
      <w:pPr>
        <w:jc w:val="both"/>
        <w:rPr>
          <w:sz w:val="24"/>
          <w:szCs w:val="24"/>
        </w:rPr>
      </w:pPr>
      <w:r>
        <w:rPr>
          <w:sz w:val="24"/>
          <w:szCs w:val="24"/>
        </w:rPr>
        <w:t>11</w:t>
      </w:r>
      <w:r w:rsidRPr="007644BD">
        <w:rPr>
          <w:sz w:val="24"/>
          <w:szCs w:val="24"/>
        </w:rPr>
        <w:t>) технический план объекта капитального строительства, подготовленный в соответствии с Федеральным </w:t>
      </w:r>
      <w:hyperlink r:id="rId27" w:history="1">
        <w:r w:rsidRPr="007644BD">
          <w:rPr>
            <w:rStyle w:val="ab"/>
            <w:color w:val="auto"/>
            <w:sz w:val="24"/>
            <w:szCs w:val="24"/>
            <w:u w:val="none"/>
          </w:rPr>
          <w:t>законом</w:t>
        </w:r>
      </w:hyperlink>
      <w:r w:rsidRPr="007644BD">
        <w:rPr>
          <w:sz w:val="24"/>
          <w:szCs w:val="24"/>
        </w:rPr>
        <w:t> от 13 июля</w:t>
      </w:r>
      <w:r>
        <w:rPr>
          <w:sz w:val="24"/>
          <w:szCs w:val="24"/>
        </w:rPr>
        <w:t xml:space="preserve"> </w:t>
      </w:r>
      <w:r>
        <w:rPr>
          <w:color w:val="000000"/>
          <w:sz w:val="25"/>
          <w:szCs w:val="25"/>
          <w:shd w:val="clear" w:color="auto" w:fill="FFFFFF"/>
        </w:rPr>
        <w:t>2015 года № 218-ФЗ «О государственной регистрации недвижимости».</w:t>
      </w:r>
    </w:p>
    <w:p w:rsidR="00D32D53" w:rsidRPr="007644BD" w:rsidRDefault="00D32D53" w:rsidP="007644BD">
      <w:pPr>
        <w:shd w:val="clear" w:color="auto" w:fill="FFFFFF"/>
        <w:jc w:val="both"/>
        <w:rPr>
          <w:sz w:val="24"/>
          <w:szCs w:val="24"/>
        </w:rPr>
      </w:pPr>
      <w:r w:rsidRPr="00D32D53">
        <w:rPr>
          <w:color w:val="0000FF"/>
          <w:sz w:val="24"/>
          <w:szCs w:val="24"/>
        </w:rPr>
        <w:t xml:space="preserve"> </w:t>
      </w:r>
    </w:p>
    <w:p w:rsidR="00D32D53" w:rsidRDefault="00D32D53" w:rsidP="00D32D53">
      <w:pPr>
        <w:jc w:val="center"/>
        <w:rPr>
          <w:b/>
          <w:sz w:val="24"/>
          <w:szCs w:val="24"/>
        </w:rPr>
      </w:pPr>
      <w:r w:rsidRPr="007D4192">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32D53" w:rsidRPr="007D4192" w:rsidRDefault="00D32D53" w:rsidP="00D32D53">
      <w:pPr>
        <w:jc w:val="center"/>
        <w:rPr>
          <w:b/>
          <w:sz w:val="24"/>
          <w:szCs w:val="24"/>
        </w:rPr>
      </w:pPr>
    </w:p>
    <w:p w:rsidR="00D32D53" w:rsidRPr="002A5F8A" w:rsidRDefault="00D32D53" w:rsidP="000269AD">
      <w:pPr>
        <w:pStyle w:val="Default"/>
        <w:ind w:firstLine="709"/>
        <w:jc w:val="both"/>
        <w:rPr>
          <w:color w:val="auto"/>
        </w:rPr>
      </w:pPr>
      <w:r w:rsidRPr="002A5F8A">
        <w:rPr>
          <w:color w:val="auto"/>
        </w:rPr>
        <w:t xml:space="preserve">9.1. Перечень документов, необходимых для получения разрешения на строительство, которые находятся в распоряжении органов и организаций: </w:t>
      </w:r>
    </w:p>
    <w:p w:rsidR="00D32D53" w:rsidRPr="00C85E17" w:rsidRDefault="00D32D53" w:rsidP="000269AD">
      <w:pPr>
        <w:pStyle w:val="Default"/>
        <w:ind w:firstLine="709"/>
        <w:jc w:val="both"/>
        <w:rPr>
          <w:color w:val="auto"/>
        </w:rPr>
      </w:pPr>
      <w:r w:rsidRPr="00C85E17">
        <w:rPr>
          <w:color w:val="auto"/>
        </w:rPr>
        <w:t xml:space="preserve">1) Правоустанавливающие документы на земельный участок, права на которые зарегистрированы в Едином государственном реестре </w:t>
      </w:r>
      <w:r w:rsidR="00E735A0">
        <w:rPr>
          <w:color w:val="auto"/>
        </w:rPr>
        <w:t>недвижимости</w:t>
      </w:r>
      <w:r>
        <w:rPr>
          <w:color w:val="auto"/>
        </w:rPr>
        <w:t>;</w:t>
      </w:r>
    </w:p>
    <w:p w:rsidR="00D32D53" w:rsidRPr="00C85E17" w:rsidRDefault="00D32D53" w:rsidP="000269AD">
      <w:pPr>
        <w:pStyle w:val="Default"/>
        <w:ind w:firstLine="709"/>
        <w:jc w:val="both"/>
        <w:rPr>
          <w:color w:val="auto"/>
        </w:rPr>
      </w:pPr>
      <w:r w:rsidRPr="00C85E17">
        <w:rPr>
          <w:color w:val="auto"/>
        </w:rPr>
        <w:t>Документы запрашиваются в Шегарском отделе Управления Федеральной службы государственной регистрации, кадастра и картографии по Томской области с использованием единой системы ме</w:t>
      </w:r>
      <w:r>
        <w:rPr>
          <w:color w:val="auto"/>
        </w:rPr>
        <w:t>жведомственного взаимодействия;</w:t>
      </w:r>
    </w:p>
    <w:p w:rsidR="00D32D53" w:rsidRPr="00C85E17" w:rsidRDefault="00D32D53" w:rsidP="000269AD">
      <w:pPr>
        <w:pStyle w:val="Default"/>
        <w:ind w:firstLine="709"/>
        <w:jc w:val="both"/>
        <w:rPr>
          <w:color w:val="auto"/>
        </w:rPr>
      </w:pPr>
      <w:r w:rsidRPr="00C85E17">
        <w:rPr>
          <w:color w:val="auto"/>
        </w:rPr>
        <w:t>2) Градостроительный план земельного участка (за исключением выдачи разрешения на с</w:t>
      </w:r>
      <w:r>
        <w:rPr>
          <w:color w:val="auto"/>
        </w:rPr>
        <w:t>троительство линейного объекта);</w:t>
      </w:r>
    </w:p>
    <w:p w:rsidR="00D32D53" w:rsidRPr="00C85E17" w:rsidRDefault="00D32D53" w:rsidP="000269AD">
      <w:pPr>
        <w:pStyle w:val="Default"/>
        <w:ind w:firstLine="709"/>
        <w:jc w:val="both"/>
        <w:rPr>
          <w:color w:val="auto"/>
        </w:rPr>
      </w:pPr>
      <w:r w:rsidRPr="00C85E17">
        <w:rPr>
          <w:color w:val="auto"/>
        </w:rPr>
        <w:t>Документ запрашивается по каналам внут</w:t>
      </w:r>
      <w:r>
        <w:rPr>
          <w:color w:val="auto"/>
        </w:rPr>
        <w:t>риведомственного взаимодействия.</w:t>
      </w:r>
    </w:p>
    <w:p w:rsidR="00D32D53" w:rsidRPr="00C85E17" w:rsidRDefault="00D32D53" w:rsidP="000269AD">
      <w:pPr>
        <w:pStyle w:val="Default"/>
        <w:ind w:firstLine="709"/>
        <w:jc w:val="both"/>
        <w:rPr>
          <w:color w:val="auto"/>
        </w:rPr>
      </w:pPr>
      <w:r>
        <w:rPr>
          <w:color w:val="auto"/>
        </w:rPr>
        <w:t>3) Разрешение на строительство;</w:t>
      </w:r>
    </w:p>
    <w:p w:rsidR="00D32D53" w:rsidRPr="00C85E17" w:rsidRDefault="00D32D53" w:rsidP="000269AD">
      <w:pPr>
        <w:pStyle w:val="Default"/>
        <w:ind w:firstLine="709"/>
        <w:jc w:val="both"/>
        <w:rPr>
          <w:color w:val="auto"/>
        </w:rPr>
      </w:pPr>
      <w:r w:rsidRPr="00C85E17">
        <w:rPr>
          <w:color w:val="auto"/>
        </w:rPr>
        <w:t>Документ запрашивается по каналам внут</w:t>
      </w:r>
      <w:r>
        <w:rPr>
          <w:color w:val="auto"/>
        </w:rPr>
        <w:t>риведомственного взаимодействия.</w:t>
      </w:r>
    </w:p>
    <w:p w:rsidR="00D32D53" w:rsidRPr="006C105B" w:rsidRDefault="00D32D53" w:rsidP="000269AD">
      <w:pPr>
        <w:widowControl w:val="0"/>
        <w:autoSpaceDE w:val="0"/>
        <w:autoSpaceDN w:val="0"/>
        <w:adjustRightInd w:val="0"/>
        <w:jc w:val="both"/>
        <w:rPr>
          <w:sz w:val="24"/>
          <w:szCs w:val="24"/>
        </w:rPr>
      </w:pPr>
      <w:r>
        <w:rPr>
          <w:sz w:val="24"/>
          <w:szCs w:val="24"/>
        </w:rPr>
        <w:t>4</w:t>
      </w:r>
      <w:r w:rsidRPr="00A8239D">
        <w:rPr>
          <w:sz w:val="24"/>
          <w:szCs w:val="24"/>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w:t>
      </w:r>
      <w:r w:rsidRPr="00A8239D">
        <w:rPr>
          <w:sz w:val="24"/>
          <w:szCs w:val="24"/>
        </w:rPr>
        <w:lastRenderedPageBreak/>
        <w:t>строительства приборами учета используемых энергетических ресурсов,</w:t>
      </w:r>
      <w:r>
        <w:rPr>
          <w:sz w:val="24"/>
          <w:szCs w:val="24"/>
        </w:rPr>
        <w:t xml:space="preserve"> </w:t>
      </w:r>
      <w:r w:rsidRPr="006C105B">
        <w:rPr>
          <w:sz w:val="24"/>
          <w:szCs w:val="24"/>
        </w:rPr>
        <w:t xml:space="preserve">заключение федерального государственного экологического надзора в случаях, предусмотренных </w:t>
      </w:r>
      <w:hyperlink w:anchor="Par2086" w:history="1">
        <w:r w:rsidRPr="006C105B">
          <w:rPr>
            <w:sz w:val="24"/>
            <w:szCs w:val="24"/>
          </w:rPr>
          <w:t>частью 7 статьи 54</w:t>
        </w:r>
      </w:hyperlink>
      <w:r w:rsidR="00C834A3">
        <w:t xml:space="preserve"> </w:t>
      </w:r>
      <w:r>
        <w:rPr>
          <w:sz w:val="24"/>
          <w:szCs w:val="24"/>
        </w:rPr>
        <w:t>Градостроительного</w:t>
      </w:r>
      <w:r w:rsidRPr="006C105B">
        <w:rPr>
          <w:sz w:val="24"/>
          <w:szCs w:val="24"/>
        </w:rPr>
        <w:t xml:space="preserve"> Кодекса;</w:t>
      </w:r>
    </w:p>
    <w:p w:rsidR="00D32D53" w:rsidRPr="00C85E17" w:rsidRDefault="00D32D53" w:rsidP="000269AD">
      <w:pPr>
        <w:pStyle w:val="Default"/>
        <w:ind w:firstLine="709"/>
        <w:jc w:val="both"/>
        <w:rPr>
          <w:color w:val="auto"/>
        </w:rPr>
      </w:pPr>
      <w:r w:rsidRPr="00C85E17">
        <w:rPr>
          <w:color w:val="auto"/>
        </w:rPr>
        <w:t xml:space="preserve">Заключение должно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 </w:t>
      </w:r>
    </w:p>
    <w:p w:rsidR="00D32D53" w:rsidRPr="00C85E17" w:rsidRDefault="00D32D53" w:rsidP="000269AD">
      <w:pPr>
        <w:pStyle w:val="Default"/>
        <w:ind w:firstLine="709"/>
        <w:jc w:val="both"/>
        <w:rPr>
          <w:color w:val="auto"/>
        </w:rPr>
      </w:pPr>
      <w:r w:rsidRPr="00C85E17">
        <w:rPr>
          <w:color w:val="auto"/>
        </w:rPr>
        <w:t xml:space="preserve">Документ запрашивается в Главной инспекции государственного строительного надзора Томской области. </w:t>
      </w:r>
    </w:p>
    <w:p w:rsidR="00D32D53" w:rsidRDefault="00D32D53" w:rsidP="000269AD">
      <w:pPr>
        <w:pStyle w:val="Default"/>
        <w:ind w:firstLine="709"/>
        <w:jc w:val="both"/>
        <w:rPr>
          <w:color w:val="auto"/>
        </w:rPr>
      </w:pPr>
      <w:r>
        <w:rPr>
          <w:color w:val="auto"/>
        </w:rPr>
        <w:t>Д</w:t>
      </w:r>
      <w:r w:rsidRPr="006F4420">
        <w:rPr>
          <w:color w:val="auto"/>
        </w:rPr>
        <w:t xml:space="preserve">окументы (их копии или сведения, содержащиеся в них), предусмотренные </w:t>
      </w:r>
      <w:hyperlink r:id="rId28" w:anchor="dst278" w:history="1">
        <w:r w:rsidRPr="00014B74">
          <w:rPr>
            <w:rStyle w:val="ab"/>
            <w:color w:val="auto"/>
            <w:u w:val="none"/>
          </w:rPr>
          <w:t>частью 3</w:t>
        </w:r>
      </w:hyperlink>
      <w:r w:rsidR="00BB6B7E">
        <w:t xml:space="preserve"> </w:t>
      </w:r>
      <w:r w:rsidRPr="006F4420">
        <w:rPr>
          <w:color w:val="auto"/>
        </w:rPr>
        <w:t>Градостроительного кодекса Российской Федерации,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D32D53" w:rsidRPr="00C85E17" w:rsidRDefault="00D32D53" w:rsidP="000269AD">
      <w:pPr>
        <w:pStyle w:val="Default"/>
        <w:ind w:firstLine="426"/>
        <w:jc w:val="both"/>
        <w:rPr>
          <w:color w:val="auto"/>
        </w:rPr>
      </w:pPr>
      <w:r>
        <w:rPr>
          <w:color w:val="auto"/>
        </w:rPr>
        <w:t>10</w:t>
      </w:r>
      <w:r w:rsidRPr="00C85E17">
        <w:rPr>
          <w:color w:val="auto"/>
        </w:rPr>
        <w:t xml:space="preserve">. Документы, необходимые для предоставления муниципальной услуги, могут быть представлены в Администрацию: </w:t>
      </w:r>
    </w:p>
    <w:p w:rsidR="00D32D53" w:rsidRPr="00C85E17" w:rsidRDefault="00D32D53" w:rsidP="000269AD">
      <w:pPr>
        <w:pStyle w:val="Default"/>
        <w:numPr>
          <w:ilvl w:val="0"/>
          <w:numId w:val="11"/>
        </w:numPr>
        <w:jc w:val="both"/>
        <w:rPr>
          <w:color w:val="auto"/>
        </w:rPr>
      </w:pPr>
      <w:r>
        <w:rPr>
          <w:color w:val="auto"/>
        </w:rPr>
        <w:t>- при личном обращении;</w:t>
      </w:r>
    </w:p>
    <w:p w:rsidR="00D32D53" w:rsidRPr="00C85E17" w:rsidRDefault="00D32D53" w:rsidP="000269AD">
      <w:pPr>
        <w:pStyle w:val="Default"/>
        <w:numPr>
          <w:ilvl w:val="0"/>
          <w:numId w:val="11"/>
        </w:numPr>
        <w:jc w:val="both"/>
        <w:rPr>
          <w:color w:val="auto"/>
        </w:rPr>
      </w:pPr>
      <w:r w:rsidRPr="00C85E17">
        <w:rPr>
          <w:color w:val="auto"/>
        </w:rPr>
        <w:t xml:space="preserve">- посредством почтовой связи; </w:t>
      </w:r>
    </w:p>
    <w:p w:rsidR="00D32D53" w:rsidRPr="00C85E17" w:rsidRDefault="00D32D53" w:rsidP="000269AD">
      <w:pPr>
        <w:pStyle w:val="Default"/>
        <w:numPr>
          <w:ilvl w:val="0"/>
          <w:numId w:val="11"/>
        </w:numPr>
        <w:jc w:val="both"/>
        <w:rPr>
          <w:color w:val="auto"/>
        </w:rPr>
      </w:pPr>
      <w:r w:rsidRPr="00C85E17">
        <w:rPr>
          <w:color w:val="auto"/>
        </w:rPr>
        <w:t xml:space="preserve">- с использованием электронной почты при наличии у физического или юридического лица электронной подписи; </w:t>
      </w:r>
    </w:p>
    <w:p w:rsidR="00D32D53" w:rsidRPr="00C85E17" w:rsidRDefault="00D32D53" w:rsidP="000269AD">
      <w:pPr>
        <w:pStyle w:val="Default"/>
        <w:numPr>
          <w:ilvl w:val="0"/>
          <w:numId w:val="11"/>
        </w:numPr>
        <w:jc w:val="both"/>
        <w:rPr>
          <w:color w:val="auto"/>
        </w:rPr>
      </w:pPr>
      <w:r w:rsidRPr="00C85E17">
        <w:rPr>
          <w:color w:val="auto"/>
        </w:rPr>
        <w:t xml:space="preserve">- через официальный сайт органов местного самоуправления Администрации </w:t>
      </w:r>
      <w:r>
        <w:rPr>
          <w:color w:val="auto"/>
        </w:rPr>
        <w:t>Ворон</w:t>
      </w:r>
      <w:r w:rsidRPr="00C85E17">
        <w:rPr>
          <w:color w:val="auto"/>
        </w:rPr>
        <w:t xml:space="preserve">овского сельского поселения при наличии у физического или юридического лица электронной подписи; </w:t>
      </w:r>
    </w:p>
    <w:p w:rsidR="00D32D53" w:rsidRPr="002145C2" w:rsidRDefault="00D32D53" w:rsidP="000269AD">
      <w:pPr>
        <w:pStyle w:val="Default"/>
        <w:numPr>
          <w:ilvl w:val="0"/>
          <w:numId w:val="11"/>
        </w:numPr>
        <w:jc w:val="both"/>
        <w:rPr>
          <w:color w:val="auto"/>
        </w:rPr>
        <w:sectPr w:rsidR="00D32D53" w:rsidRPr="002145C2" w:rsidSect="001611D6">
          <w:footerReference w:type="even" r:id="rId29"/>
          <w:footerReference w:type="default" r:id="rId30"/>
          <w:type w:val="continuous"/>
          <w:pgSz w:w="12240" w:h="15840"/>
          <w:pgMar w:top="1134" w:right="758" w:bottom="1134" w:left="1701" w:header="720" w:footer="720" w:gutter="0"/>
          <w:cols w:space="720"/>
          <w:noEndnote/>
        </w:sectPr>
      </w:pPr>
      <w:r w:rsidRPr="002145C2">
        <w:rPr>
          <w:color w:val="auto"/>
        </w:rPr>
        <w:t>- через Единый портал государственных и муниципальных услуг (функций)</w:t>
      </w:r>
      <w:r>
        <w:rPr>
          <w:color w:val="auto"/>
        </w:rPr>
        <w:t>.</w:t>
      </w:r>
    </w:p>
    <w:p w:rsidR="00D32D53" w:rsidRPr="00CE7ADB" w:rsidRDefault="00D32D53" w:rsidP="00BB6B7E">
      <w:pPr>
        <w:pStyle w:val="Default"/>
        <w:ind w:firstLine="709"/>
        <w:jc w:val="both"/>
        <w:rPr>
          <w:color w:val="auto"/>
        </w:rPr>
      </w:pPr>
      <w:r w:rsidRPr="00CE7ADB">
        <w:rPr>
          <w:color w:val="auto"/>
        </w:rPr>
        <w:lastRenderedPageBreak/>
        <w:t xml:space="preserve">11. Орган не вправе требовать от заявителя: </w:t>
      </w:r>
    </w:p>
    <w:p w:rsidR="00CE7ADB" w:rsidRPr="00CE7ADB" w:rsidRDefault="00CE7ADB" w:rsidP="00BB6B7E">
      <w:pPr>
        <w:pStyle w:val="ad"/>
        <w:shd w:val="clear" w:color="auto" w:fill="FFFFFF"/>
        <w:spacing w:before="0" w:after="0"/>
        <w:ind w:firstLine="709"/>
        <w:jc w:val="both"/>
      </w:pPr>
      <w:r w:rsidRPr="00CE7AD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E7ADB" w:rsidRPr="00CE7ADB" w:rsidRDefault="00CE7ADB" w:rsidP="00BB6B7E">
      <w:pPr>
        <w:jc w:val="both"/>
        <w:rPr>
          <w:sz w:val="24"/>
          <w:szCs w:val="24"/>
        </w:rPr>
      </w:pPr>
      <w:r w:rsidRPr="00CE7ADB">
        <w:rPr>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1" w:anchor="dst100010" w:history="1">
        <w:r w:rsidRPr="00CE7ADB">
          <w:rPr>
            <w:rStyle w:val="ab"/>
            <w:color w:val="auto"/>
            <w:sz w:val="24"/>
            <w:szCs w:val="24"/>
            <w:u w:val="none"/>
          </w:rPr>
          <w:t>частью 1 статьи 1</w:t>
        </w:r>
      </w:hyperlink>
      <w:r w:rsidRPr="00CE7ADB">
        <w:rPr>
          <w:sz w:val="24"/>
          <w:szCs w:val="24"/>
        </w:rPr>
        <w:t> настоящего Федерального закона государственных и муниципальных услуг, в соответствии с нормативными правовыми </w:t>
      </w:r>
      <w:hyperlink r:id="rId32" w:history="1">
        <w:r w:rsidRPr="00CE7ADB">
          <w:rPr>
            <w:rStyle w:val="ab"/>
            <w:color w:val="auto"/>
            <w:sz w:val="24"/>
            <w:szCs w:val="24"/>
            <w:u w:val="none"/>
          </w:rPr>
          <w:t>актами</w:t>
        </w:r>
      </w:hyperlink>
      <w:r w:rsidRPr="00CE7ADB">
        <w:rPr>
          <w:sz w:val="24"/>
          <w:szCs w:val="24"/>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3" w:anchor="dst43" w:history="1">
        <w:r w:rsidRPr="00CE7ADB">
          <w:rPr>
            <w:rStyle w:val="ab"/>
            <w:color w:val="auto"/>
            <w:sz w:val="24"/>
            <w:szCs w:val="24"/>
            <w:u w:val="none"/>
          </w:rPr>
          <w:t>частью 6</w:t>
        </w:r>
      </w:hyperlink>
      <w:r w:rsidRPr="00CE7ADB">
        <w:rPr>
          <w:sz w:val="24"/>
          <w:szCs w:val="24"/>
        </w:rPr>
        <w:t xml:space="preserve"> настоящей статьи перечень документов. Заявитель вправе представить указанные документы и информацию в органы, </w:t>
      </w:r>
      <w:r w:rsidRPr="00CE7ADB">
        <w:rPr>
          <w:sz w:val="24"/>
          <w:szCs w:val="24"/>
        </w:rPr>
        <w:lastRenderedPageBreak/>
        <w:t>предоставляющие государственные услуги, и органы, предоставляющие муниципальные услуги, по собственной инициативе;</w:t>
      </w:r>
    </w:p>
    <w:p w:rsidR="00CE7ADB" w:rsidRPr="00CE7ADB" w:rsidRDefault="00CE7ADB" w:rsidP="00BB6B7E">
      <w:pPr>
        <w:jc w:val="both"/>
        <w:rPr>
          <w:sz w:val="24"/>
          <w:szCs w:val="24"/>
        </w:rPr>
      </w:pPr>
      <w:r w:rsidRPr="00CE7ADB">
        <w:rPr>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4" w:anchor="dst100056" w:history="1">
        <w:r w:rsidRPr="00CE7ADB">
          <w:rPr>
            <w:rStyle w:val="ab"/>
            <w:color w:val="auto"/>
            <w:sz w:val="24"/>
            <w:szCs w:val="24"/>
            <w:u w:val="none"/>
          </w:rPr>
          <w:t>части 1 статьи 9</w:t>
        </w:r>
      </w:hyperlink>
      <w:r w:rsidRPr="00CE7ADB">
        <w:rPr>
          <w:sz w:val="24"/>
          <w:szCs w:val="24"/>
        </w:rPr>
        <w:t> настоящего Федерального закона;</w:t>
      </w:r>
    </w:p>
    <w:p w:rsidR="00CE7ADB" w:rsidRPr="00CE7ADB" w:rsidRDefault="00CE7ADB" w:rsidP="00BB6B7E">
      <w:pPr>
        <w:jc w:val="both"/>
        <w:rPr>
          <w:sz w:val="24"/>
          <w:szCs w:val="24"/>
        </w:rPr>
      </w:pPr>
      <w:r w:rsidRPr="00CE7ADB">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E7ADB" w:rsidRPr="00CE7ADB" w:rsidRDefault="00CE7ADB" w:rsidP="00BB6B7E">
      <w:pPr>
        <w:jc w:val="both"/>
        <w:rPr>
          <w:sz w:val="24"/>
          <w:szCs w:val="24"/>
        </w:rPr>
      </w:pPr>
      <w:r w:rsidRPr="00CE7ADB">
        <w:rPr>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w:t>
      </w:r>
      <w:r>
        <w:rPr>
          <w:sz w:val="24"/>
          <w:szCs w:val="24"/>
        </w:rPr>
        <w:t>проса</w:t>
      </w:r>
      <w:r w:rsidRPr="00CE7ADB">
        <w:rPr>
          <w:sz w:val="24"/>
          <w:szCs w:val="24"/>
        </w:rPr>
        <w:t xml:space="preserve"> о предоставлении государственной или муниципальной услуги;</w:t>
      </w:r>
    </w:p>
    <w:p w:rsidR="00CE7ADB" w:rsidRPr="00CE7ADB" w:rsidRDefault="00CE7ADB" w:rsidP="00BB6B7E">
      <w:pPr>
        <w:jc w:val="both"/>
        <w:rPr>
          <w:sz w:val="24"/>
          <w:szCs w:val="24"/>
        </w:rPr>
      </w:pPr>
      <w:r w:rsidRPr="00CE7ADB">
        <w:rPr>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E7ADB" w:rsidRPr="00CE7ADB" w:rsidRDefault="00CE7ADB" w:rsidP="00BB6B7E">
      <w:pPr>
        <w:jc w:val="both"/>
        <w:rPr>
          <w:sz w:val="24"/>
          <w:szCs w:val="24"/>
        </w:rPr>
      </w:pPr>
      <w:r w:rsidRPr="00CE7ADB">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E7ADB" w:rsidRPr="00CE7ADB" w:rsidRDefault="00CE7ADB" w:rsidP="00BB6B7E">
      <w:pPr>
        <w:jc w:val="both"/>
        <w:rPr>
          <w:sz w:val="24"/>
          <w:szCs w:val="24"/>
        </w:rPr>
      </w:pPr>
      <w:r w:rsidRPr="00CE7ADB">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5" w:anchor="dst100352" w:history="1">
        <w:r w:rsidRPr="00CE7ADB">
          <w:rPr>
            <w:rStyle w:val="ab"/>
            <w:color w:val="auto"/>
            <w:sz w:val="24"/>
            <w:szCs w:val="24"/>
            <w:u w:val="none"/>
          </w:rPr>
          <w:t>частью 1.1 статьи 16</w:t>
        </w:r>
      </w:hyperlink>
      <w:r w:rsidRPr="00CE7ADB">
        <w:rPr>
          <w:sz w:val="24"/>
          <w:szCs w:val="24"/>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6" w:anchor="dst100352" w:history="1">
        <w:r w:rsidRPr="00CE7ADB">
          <w:rPr>
            <w:rStyle w:val="ab"/>
            <w:color w:val="auto"/>
            <w:sz w:val="24"/>
            <w:szCs w:val="24"/>
            <w:u w:val="none"/>
          </w:rPr>
          <w:t>частью 1.1 статьи 16</w:t>
        </w:r>
      </w:hyperlink>
      <w:r w:rsidRPr="00CE7ADB">
        <w:rPr>
          <w:sz w:val="24"/>
          <w:szCs w:val="24"/>
        </w:rPr>
        <w:t> настоящего Федерального закона, уведомляется заявитель, а также приносятся извинения за доставленные неудобства;</w:t>
      </w:r>
    </w:p>
    <w:p w:rsidR="00CE7ADB" w:rsidRPr="00CE7ADB" w:rsidRDefault="00CE7ADB" w:rsidP="00BB6B7E">
      <w:pPr>
        <w:pStyle w:val="ad"/>
        <w:shd w:val="clear" w:color="auto" w:fill="FFFFFF"/>
        <w:spacing w:before="0" w:after="0"/>
        <w:ind w:firstLine="709"/>
        <w:jc w:val="both"/>
      </w:pPr>
      <w:r w:rsidRPr="00CE7ADB">
        <w:t>5) предоставления на бумажном носителе документов и информации, электронные образы которых ранее были заверены в соответствии с </w:t>
      </w:r>
      <w:hyperlink r:id="rId37" w:anchor="dst359" w:history="1">
        <w:r w:rsidRPr="00CE7ADB">
          <w:rPr>
            <w:rStyle w:val="ab"/>
            <w:color w:val="auto"/>
            <w:u w:val="none"/>
          </w:rPr>
          <w:t>пунктом 7.2 части 1 статьи 16</w:t>
        </w:r>
      </w:hyperlink>
      <w:r w:rsidRPr="00CE7ADB">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32D53" w:rsidRDefault="00D32D53" w:rsidP="00BB6B7E">
      <w:pPr>
        <w:pStyle w:val="Default"/>
        <w:ind w:firstLine="709"/>
        <w:jc w:val="both"/>
        <w:rPr>
          <w:color w:val="0000FF"/>
          <w:shd w:val="clear" w:color="auto" w:fill="FFFFFF"/>
        </w:rPr>
      </w:pPr>
    </w:p>
    <w:p w:rsidR="00D32D53" w:rsidRDefault="00D32D53" w:rsidP="00BB6B7E">
      <w:pPr>
        <w:pStyle w:val="Default"/>
        <w:ind w:firstLine="709"/>
        <w:jc w:val="center"/>
        <w:rPr>
          <w:b/>
          <w:color w:val="auto"/>
        </w:rPr>
      </w:pPr>
      <w:r w:rsidRPr="00C5117A">
        <w:rPr>
          <w:b/>
          <w:color w:val="auto"/>
        </w:rPr>
        <w:t>Исчерпывающий перечень оснований для отказа в приеме документов, необходимых для предоставления муниципальной услуги</w:t>
      </w:r>
    </w:p>
    <w:p w:rsidR="00D32D53" w:rsidRPr="00C5117A" w:rsidRDefault="00D32D53" w:rsidP="00BB6B7E">
      <w:pPr>
        <w:pStyle w:val="Default"/>
        <w:ind w:firstLine="709"/>
        <w:jc w:val="center"/>
        <w:rPr>
          <w:b/>
          <w:color w:val="auto"/>
        </w:rPr>
      </w:pPr>
    </w:p>
    <w:p w:rsidR="00D32D53" w:rsidRDefault="00D32D53" w:rsidP="00BB6B7E">
      <w:pPr>
        <w:pStyle w:val="Default"/>
        <w:numPr>
          <w:ilvl w:val="0"/>
          <w:numId w:val="13"/>
        </w:numPr>
        <w:jc w:val="both"/>
        <w:rPr>
          <w:color w:val="auto"/>
        </w:rPr>
      </w:pPr>
      <w:r>
        <w:rPr>
          <w:color w:val="auto"/>
        </w:rPr>
        <w:t>12</w:t>
      </w:r>
      <w:r w:rsidRPr="00491875">
        <w:rPr>
          <w:color w:val="auto"/>
        </w:rPr>
        <w:t xml:space="preserve">. Основания для отказа в предоставлении муниципальной услуги: </w:t>
      </w:r>
    </w:p>
    <w:p w:rsidR="00D32D53" w:rsidRPr="001E7BDE" w:rsidRDefault="00D32D53" w:rsidP="00BB6B7E">
      <w:pPr>
        <w:numPr>
          <w:ilvl w:val="0"/>
          <w:numId w:val="13"/>
        </w:numPr>
        <w:shd w:val="clear" w:color="auto" w:fill="FFFFFF"/>
        <w:ind w:firstLine="0"/>
        <w:jc w:val="both"/>
        <w:rPr>
          <w:sz w:val="24"/>
        </w:rPr>
      </w:pPr>
      <w:r w:rsidRPr="001E7BDE">
        <w:rPr>
          <w:rStyle w:val="blk"/>
          <w:sz w:val="24"/>
        </w:rPr>
        <w:t>1) отсутствие документов, указанных в </w:t>
      </w:r>
      <w:r>
        <w:rPr>
          <w:rStyle w:val="blk"/>
          <w:sz w:val="24"/>
        </w:rPr>
        <w:t>пункте 9 настоящего регламента;</w:t>
      </w:r>
    </w:p>
    <w:p w:rsidR="00D32D53" w:rsidRPr="001E7BDE" w:rsidRDefault="00D32D53" w:rsidP="00BB6B7E">
      <w:pPr>
        <w:numPr>
          <w:ilvl w:val="0"/>
          <w:numId w:val="13"/>
        </w:numPr>
        <w:shd w:val="clear" w:color="auto" w:fill="FFFFFF"/>
        <w:ind w:firstLine="0"/>
        <w:jc w:val="both"/>
        <w:rPr>
          <w:sz w:val="24"/>
        </w:rPr>
      </w:pPr>
      <w:bookmarkStart w:id="0" w:name="dst2887"/>
      <w:bookmarkEnd w:id="0"/>
      <w:r w:rsidRPr="001E7BDE">
        <w:rPr>
          <w:rStyle w:val="blk"/>
          <w:sz w:val="24"/>
        </w:rPr>
        <w:lastRenderedPageBreak/>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32D53" w:rsidRPr="001E7BDE" w:rsidRDefault="00D32D53" w:rsidP="00BB6B7E">
      <w:pPr>
        <w:numPr>
          <w:ilvl w:val="0"/>
          <w:numId w:val="13"/>
        </w:numPr>
        <w:shd w:val="clear" w:color="auto" w:fill="FFFFFF"/>
        <w:ind w:firstLine="0"/>
        <w:jc w:val="both"/>
        <w:rPr>
          <w:sz w:val="24"/>
        </w:rPr>
      </w:pPr>
      <w:bookmarkStart w:id="1" w:name="dst100898"/>
      <w:bookmarkEnd w:id="1"/>
      <w:r w:rsidRPr="001E7BDE">
        <w:rPr>
          <w:rStyle w:val="blk"/>
          <w:sz w:val="24"/>
        </w:rPr>
        <w:t>3) несоответствие объекта капитального строительства требованиям, установленным в разрешении на строительство;</w:t>
      </w:r>
    </w:p>
    <w:p w:rsidR="00D32D53" w:rsidRPr="001E7BDE" w:rsidRDefault="00D32D53" w:rsidP="00BB6B7E">
      <w:pPr>
        <w:numPr>
          <w:ilvl w:val="0"/>
          <w:numId w:val="13"/>
        </w:numPr>
        <w:shd w:val="clear" w:color="auto" w:fill="FFFFFF"/>
        <w:ind w:firstLine="0"/>
        <w:jc w:val="both"/>
        <w:rPr>
          <w:sz w:val="24"/>
        </w:rPr>
      </w:pPr>
      <w:bookmarkStart w:id="2" w:name="dst2646"/>
      <w:bookmarkEnd w:id="2"/>
      <w:r w:rsidRPr="001E7BDE">
        <w:rPr>
          <w:rStyle w:val="blk"/>
          <w:sz w:val="24"/>
        </w:rPr>
        <w:t>4) несоответствие параметров построенного, реконструированного объекта капитального строительства проектной документации;</w:t>
      </w:r>
    </w:p>
    <w:p w:rsidR="00D32D53" w:rsidRPr="001E7BDE" w:rsidRDefault="00D32D53" w:rsidP="00BB6B7E">
      <w:pPr>
        <w:numPr>
          <w:ilvl w:val="0"/>
          <w:numId w:val="13"/>
        </w:numPr>
        <w:shd w:val="clear" w:color="auto" w:fill="FFFFFF"/>
        <w:ind w:firstLine="0"/>
        <w:jc w:val="both"/>
        <w:rPr>
          <w:sz w:val="24"/>
        </w:rPr>
      </w:pPr>
      <w:bookmarkStart w:id="3" w:name="dst2647"/>
      <w:bookmarkEnd w:id="3"/>
      <w:r w:rsidRPr="001E7BDE">
        <w:rPr>
          <w:rStyle w:val="blk"/>
          <w:sz w:val="24"/>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8" w:anchor="dst2536" w:history="1">
        <w:r w:rsidRPr="001E7BDE">
          <w:rPr>
            <w:rStyle w:val="ab"/>
            <w:color w:val="auto"/>
            <w:sz w:val="24"/>
          </w:rPr>
          <w:t>пунктом 9 части 7 статьи 51</w:t>
        </w:r>
      </w:hyperlink>
      <w:r w:rsidRPr="001E7BDE">
        <w:rPr>
          <w:rStyle w:val="blk"/>
          <w:sz w:val="24"/>
        </w:rPr>
        <w:t> </w:t>
      </w:r>
      <w:r>
        <w:rPr>
          <w:rStyle w:val="blk"/>
          <w:sz w:val="24"/>
        </w:rPr>
        <w:t>Градостроительного</w:t>
      </w:r>
      <w:r w:rsidRPr="001E7BDE">
        <w:rPr>
          <w:rStyle w:val="blk"/>
          <w:sz w:val="24"/>
        </w:rPr>
        <w:t xml:space="preserve">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D32D53" w:rsidRPr="001E7BDE" w:rsidRDefault="00D32D53" w:rsidP="00BB6B7E">
      <w:pPr>
        <w:numPr>
          <w:ilvl w:val="0"/>
          <w:numId w:val="13"/>
        </w:numPr>
        <w:shd w:val="clear" w:color="auto" w:fill="FFFFFF"/>
        <w:ind w:firstLine="0"/>
        <w:jc w:val="both"/>
        <w:rPr>
          <w:sz w:val="24"/>
        </w:rPr>
      </w:pPr>
      <w:r>
        <w:rPr>
          <w:rStyle w:val="blk"/>
          <w:sz w:val="24"/>
        </w:rPr>
        <w:t>12.1.</w:t>
      </w:r>
      <w:r w:rsidRPr="001E7BDE">
        <w:rPr>
          <w:rStyle w:val="blk"/>
          <w:sz w:val="24"/>
        </w:rPr>
        <w:t xml:space="preserve"> Неполучение (несвоевременное получение) документов, запрошенных в соответствии с пунктами</w:t>
      </w:r>
      <w:r>
        <w:rPr>
          <w:rStyle w:val="blk"/>
          <w:sz w:val="24"/>
        </w:rPr>
        <w:t xml:space="preserve"> 9 и 9.1 настоящего регламента</w:t>
      </w:r>
      <w:r w:rsidRPr="001E7BDE">
        <w:rPr>
          <w:rStyle w:val="blk"/>
          <w:sz w:val="24"/>
        </w:rPr>
        <w:t>, не может являться основанием для отказа в выдаче разрешения на ввод объекта в эксплуатацию.</w:t>
      </w:r>
    </w:p>
    <w:p w:rsidR="00D32D53" w:rsidRPr="001E7BDE" w:rsidRDefault="00D32D53" w:rsidP="00BB6B7E">
      <w:pPr>
        <w:numPr>
          <w:ilvl w:val="0"/>
          <w:numId w:val="13"/>
        </w:numPr>
        <w:shd w:val="clear" w:color="auto" w:fill="FFFFFF"/>
        <w:ind w:firstLine="0"/>
        <w:jc w:val="both"/>
        <w:rPr>
          <w:sz w:val="24"/>
        </w:rPr>
      </w:pPr>
      <w:bookmarkStart w:id="4" w:name="dst2648"/>
      <w:bookmarkEnd w:id="4"/>
      <w:r>
        <w:rPr>
          <w:rStyle w:val="blk"/>
          <w:sz w:val="24"/>
        </w:rPr>
        <w:t>12.2.</w:t>
      </w:r>
      <w:r w:rsidRPr="001E7BDE">
        <w:rPr>
          <w:rStyle w:val="blk"/>
          <w:sz w:val="24"/>
        </w:rPr>
        <w:t xml:space="preserve"> Основанием для отказа в выдаче разрешения на ввод объекта в эксплуатацию, кроме указанных в </w:t>
      </w:r>
      <w:r>
        <w:rPr>
          <w:rStyle w:val="blk"/>
          <w:sz w:val="24"/>
        </w:rPr>
        <w:t xml:space="preserve">пункте </w:t>
      </w:r>
      <w:hyperlink r:id="rId39" w:anchor="dst101074" w:history="1">
        <w:r>
          <w:rPr>
            <w:rStyle w:val="ab"/>
            <w:color w:val="auto"/>
            <w:sz w:val="24"/>
          </w:rPr>
          <w:t>12</w:t>
        </w:r>
      </w:hyperlink>
      <w:r>
        <w:rPr>
          <w:rStyle w:val="blk"/>
          <w:sz w:val="24"/>
        </w:rPr>
        <w:t> настоящего регламента</w:t>
      </w:r>
      <w:r w:rsidRPr="001E7BDE">
        <w:rPr>
          <w:rStyle w:val="blk"/>
          <w:sz w:val="24"/>
        </w:rPr>
        <w:t xml:space="preserve"> оснований, является невыполнение застройщиком требований, предусмотренных </w:t>
      </w:r>
      <w:hyperlink r:id="rId40" w:anchor="dst327" w:history="1">
        <w:r w:rsidRPr="001E7BDE">
          <w:rPr>
            <w:rStyle w:val="ab"/>
            <w:color w:val="auto"/>
            <w:sz w:val="24"/>
          </w:rPr>
          <w:t>частью 18 статьи 51</w:t>
        </w:r>
      </w:hyperlink>
      <w:r w:rsidRPr="001E7BDE">
        <w:rPr>
          <w:rStyle w:val="blk"/>
          <w:sz w:val="24"/>
        </w:rPr>
        <w:t> </w:t>
      </w:r>
      <w:r>
        <w:rPr>
          <w:rStyle w:val="blk"/>
          <w:sz w:val="24"/>
        </w:rPr>
        <w:t>Градостроительного</w:t>
      </w:r>
      <w:r w:rsidRPr="001E7BDE">
        <w:rPr>
          <w:rStyle w:val="blk"/>
          <w:sz w:val="24"/>
        </w:rPr>
        <w:t xml:space="preserve"> Кодекса. 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w:t>
      </w:r>
      <w:r>
        <w:rPr>
          <w:rStyle w:val="blk"/>
          <w:sz w:val="24"/>
        </w:rPr>
        <w:t xml:space="preserve">Администрацию Вороновского сельского поселения, </w:t>
      </w:r>
      <w:r w:rsidRPr="001E7BDE">
        <w:rPr>
          <w:rStyle w:val="blk"/>
          <w:sz w:val="24"/>
        </w:rPr>
        <w:t>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41" w:anchor="dst100765" w:history="1">
        <w:r w:rsidRPr="001E7BDE">
          <w:rPr>
            <w:rStyle w:val="ab"/>
            <w:color w:val="auto"/>
            <w:sz w:val="24"/>
          </w:rPr>
          <w:t>пунктами 2</w:t>
        </w:r>
      </w:hyperlink>
      <w:r w:rsidRPr="001E7BDE">
        <w:rPr>
          <w:rStyle w:val="blk"/>
          <w:sz w:val="24"/>
        </w:rPr>
        <w:t>, </w:t>
      </w:r>
      <w:hyperlink r:id="rId42" w:anchor="dst100771" w:history="1">
        <w:r w:rsidRPr="001E7BDE">
          <w:rPr>
            <w:rStyle w:val="ab"/>
            <w:color w:val="auto"/>
            <w:sz w:val="24"/>
          </w:rPr>
          <w:t>8</w:t>
        </w:r>
      </w:hyperlink>
      <w:r w:rsidRPr="001E7BDE">
        <w:rPr>
          <w:rStyle w:val="blk"/>
          <w:sz w:val="24"/>
        </w:rPr>
        <w:t> - </w:t>
      </w:r>
      <w:hyperlink r:id="rId43" w:anchor="dst100773" w:history="1">
        <w:r w:rsidRPr="001E7BDE">
          <w:rPr>
            <w:rStyle w:val="ab"/>
            <w:color w:val="auto"/>
            <w:sz w:val="24"/>
          </w:rPr>
          <w:t>10</w:t>
        </w:r>
      </w:hyperlink>
      <w:r w:rsidRPr="001E7BDE">
        <w:rPr>
          <w:rStyle w:val="blk"/>
          <w:sz w:val="24"/>
        </w:rPr>
        <w:t> и </w:t>
      </w:r>
      <w:hyperlink r:id="rId44" w:anchor="dst101403" w:history="1">
        <w:r w:rsidRPr="001E7BDE">
          <w:rPr>
            <w:rStyle w:val="ab"/>
            <w:color w:val="auto"/>
            <w:sz w:val="24"/>
          </w:rPr>
          <w:t>11.1 части 12 статьи 48</w:t>
        </w:r>
      </w:hyperlink>
      <w:r w:rsidRPr="001E7BDE">
        <w:rPr>
          <w:rStyle w:val="blk"/>
          <w:sz w:val="24"/>
        </w:rPr>
        <w:t> </w:t>
      </w:r>
      <w:r>
        <w:rPr>
          <w:rStyle w:val="blk"/>
          <w:sz w:val="24"/>
        </w:rPr>
        <w:t>Градостроительного</w:t>
      </w:r>
      <w:r w:rsidRPr="001E7BDE">
        <w:rPr>
          <w:rStyle w:val="blk"/>
          <w:sz w:val="24"/>
        </w:rPr>
        <w:t xml:space="preserve"> Кодекса, а в случае строительства или реконструкции объекта капитального строительства в границах территории исторического поселения также предусмотренного </w:t>
      </w:r>
      <w:hyperlink r:id="rId45" w:anchor="dst100766" w:history="1">
        <w:r w:rsidRPr="001E7BDE">
          <w:rPr>
            <w:rStyle w:val="ab"/>
            <w:color w:val="auto"/>
            <w:sz w:val="24"/>
          </w:rPr>
          <w:t>пунктом 3 части 12 статьи 48</w:t>
        </w:r>
      </w:hyperlink>
      <w:r w:rsidRPr="001E7BDE">
        <w:rPr>
          <w:rStyle w:val="blk"/>
          <w:sz w:val="24"/>
        </w:rPr>
        <w:t> </w:t>
      </w:r>
      <w:r>
        <w:rPr>
          <w:rStyle w:val="blk"/>
          <w:sz w:val="24"/>
        </w:rPr>
        <w:t>Градостроительного</w:t>
      </w:r>
      <w:r w:rsidRPr="001E7BDE">
        <w:rPr>
          <w:rStyle w:val="blk"/>
          <w:sz w:val="24"/>
        </w:rPr>
        <w:t xml:space="preserve"> Кодекса раздела проектной документации объекта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D32D53" w:rsidRPr="003F6514" w:rsidRDefault="00D32D53" w:rsidP="00BB6B7E">
      <w:pPr>
        <w:numPr>
          <w:ilvl w:val="0"/>
          <w:numId w:val="13"/>
        </w:numPr>
        <w:shd w:val="clear" w:color="auto" w:fill="FFFFFF"/>
        <w:ind w:firstLine="0"/>
        <w:jc w:val="both"/>
        <w:rPr>
          <w:rStyle w:val="blk"/>
          <w:sz w:val="24"/>
        </w:rPr>
      </w:pPr>
      <w:bookmarkStart w:id="5" w:name="dst101075"/>
      <w:bookmarkEnd w:id="5"/>
      <w:r>
        <w:rPr>
          <w:rStyle w:val="blk"/>
          <w:sz w:val="24"/>
        </w:rPr>
        <w:t xml:space="preserve">12.3. </w:t>
      </w:r>
      <w:r w:rsidRPr="001E7BDE">
        <w:rPr>
          <w:rStyle w:val="blk"/>
          <w:sz w:val="24"/>
        </w:rPr>
        <w:t>Отказ в выдаче разрешения на ввод объекта в эксплуатацию может быть оспорен в судебном порядке.</w:t>
      </w:r>
    </w:p>
    <w:p w:rsidR="003F6514" w:rsidRDefault="003F6514" w:rsidP="00BB6B7E">
      <w:pPr>
        <w:numPr>
          <w:ilvl w:val="0"/>
          <w:numId w:val="13"/>
        </w:numPr>
        <w:shd w:val="clear" w:color="auto" w:fill="FFFFFF"/>
        <w:ind w:firstLine="0"/>
        <w:jc w:val="both"/>
        <w:rPr>
          <w:rStyle w:val="blk"/>
          <w:sz w:val="24"/>
        </w:rPr>
      </w:pPr>
    </w:p>
    <w:p w:rsidR="003F6514" w:rsidRPr="009E3E08" w:rsidRDefault="00DD6117" w:rsidP="00BB6B7E">
      <w:pPr>
        <w:shd w:val="clear" w:color="auto" w:fill="FFFFFF"/>
        <w:ind w:firstLine="0"/>
        <w:jc w:val="center"/>
        <w:rPr>
          <w:rStyle w:val="blk"/>
          <w:b/>
          <w:sz w:val="24"/>
        </w:rPr>
      </w:pPr>
      <w:r w:rsidRPr="00DD6117">
        <w:rPr>
          <w:rStyle w:val="blk"/>
          <w:b/>
          <w:sz w:val="24"/>
        </w:rPr>
        <w:t>Исчерпывающий перечень оснований для приостановления</w:t>
      </w:r>
    </w:p>
    <w:p w:rsidR="003F6514" w:rsidRPr="009E3E08" w:rsidRDefault="00DD6117" w:rsidP="00BB6B7E">
      <w:pPr>
        <w:shd w:val="clear" w:color="auto" w:fill="FFFFFF"/>
        <w:ind w:firstLine="0"/>
        <w:jc w:val="center"/>
        <w:rPr>
          <w:rStyle w:val="blk"/>
          <w:b/>
          <w:sz w:val="24"/>
        </w:rPr>
      </w:pPr>
      <w:r w:rsidRPr="00DD6117">
        <w:rPr>
          <w:rStyle w:val="blk"/>
          <w:b/>
          <w:sz w:val="24"/>
        </w:rPr>
        <w:t xml:space="preserve"> предоставления муниципальной услуги или отказа</w:t>
      </w:r>
    </w:p>
    <w:p w:rsidR="00DD6117" w:rsidRDefault="003F6514" w:rsidP="00BB6B7E">
      <w:pPr>
        <w:shd w:val="clear" w:color="auto" w:fill="FFFFFF"/>
        <w:ind w:firstLine="0"/>
        <w:jc w:val="center"/>
        <w:rPr>
          <w:rStyle w:val="blk"/>
          <w:b/>
          <w:sz w:val="24"/>
        </w:rPr>
      </w:pPr>
      <w:r w:rsidRPr="003F6514">
        <w:rPr>
          <w:rStyle w:val="blk"/>
          <w:b/>
          <w:sz w:val="24"/>
        </w:rPr>
        <w:t xml:space="preserve"> </w:t>
      </w:r>
      <w:r w:rsidR="00DD6117" w:rsidRPr="00DD6117">
        <w:rPr>
          <w:rStyle w:val="blk"/>
          <w:b/>
          <w:sz w:val="24"/>
        </w:rPr>
        <w:t>в предоставлении муниципальной услуги</w:t>
      </w:r>
    </w:p>
    <w:p w:rsidR="00DD6117" w:rsidRDefault="00DD6117" w:rsidP="00BB6B7E">
      <w:pPr>
        <w:shd w:val="clear" w:color="auto" w:fill="FFFFFF"/>
        <w:ind w:firstLine="0"/>
        <w:jc w:val="center"/>
        <w:rPr>
          <w:rStyle w:val="blk"/>
          <w:b/>
          <w:sz w:val="24"/>
        </w:rPr>
      </w:pPr>
    </w:p>
    <w:p w:rsidR="00DD6117" w:rsidRPr="00DD6117" w:rsidRDefault="00DD6117" w:rsidP="00C834A3">
      <w:pPr>
        <w:widowControl w:val="0"/>
        <w:numPr>
          <w:ilvl w:val="0"/>
          <w:numId w:val="41"/>
        </w:numPr>
        <w:tabs>
          <w:tab w:val="left" w:pos="-2127"/>
          <w:tab w:val="left" w:pos="-1701"/>
          <w:tab w:val="left" w:pos="-567"/>
          <w:tab w:val="left" w:pos="0"/>
        </w:tabs>
        <w:ind w:left="0" w:firstLine="709"/>
        <w:jc w:val="both"/>
        <w:rPr>
          <w:rStyle w:val="blk"/>
          <w:sz w:val="24"/>
          <w:szCs w:val="24"/>
        </w:rPr>
      </w:pPr>
      <w:r w:rsidRPr="00DD6117">
        <w:rPr>
          <w:sz w:val="24"/>
          <w:szCs w:val="24"/>
        </w:rPr>
        <w:t>Основания для отказа в предоставлении муниципальной услуги:</w:t>
      </w:r>
    </w:p>
    <w:p w:rsidR="00DD6117" w:rsidRPr="00DD6117" w:rsidRDefault="00DD6117" w:rsidP="00BB6B7E">
      <w:pPr>
        <w:pStyle w:val="af2"/>
        <w:spacing w:line="240" w:lineRule="auto"/>
        <w:ind w:left="0" w:firstLine="709"/>
      </w:pPr>
      <w:r w:rsidRPr="00DD6117">
        <w:t xml:space="preserve">1) непредставление документов, указанных в пункте </w:t>
      </w:r>
      <w:r>
        <w:t>9</w:t>
      </w:r>
      <w:r w:rsidRPr="00DD6117">
        <w:t xml:space="preserve"> настоящего административного регламента,</w:t>
      </w:r>
    </w:p>
    <w:p w:rsidR="00DD6117" w:rsidRDefault="00DD6117" w:rsidP="00BB6B7E">
      <w:pPr>
        <w:pStyle w:val="af2"/>
        <w:spacing w:line="240" w:lineRule="auto"/>
        <w:ind w:left="0" w:firstLine="709"/>
      </w:pPr>
      <w:r>
        <w:t>2</w:t>
      </w:r>
      <w:r w:rsidRPr="00DD6117">
        <w:t>)  представление документов в ненадлежащий орган;</w:t>
      </w:r>
    </w:p>
    <w:p w:rsidR="00DD6117" w:rsidRDefault="00DD6117" w:rsidP="00BB6B7E">
      <w:pPr>
        <w:pStyle w:val="af2"/>
        <w:spacing w:line="240" w:lineRule="auto"/>
        <w:ind w:left="0" w:firstLine="709"/>
      </w:pPr>
      <w:r>
        <w:t xml:space="preserve">3) </w:t>
      </w:r>
      <w:r w:rsidRPr="00DD6117">
        <w:t xml:space="preserve">решение об отказе в выдаче разрешения на ввод объекта капитального строительства </w:t>
      </w:r>
      <w:r>
        <w:t xml:space="preserve">                       </w:t>
      </w:r>
      <w:r w:rsidRPr="00DD6117">
        <w:t xml:space="preserve">в эксплуатацию выдается или направляется заявителю не позднее чем через три рабочих дня </w:t>
      </w:r>
      <w:r>
        <w:t xml:space="preserve">               </w:t>
      </w:r>
      <w:r w:rsidRPr="00DD6117">
        <w:t>со дня принятия такого решения и может быть обжаловано заявителем в судебном порядке.</w:t>
      </w:r>
    </w:p>
    <w:p w:rsidR="00DD6117" w:rsidRPr="00DD6117" w:rsidRDefault="00DD6117" w:rsidP="00BB6B7E">
      <w:pPr>
        <w:pStyle w:val="af2"/>
        <w:spacing w:line="240" w:lineRule="auto"/>
        <w:ind w:left="0" w:firstLine="709"/>
      </w:pPr>
      <w:r w:rsidRPr="00DD6117">
        <w:t>14. Основания для приостановления предоставления муниципальной услуги отсутствуют.</w:t>
      </w:r>
    </w:p>
    <w:p w:rsidR="00D32D53" w:rsidRDefault="00D32D53" w:rsidP="00BB6B7E">
      <w:pPr>
        <w:pStyle w:val="Default"/>
        <w:ind w:firstLine="709"/>
        <w:jc w:val="both"/>
        <w:rPr>
          <w:color w:val="auto"/>
        </w:rPr>
      </w:pPr>
    </w:p>
    <w:p w:rsidR="003F6514" w:rsidRPr="009E3E08" w:rsidRDefault="00DD6117" w:rsidP="00BB6B7E">
      <w:pPr>
        <w:pStyle w:val="Default"/>
        <w:jc w:val="center"/>
        <w:rPr>
          <w:b/>
          <w:color w:val="auto"/>
        </w:rPr>
      </w:pPr>
      <w:r w:rsidRPr="00DD6117">
        <w:rPr>
          <w:b/>
          <w:color w:val="auto"/>
        </w:rPr>
        <w:t>Размер платы, взимаемой с заявителя при предоставлении</w:t>
      </w:r>
    </w:p>
    <w:p w:rsidR="00DD6117" w:rsidRDefault="00DD6117" w:rsidP="00BB6B7E">
      <w:pPr>
        <w:pStyle w:val="Default"/>
        <w:jc w:val="center"/>
        <w:rPr>
          <w:b/>
          <w:color w:val="auto"/>
        </w:rPr>
      </w:pPr>
      <w:r w:rsidRPr="00DD6117">
        <w:rPr>
          <w:b/>
          <w:color w:val="auto"/>
        </w:rPr>
        <w:t xml:space="preserve"> муниципальной услуги</w:t>
      </w:r>
    </w:p>
    <w:p w:rsidR="00DD6117" w:rsidRDefault="00DD6117" w:rsidP="00BB6B7E">
      <w:pPr>
        <w:pStyle w:val="Default"/>
        <w:ind w:firstLine="709"/>
        <w:jc w:val="center"/>
        <w:rPr>
          <w:b/>
          <w:color w:val="auto"/>
        </w:rPr>
      </w:pPr>
    </w:p>
    <w:p w:rsidR="00DD6117" w:rsidRPr="00DD6117" w:rsidRDefault="00DD6117" w:rsidP="00BB6B7E">
      <w:pPr>
        <w:widowControl w:val="0"/>
        <w:autoSpaceDE w:val="0"/>
        <w:autoSpaceDN w:val="0"/>
        <w:adjustRightInd w:val="0"/>
        <w:jc w:val="both"/>
        <w:rPr>
          <w:sz w:val="24"/>
          <w:szCs w:val="24"/>
        </w:rPr>
      </w:pPr>
      <w:r w:rsidRPr="00DD6117">
        <w:rPr>
          <w:sz w:val="24"/>
          <w:szCs w:val="24"/>
        </w:rPr>
        <w:t>15. Предоставление муниципальной услуги осуществляется бесплатно</w:t>
      </w:r>
      <w:r w:rsidRPr="00DD6117">
        <w:rPr>
          <w:i/>
          <w:sz w:val="24"/>
          <w:szCs w:val="24"/>
        </w:rPr>
        <w:t xml:space="preserve">. </w:t>
      </w:r>
    </w:p>
    <w:p w:rsidR="00DD6117" w:rsidRPr="00DD6117" w:rsidRDefault="00DD6117" w:rsidP="00BB6B7E">
      <w:pPr>
        <w:pStyle w:val="Default"/>
        <w:ind w:firstLine="709"/>
        <w:jc w:val="center"/>
        <w:rPr>
          <w:b/>
          <w:color w:val="auto"/>
        </w:rPr>
      </w:pPr>
    </w:p>
    <w:p w:rsidR="00E45FC5" w:rsidRDefault="00E45FC5" w:rsidP="00BB6B7E">
      <w:pPr>
        <w:pStyle w:val="Default"/>
        <w:tabs>
          <w:tab w:val="left" w:pos="2410"/>
        </w:tabs>
        <w:jc w:val="center"/>
        <w:rPr>
          <w:rStyle w:val="blk"/>
          <w:b/>
        </w:rPr>
      </w:pPr>
      <w:r>
        <w:rPr>
          <w:rStyle w:val="blk"/>
          <w:b/>
        </w:rPr>
        <w:t>Максимальный срок ожидания в очереди при подаче запроса</w:t>
      </w:r>
    </w:p>
    <w:p w:rsidR="00E45FC5" w:rsidRDefault="00E45FC5" w:rsidP="00BB6B7E">
      <w:pPr>
        <w:pStyle w:val="Default"/>
        <w:tabs>
          <w:tab w:val="left" w:pos="1560"/>
        </w:tabs>
        <w:jc w:val="center"/>
        <w:rPr>
          <w:rStyle w:val="blk"/>
          <w:b/>
        </w:rPr>
      </w:pPr>
      <w:r>
        <w:rPr>
          <w:rStyle w:val="blk"/>
          <w:b/>
        </w:rPr>
        <w:t>о представлении муниципальной услуги и при получении результата</w:t>
      </w:r>
    </w:p>
    <w:p w:rsidR="00E45FC5" w:rsidRDefault="00E45FC5" w:rsidP="00BB6B7E">
      <w:pPr>
        <w:pStyle w:val="Default"/>
        <w:tabs>
          <w:tab w:val="left" w:pos="1560"/>
        </w:tabs>
        <w:jc w:val="center"/>
        <w:rPr>
          <w:rStyle w:val="blk"/>
          <w:b/>
        </w:rPr>
      </w:pPr>
      <w:r>
        <w:rPr>
          <w:rStyle w:val="blk"/>
          <w:b/>
        </w:rPr>
        <w:t>предоставления муниципальной услуги</w:t>
      </w:r>
    </w:p>
    <w:p w:rsidR="00E45FC5" w:rsidRPr="00C85E17" w:rsidRDefault="00E45FC5" w:rsidP="00BB6B7E">
      <w:pPr>
        <w:pStyle w:val="Default"/>
        <w:tabs>
          <w:tab w:val="left" w:pos="1134"/>
        </w:tabs>
        <w:ind w:firstLine="709"/>
        <w:jc w:val="center"/>
        <w:rPr>
          <w:color w:val="auto"/>
        </w:rPr>
      </w:pPr>
    </w:p>
    <w:p w:rsidR="00E45FC5" w:rsidRPr="007D4DA8" w:rsidRDefault="00E45FC5" w:rsidP="00BB6B7E">
      <w:pPr>
        <w:pStyle w:val="Default"/>
        <w:tabs>
          <w:tab w:val="left" w:pos="567"/>
        </w:tabs>
        <w:ind w:firstLine="709"/>
        <w:jc w:val="both"/>
        <w:rPr>
          <w:color w:val="auto"/>
        </w:rPr>
      </w:pPr>
      <w:r>
        <w:rPr>
          <w:color w:val="auto"/>
        </w:rPr>
        <w:t>16</w:t>
      </w:r>
      <w:r w:rsidRPr="00C85E17">
        <w:rPr>
          <w:color w:val="auto"/>
        </w:rPr>
        <w:t>. Максимальные сроки ожидания в очереди:</w:t>
      </w:r>
    </w:p>
    <w:p w:rsidR="00E45FC5" w:rsidRPr="00C85E17" w:rsidRDefault="00E45FC5" w:rsidP="005630E9">
      <w:pPr>
        <w:pStyle w:val="Default"/>
        <w:tabs>
          <w:tab w:val="left" w:pos="-2694"/>
        </w:tabs>
        <w:ind w:firstLine="709"/>
        <w:jc w:val="both"/>
        <w:rPr>
          <w:color w:val="auto"/>
        </w:rPr>
      </w:pPr>
      <w:r w:rsidRPr="00C85E17">
        <w:rPr>
          <w:color w:val="auto"/>
        </w:rPr>
        <w:t>- при подаче докуме</w:t>
      </w:r>
      <w:r>
        <w:rPr>
          <w:color w:val="auto"/>
        </w:rPr>
        <w:t>нтов, предусмотренных пунктом 9</w:t>
      </w:r>
      <w:r w:rsidRPr="00C85E17">
        <w:rPr>
          <w:color w:val="auto"/>
        </w:rPr>
        <w:t xml:space="preserve"> регламента </w:t>
      </w:r>
      <w:r>
        <w:rPr>
          <w:color w:val="auto"/>
        </w:rPr>
        <w:t>15</w:t>
      </w:r>
      <w:r w:rsidRPr="00C85E17">
        <w:rPr>
          <w:color w:val="auto"/>
        </w:rPr>
        <w:t xml:space="preserve"> минут; </w:t>
      </w:r>
    </w:p>
    <w:p w:rsidR="00E45FC5" w:rsidRDefault="00E45FC5" w:rsidP="00BB6B7E">
      <w:pPr>
        <w:pStyle w:val="Default"/>
        <w:tabs>
          <w:tab w:val="left" w:pos="567"/>
        </w:tabs>
        <w:ind w:firstLine="709"/>
        <w:jc w:val="both"/>
        <w:rPr>
          <w:color w:val="auto"/>
        </w:rPr>
      </w:pPr>
      <w:r w:rsidRPr="00C85E17">
        <w:rPr>
          <w:color w:val="auto"/>
        </w:rPr>
        <w:t xml:space="preserve">- при получении результата предоставления муниципальной услуги </w:t>
      </w:r>
      <w:r>
        <w:rPr>
          <w:color w:val="auto"/>
        </w:rPr>
        <w:t>15</w:t>
      </w:r>
      <w:r w:rsidRPr="00C85E17">
        <w:rPr>
          <w:color w:val="auto"/>
        </w:rPr>
        <w:t xml:space="preserve"> минут. </w:t>
      </w:r>
    </w:p>
    <w:p w:rsidR="00587D76" w:rsidRPr="004A7FCF" w:rsidRDefault="00587D76" w:rsidP="00BB6B7E">
      <w:pPr>
        <w:pStyle w:val="Default"/>
        <w:ind w:firstLine="709"/>
        <w:jc w:val="both"/>
        <w:rPr>
          <w:color w:val="auto"/>
        </w:rPr>
      </w:pPr>
    </w:p>
    <w:p w:rsidR="00E45FC5" w:rsidRDefault="00E45FC5" w:rsidP="00BB6B7E">
      <w:pPr>
        <w:pStyle w:val="Default"/>
        <w:tabs>
          <w:tab w:val="left" w:pos="567"/>
        </w:tabs>
        <w:jc w:val="center"/>
        <w:rPr>
          <w:b/>
          <w:color w:val="auto"/>
        </w:rPr>
      </w:pPr>
      <w:r w:rsidRPr="00214FA4">
        <w:rPr>
          <w:b/>
          <w:color w:val="auto"/>
        </w:rPr>
        <w:t xml:space="preserve">Срок и порядок регистрации запроса заявителя </w:t>
      </w:r>
    </w:p>
    <w:p w:rsidR="00E45FC5" w:rsidRPr="00214FA4" w:rsidRDefault="00E45FC5" w:rsidP="00BB6B7E">
      <w:pPr>
        <w:pStyle w:val="Default"/>
        <w:tabs>
          <w:tab w:val="left" w:pos="567"/>
        </w:tabs>
        <w:jc w:val="center"/>
        <w:rPr>
          <w:b/>
          <w:color w:val="auto"/>
        </w:rPr>
      </w:pPr>
      <w:r w:rsidRPr="00214FA4">
        <w:rPr>
          <w:b/>
          <w:color w:val="auto"/>
        </w:rPr>
        <w:t>о предоставлении муниципальной услуги, в том числе в электронной форме</w:t>
      </w:r>
    </w:p>
    <w:p w:rsidR="00E45FC5" w:rsidRPr="00C85E17" w:rsidRDefault="00E45FC5" w:rsidP="00BB6B7E">
      <w:pPr>
        <w:pStyle w:val="Default"/>
        <w:tabs>
          <w:tab w:val="left" w:pos="567"/>
        </w:tabs>
        <w:ind w:firstLine="567"/>
        <w:jc w:val="center"/>
        <w:rPr>
          <w:color w:val="auto"/>
        </w:rPr>
      </w:pPr>
    </w:p>
    <w:p w:rsidR="00E45FC5" w:rsidRPr="006773F7" w:rsidRDefault="00E45FC5" w:rsidP="005630E9">
      <w:pPr>
        <w:pStyle w:val="Default"/>
        <w:ind w:firstLine="709"/>
        <w:jc w:val="both"/>
        <w:rPr>
          <w:color w:val="auto"/>
        </w:rPr>
      </w:pPr>
      <w:r>
        <w:rPr>
          <w:color w:val="auto"/>
        </w:rPr>
        <w:t>17</w:t>
      </w:r>
      <w:r w:rsidRPr="00C85E17">
        <w:rPr>
          <w:color w:val="auto"/>
        </w:rPr>
        <w:t xml:space="preserve">. </w:t>
      </w:r>
      <w:r w:rsidRPr="006773F7">
        <w:rPr>
          <w:color w:val="auto"/>
        </w:rPr>
        <w:t xml:space="preserve">Порядок регистрации </w:t>
      </w:r>
      <w:r w:rsidR="00CE7ADB">
        <w:rPr>
          <w:color w:val="auto"/>
        </w:rPr>
        <w:t>запроса</w:t>
      </w:r>
      <w:r w:rsidRPr="006773F7">
        <w:rPr>
          <w:color w:val="auto"/>
        </w:rPr>
        <w:t xml:space="preserve"> о предоставлении муниципальной услуги. </w:t>
      </w:r>
    </w:p>
    <w:p w:rsidR="00E45FC5" w:rsidRPr="00C85E17" w:rsidRDefault="00E45FC5" w:rsidP="00BB6B7E">
      <w:pPr>
        <w:pStyle w:val="Default"/>
        <w:tabs>
          <w:tab w:val="left" w:pos="567"/>
        </w:tabs>
        <w:ind w:firstLine="709"/>
        <w:jc w:val="both"/>
        <w:rPr>
          <w:color w:val="auto"/>
        </w:rPr>
      </w:pPr>
      <w:r w:rsidRPr="00C85E17">
        <w:rPr>
          <w:color w:val="auto"/>
        </w:rPr>
        <w:t xml:space="preserve">Заявитель вправе подать </w:t>
      </w:r>
      <w:r w:rsidR="00CE7ADB">
        <w:rPr>
          <w:color w:val="auto"/>
        </w:rPr>
        <w:t>запрос</w:t>
      </w:r>
      <w:r w:rsidRPr="00C85E17">
        <w:rPr>
          <w:color w:val="auto"/>
        </w:rPr>
        <w:t xml:space="preserve"> и докум</w:t>
      </w:r>
      <w:r>
        <w:rPr>
          <w:color w:val="auto"/>
        </w:rPr>
        <w:t>енты, предусмотренные пунктом 9</w:t>
      </w:r>
      <w:r w:rsidRPr="00C85E17">
        <w:rPr>
          <w:color w:val="auto"/>
        </w:rPr>
        <w:t xml:space="preserve"> регламента: </w:t>
      </w:r>
    </w:p>
    <w:p w:rsidR="00E45FC5" w:rsidRPr="00C85E17" w:rsidRDefault="00E45FC5" w:rsidP="00BB6B7E">
      <w:pPr>
        <w:pStyle w:val="Default"/>
        <w:tabs>
          <w:tab w:val="left" w:pos="567"/>
        </w:tabs>
        <w:ind w:firstLine="709"/>
        <w:jc w:val="both"/>
        <w:rPr>
          <w:color w:val="auto"/>
        </w:rPr>
      </w:pPr>
      <w:r w:rsidRPr="00C85E17">
        <w:rPr>
          <w:color w:val="auto"/>
        </w:rPr>
        <w:t xml:space="preserve">- при личном обращении; </w:t>
      </w:r>
    </w:p>
    <w:p w:rsidR="00E45FC5" w:rsidRPr="00C85E17" w:rsidRDefault="00E45FC5" w:rsidP="00BB6B7E">
      <w:pPr>
        <w:pStyle w:val="Default"/>
        <w:tabs>
          <w:tab w:val="left" w:pos="567"/>
        </w:tabs>
        <w:ind w:firstLine="709"/>
        <w:jc w:val="both"/>
        <w:rPr>
          <w:color w:val="auto"/>
        </w:rPr>
      </w:pPr>
      <w:r w:rsidRPr="00C85E17">
        <w:rPr>
          <w:color w:val="auto"/>
        </w:rPr>
        <w:t xml:space="preserve">- посредством почтовой связи; </w:t>
      </w:r>
    </w:p>
    <w:p w:rsidR="00E45FC5" w:rsidRPr="00C85E17" w:rsidRDefault="00E45FC5" w:rsidP="00BB6B7E">
      <w:pPr>
        <w:pStyle w:val="Default"/>
        <w:tabs>
          <w:tab w:val="left" w:pos="567"/>
        </w:tabs>
        <w:ind w:firstLine="709"/>
        <w:jc w:val="both"/>
        <w:rPr>
          <w:color w:val="auto"/>
        </w:rPr>
      </w:pPr>
      <w:r w:rsidRPr="00C85E17">
        <w:rPr>
          <w:color w:val="auto"/>
        </w:rPr>
        <w:t xml:space="preserve">- с помощью электронной почты при наличии у физического или юридического лица электронной подписи; </w:t>
      </w:r>
    </w:p>
    <w:p w:rsidR="00E45FC5" w:rsidRPr="000C0DD2" w:rsidRDefault="00E45FC5" w:rsidP="00BB6B7E">
      <w:pPr>
        <w:pStyle w:val="Default"/>
        <w:ind w:firstLine="709"/>
        <w:jc w:val="both"/>
        <w:rPr>
          <w:color w:val="auto"/>
        </w:rPr>
      </w:pPr>
      <w:r w:rsidRPr="000C0DD2">
        <w:rPr>
          <w:color w:val="auto"/>
        </w:rPr>
        <w:t xml:space="preserve">- с помощью Единого портала государственных и муниципальных услуг (функций). </w:t>
      </w:r>
    </w:p>
    <w:p w:rsidR="00E45FC5" w:rsidRPr="00C85E17" w:rsidRDefault="00E45FC5" w:rsidP="00BB6B7E">
      <w:pPr>
        <w:pStyle w:val="Default"/>
        <w:ind w:firstLine="709"/>
        <w:jc w:val="both"/>
        <w:rPr>
          <w:color w:val="auto"/>
        </w:rPr>
      </w:pPr>
      <w:r w:rsidRPr="00C85E17">
        <w:rPr>
          <w:color w:val="auto"/>
        </w:rPr>
        <w:t>При личном обращении, посредством почтовой связи, с помощью электронной почты за</w:t>
      </w:r>
      <w:r w:rsidR="00CE7ADB">
        <w:rPr>
          <w:color w:val="auto"/>
        </w:rPr>
        <w:t>прос</w:t>
      </w:r>
      <w:r w:rsidRPr="00C85E17">
        <w:rPr>
          <w:color w:val="auto"/>
        </w:rPr>
        <w:t xml:space="preserve">, поступившее в администрацию,  регистрируется в течение одного рабочего дня. </w:t>
      </w:r>
    </w:p>
    <w:p w:rsidR="00E45FC5" w:rsidRDefault="00E45FC5" w:rsidP="00BB6B7E">
      <w:pPr>
        <w:pStyle w:val="Default"/>
        <w:ind w:firstLine="709"/>
        <w:jc w:val="both"/>
        <w:rPr>
          <w:color w:val="auto"/>
        </w:rPr>
      </w:pPr>
      <w:r w:rsidRPr="00E45FC5">
        <w:rPr>
          <w:color w:val="auto"/>
        </w:rPr>
        <w:t>Администрация Вороновского сельского поселения,</w:t>
      </w:r>
      <w:r w:rsidRPr="00C85E17">
        <w:rPr>
          <w:color w:val="auto"/>
        </w:rPr>
        <w:t xml:space="preserve"> </w:t>
      </w:r>
      <w:r w:rsidRPr="00F435C8">
        <w:rPr>
          <w:color w:val="auto"/>
        </w:rPr>
        <w:t>с помощью Единого портала государственных и муниципальных услуг (функций) за</w:t>
      </w:r>
      <w:r w:rsidR="00CE7ADB">
        <w:rPr>
          <w:color w:val="auto"/>
        </w:rPr>
        <w:t>прос</w:t>
      </w:r>
      <w:r w:rsidRPr="00F435C8">
        <w:rPr>
          <w:color w:val="auto"/>
        </w:rPr>
        <w:t xml:space="preserve"> и докум</w:t>
      </w:r>
      <w:r>
        <w:rPr>
          <w:color w:val="auto"/>
        </w:rPr>
        <w:t>енты, предусмотренные пунктом 9</w:t>
      </w:r>
      <w:r w:rsidRPr="00F435C8">
        <w:rPr>
          <w:color w:val="auto"/>
        </w:rPr>
        <w:t xml:space="preserve"> регламента,</w:t>
      </w:r>
      <w:r w:rsidRPr="00C85E17">
        <w:rPr>
          <w:color w:val="auto"/>
        </w:rPr>
        <w:t xml:space="preserve"> получает и регистрирует оператор учетной системы, и направляет по каналам связи специалисту, ответственному за предоставление услуги. Запросы регистрируются в течение одного рабочего дня </w:t>
      </w:r>
      <w:r w:rsidR="00C834A3">
        <w:rPr>
          <w:color w:val="auto"/>
        </w:rPr>
        <w:t>со дня</w:t>
      </w:r>
      <w:r w:rsidRPr="00C85E17">
        <w:rPr>
          <w:color w:val="auto"/>
        </w:rPr>
        <w:t xml:space="preserve"> получения </w:t>
      </w:r>
      <w:r w:rsidR="00CE7ADB">
        <w:rPr>
          <w:color w:val="auto"/>
        </w:rPr>
        <w:t>запроса</w:t>
      </w:r>
      <w:r w:rsidRPr="00C85E17">
        <w:rPr>
          <w:color w:val="auto"/>
        </w:rPr>
        <w:t xml:space="preserve">. </w:t>
      </w:r>
    </w:p>
    <w:p w:rsidR="00E45FC5" w:rsidRDefault="00E45FC5" w:rsidP="00BB6B7E">
      <w:pPr>
        <w:pStyle w:val="Default"/>
        <w:ind w:firstLine="709"/>
        <w:jc w:val="both"/>
        <w:rPr>
          <w:color w:val="auto"/>
        </w:rPr>
      </w:pPr>
    </w:p>
    <w:p w:rsidR="00E45FC5" w:rsidRDefault="00E45FC5" w:rsidP="00BB6B7E">
      <w:pPr>
        <w:pStyle w:val="Default"/>
        <w:jc w:val="center"/>
        <w:rPr>
          <w:b/>
          <w:color w:val="auto"/>
        </w:rPr>
      </w:pPr>
      <w:r w:rsidRPr="00214FA4">
        <w:rPr>
          <w:b/>
          <w:color w:val="auto"/>
        </w:rPr>
        <w:t>Требования к по</w:t>
      </w:r>
      <w:r>
        <w:rPr>
          <w:b/>
          <w:color w:val="auto"/>
        </w:rPr>
        <w:t>мещениям, в которых предоставляе</w:t>
      </w:r>
      <w:r w:rsidRPr="00214FA4">
        <w:rPr>
          <w:b/>
          <w:color w:val="auto"/>
        </w:rPr>
        <w:t>тся муницип</w:t>
      </w:r>
      <w:r>
        <w:rPr>
          <w:b/>
          <w:color w:val="auto"/>
        </w:rPr>
        <w:t>альная услуга, к месту ожидания, месту для заполнения запроса о предоставлении муниципальной услуги, информационным стендам с образцами их заполнения</w:t>
      </w:r>
      <w:r w:rsidR="002E7E55">
        <w:rPr>
          <w:b/>
          <w:color w:val="auto"/>
        </w:rPr>
        <w:t xml:space="preserve">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45FC5" w:rsidRPr="00214FA4" w:rsidRDefault="00E45FC5" w:rsidP="00BB6B7E">
      <w:pPr>
        <w:pStyle w:val="Default"/>
        <w:jc w:val="center"/>
        <w:rPr>
          <w:b/>
          <w:color w:val="auto"/>
        </w:rPr>
      </w:pPr>
    </w:p>
    <w:p w:rsidR="00E45FC5" w:rsidRPr="00C85E17" w:rsidRDefault="00E45FC5" w:rsidP="00BB6B7E">
      <w:pPr>
        <w:pStyle w:val="Default"/>
        <w:ind w:firstLine="709"/>
        <w:jc w:val="both"/>
        <w:rPr>
          <w:color w:val="auto"/>
        </w:rPr>
      </w:pPr>
      <w:r>
        <w:rPr>
          <w:color w:val="auto"/>
        </w:rPr>
        <w:lastRenderedPageBreak/>
        <w:t>18</w:t>
      </w:r>
      <w:r w:rsidRPr="00C85E17">
        <w:rPr>
          <w:color w:val="auto"/>
        </w:rPr>
        <w:t xml:space="preserve">. </w:t>
      </w:r>
      <w:r>
        <w:rPr>
          <w:color w:val="auto"/>
        </w:rPr>
        <w:t>Предоставление муниципальн</w:t>
      </w:r>
      <w:r w:rsidR="002E7E55">
        <w:rPr>
          <w:color w:val="auto"/>
        </w:rPr>
        <w:t>ой</w:t>
      </w:r>
      <w:r>
        <w:rPr>
          <w:color w:val="auto"/>
        </w:rPr>
        <w:t xml:space="preserve"> услуг</w:t>
      </w:r>
      <w:r w:rsidR="002E7E55">
        <w:rPr>
          <w:color w:val="auto"/>
        </w:rPr>
        <w:t>и</w:t>
      </w:r>
      <w:r>
        <w:rPr>
          <w:color w:val="auto"/>
        </w:rPr>
        <w:t xml:space="preserve"> осуществляется в специально выделенн</w:t>
      </w:r>
      <w:r w:rsidR="002E7E55">
        <w:rPr>
          <w:color w:val="auto"/>
        </w:rPr>
        <w:t>ом</w:t>
      </w:r>
      <w:r>
        <w:rPr>
          <w:color w:val="auto"/>
        </w:rPr>
        <w:t xml:space="preserve"> для эт</w:t>
      </w:r>
      <w:r w:rsidR="002E7E55">
        <w:rPr>
          <w:color w:val="auto"/>
        </w:rPr>
        <w:t>ой</w:t>
      </w:r>
      <w:r>
        <w:rPr>
          <w:color w:val="auto"/>
        </w:rPr>
        <w:t xml:space="preserve"> цел</w:t>
      </w:r>
      <w:r w:rsidR="002E7E55">
        <w:rPr>
          <w:color w:val="auto"/>
        </w:rPr>
        <w:t>и</w:t>
      </w:r>
      <w:r>
        <w:rPr>
          <w:color w:val="auto"/>
        </w:rPr>
        <w:t xml:space="preserve"> помещени</w:t>
      </w:r>
      <w:r w:rsidR="002E7E55">
        <w:rPr>
          <w:color w:val="auto"/>
        </w:rPr>
        <w:t>и</w:t>
      </w:r>
      <w:r>
        <w:rPr>
          <w:color w:val="auto"/>
        </w:rPr>
        <w:t>.</w:t>
      </w:r>
    </w:p>
    <w:p w:rsidR="00E45FC5" w:rsidRPr="004921F0" w:rsidRDefault="00E45FC5" w:rsidP="00BB6B7E">
      <w:pPr>
        <w:pStyle w:val="ConsPlusNormal"/>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18.1. </w:t>
      </w:r>
      <w:r w:rsidRPr="00F46C15">
        <w:rPr>
          <w:rFonts w:ascii="Times New Roman" w:hAnsi="Times New Roman" w:cs="Times New Roman"/>
          <w:color w:val="000000"/>
          <w:sz w:val="24"/>
          <w:szCs w:val="24"/>
          <w:shd w:val="clear" w:color="auto" w:fill="FFFFFF"/>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Pr>
          <w:color w:val="000000"/>
          <w:sz w:val="24"/>
          <w:szCs w:val="24"/>
          <w:shd w:val="clear" w:color="auto" w:fill="FFFFFF"/>
        </w:rPr>
        <w:t xml:space="preserve"> </w:t>
      </w:r>
      <w:r>
        <w:rPr>
          <w:rFonts w:ascii="Times New Roman" w:hAnsi="Times New Roman" w:cs="Times New Roman"/>
          <w:color w:val="000000"/>
          <w:sz w:val="24"/>
          <w:szCs w:val="24"/>
        </w:rPr>
        <w:t xml:space="preserve"> </w:t>
      </w:r>
    </w:p>
    <w:p w:rsidR="00E45FC5" w:rsidRPr="00D75C52" w:rsidRDefault="00E45FC5" w:rsidP="00BB6B7E">
      <w:pPr>
        <w:pStyle w:val="af1"/>
        <w:rPr>
          <w:sz w:val="24"/>
          <w:szCs w:val="24"/>
        </w:rPr>
      </w:pPr>
      <w:r>
        <w:rPr>
          <w:sz w:val="24"/>
          <w:szCs w:val="24"/>
        </w:rPr>
        <w:t xml:space="preserve">18.2. </w:t>
      </w:r>
      <w:r w:rsidRPr="00D75C52">
        <w:rPr>
          <w:sz w:val="24"/>
          <w:szCs w:val="24"/>
        </w:rPr>
        <w:t>Вход в помещение позволяет обеспечить беспрепятственный доступ для инвалидов, включая инвалидов, использующих кресла-коляски;</w:t>
      </w:r>
    </w:p>
    <w:p w:rsidR="00E45FC5" w:rsidRPr="00C85E17" w:rsidRDefault="00E45FC5" w:rsidP="00BB6B7E">
      <w:pPr>
        <w:pStyle w:val="Default"/>
        <w:ind w:firstLine="709"/>
        <w:jc w:val="both"/>
        <w:rPr>
          <w:color w:val="auto"/>
        </w:rPr>
      </w:pPr>
      <w:r>
        <w:rPr>
          <w:color w:val="auto"/>
        </w:rPr>
        <w:t>18.3.</w:t>
      </w:r>
      <w:r w:rsidRPr="00C85E17">
        <w:rPr>
          <w:color w:val="auto"/>
        </w:rPr>
        <w:t xml:space="preserve"> Центральный вход в здание Администрации должен быть оборудован информационной табличкой (вывеской), содержащей информацию о наименовании </w:t>
      </w:r>
      <w:r>
        <w:rPr>
          <w:color w:val="auto"/>
        </w:rPr>
        <w:t>органа, предоставляющим услугу;</w:t>
      </w:r>
    </w:p>
    <w:p w:rsidR="00E45FC5" w:rsidRPr="00C85E17" w:rsidRDefault="00E45FC5" w:rsidP="00BB6B7E">
      <w:pPr>
        <w:pStyle w:val="Default"/>
        <w:ind w:firstLine="709"/>
        <w:jc w:val="both"/>
        <w:rPr>
          <w:color w:val="auto"/>
        </w:rPr>
      </w:pPr>
      <w:r>
        <w:rPr>
          <w:color w:val="auto"/>
        </w:rPr>
        <w:t xml:space="preserve">18.4. </w:t>
      </w:r>
      <w:r w:rsidRPr="00C85E17">
        <w:rPr>
          <w:color w:val="auto"/>
        </w:rPr>
        <w:t xml:space="preserve"> Прием заявителей осуществляется в специально выделенных для этих целей помещениях и залах обслуж</w:t>
      </w:r>
      <w:r>
        <w:rPr>
          <w:color w:val="auto"/>
        </w:rPr>
        <w:t>ивания (присутственных местах);</w:t>
      </w:r>
    </w:p>
    <w:p w:rsidR="00E45FC5" w:rsidRPr="00C85E17" w:rsidRDefault="00E45FC5" w:rsidP="00BB6B7E">
      <w:pPr>
        <w:pStyle w:val="Default"/>
        <w:ind w:firstLine="709"/>
        <w:jc w:val="both"/>
        <w:rPr>
          <w:color w:val="auto"/>
        </w:rPr>
      </w:pPr>
      <w:r>
        <w:rPr>
          <w:color w:val="auto"/>
        </w:rPr>
        <w:t xml:space="preserve">18.5 </w:t>
      </w:r>
      <w:r w:rsidRPr="00C85E17">
        <w:rPr>
          <w:color w:val="auto"/>
        </w:rPr>
        <w:t>Присутственные места включают места для ожидания, инф</w:t>
      </w:r>
      <w:r>
        <w:rPr>
          <w:color w:val="auto"/>
        </w:rPr>
        <w:t>ормирования, приема заявителей;</w:t>
      </w:r>
    </w:p>
    <w:p w:rsidR="00E45FC5" w:rsidRPr="00C85E17" w:rsidRDefault="00E45FC5" w:rsidP="00BB6B7E">
      <w:pPr>
        <w:pStyle w:val="Default"/>
        <w:jc w:val="both"/>
        <w:rPr>
          <w:color w:val="auto"/>
        </w:rPr>
      </w:pPr>
      <w:r w:rsidRPr="00C85E17">
        <w:rPr>
          <w:color w:val="auto"/>
        </w:rPr>
        <w:t>Помещения Администрации должны соответствовать установленным санитарно-эпидемиологическим правилам. Присутственные места оборудуются ср</w:t>
      </w:r>
      <w:r>
        <w:rPr>
          <w:color w:val="auto"/>
        </w:rPr>
        <w:t>едствами противопожарной защиты;</w:t>
      </w:r>
    </w:p>
    <w:p w:rsidR="00E45FC5" w:rsidRPr="00C85E17" w:rsidRDefault="00E45FC5" w:rsidP="00BB6B7E">
      <w:pPr>
        <w:pStyle w:val="Default"/>
        <w:ind w:firstLine="709"/>
        <w:jc w:val="both"/>
        <w:rPr>
          <w:color w:val="auto"/>
        </w:rPr>
      </w:pPr>
      <w:r>
        <w:rPr>
          <w:color w:val="auto"/>
        </w:rPr>
        <w:t>18.6.</w:t>
      </w:r>
      <w:r w:rsidRPr="00C85E17">
        <w:rPr>
          <w:color w:val="auto"/>
        </w:rPr>
        <w:t xml:space="preserve"> Места информирования, предназначенные для ознакомления заявителей с информационными материалами, оборуд</w:t>
      </w:r>
      <w:r>
        <w:rPr>
          <w:color w:val="auto"/>
        </w:rPr>
        <w:t>уются информационными стендами;</w:t>
      </w:r>
    </w:p>
    <w:p w:rsidR="00E45FC5" w:rsidRPr="00C85E17" w:rsidRDefault="00E45FC5" w:rsidP="00BB6B7E">
      <w:pPr>
        <w:pStyle w:val="Default"/>
        <w:ind w:firstLine="709"/>
        <w:jc w:val="both"/>
        <w:rPr>
          <w:color w:val="auto"/>
        </w:rPr>
      </w:pPr>
      <w:r>
        <w:rPr>
          <w:color w:val="auto"/>
        </w:rPr>
        <w:t>18.7.</w:t>
      </w:r>
      <w:r w:rsidRPr="00C85E17">
        <w:rPr>
          <w:color w:val="auto"/>
        </w:rPr>
        <w:t xml:space="preserve"> Места ожидания в очереди на представление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Администрации, но не может составлять менее 3 мест</w:t>
      </w:r>
      <w:r>
        <w:rPr>
          <w:color w:val="auto"/>
        </w:rPr>
        <w:t>;</w:t>
      </w:r>
    </w:p>
    <w:p w:rsidR="00E45FC5" w:rsidRPr="00C85E17" w:rsidRDefault="00E45FC5" w:rsidP="00BB6B7E">
      <w:pPr>
        <w:pStyle w:val="Default"/>
        <w:ind w:firstLine="709"/>
        <w:jc w:val="both"/>
        <w:rPr>
          <w:color w:val="auto"/>
        </w:rPr>
      </w:pPr>
      <w:r>
        <w:rPr>
          <w:color w:val="auto"/>
        </w:rPr>
        <w:t>18.8.</w:t>
      </w:r>
      <w:r w:rsidRPr="00C85E17">
        <w:rPr>
          <w:color w:val="auto"/>
        </w:rPr>
        <w:t xml:space="preserve"> Места ожидания должны соответствовать комфортным условиям для заявителей и оптимальн</w:t>
      </w:r>
      <w:r>
        <w:rPr>
          <w:color w:val="auto"/>
        </w:rPr>
        <w:t>ым условиям работы специалистов;</w:t>
      </w:r>
    </w:p>
    <w:p w:rsidR="00E45FC5" w:rsidRPr="00C85E17" w:rsidRDefault="00E45FC5" w:rsidP="00BB6B7E">
      <w:pPr>
        <w:pStyle w:val="Default"/>
        <w:ind w:firstLine="709"/>
        <w:jc w:val="both"/>
        <w:rPr>
          <w:color w:val="auto"/>
        </w:rPr>
      </w:pPr>
      <w:r>
        <w:rPr>
          <w:color w:val="auto"/>
        </w:rPr>
        <w:t>18.9.</w:t>
      </w:r>
      <w:r w:rsidRPr="00C85E17">
        <w:rPr>
          <w:color w:val="auto"/>
        </w:rPr>
        <w:t xml:space="preserve"> Места для заполнения документов оборудуются стульями, столами (стойками) и обеспечиваются образцами заполнения документов, бланками за</w:t>
      </w:r>
      <w:r w:rsidR="00CE7ADB">
        <w:rPr>
          <w:color w:val="auto"/>
        </w:rPr>
        <w:t>прос</w:t>
      </w:r>
      <w:r w:rsidRPr="00C85E17">
        <w:rPr>
          <w:color w:val="auto"/>
        </w:rPr>
        <w:t xml:space="preserve"> и</w:t>
      </w:r>
      <w:r>
        <w:rPr>
          <w:color w:val="auto"/>
        </w:rPr>
        <w:t xml:space="preserve"> канцелярскими принадлежностями;</w:t>
      </w:r>
    </w:p>
    <w:p w:rsidR="00E45FC5" w:rsidRPr="00C85E17" w:rsidRDefault="00E45FC5" w:rsidP="00BB6B7E">
      <w:pPr>
        <w:pStyle w:val="Default"/>
        <w:ind w:firstLine="709"/>
        <w:jc w:val="both"/>
        <w:rPr>
          <w:color w:val="auto"/>
        </w:rPr>
      </w:pPr>
      <w:r>
        <w:rPr>
          <w:color w:val="auto"/>
        </w:rPr>
        <w:t>18.10.</w:t>
      </w:r>
      <w:r w:rsidRPr="00C85E17">
        <w:rPr>
          <w:color w:val="auto"/>
        </w:rPr>
        <w:t xml:space="preserve"> Кабинеты приема заявителей должны быть оборудованы информационными табличками (вывесками) с указанием: </w:t>
      </w:r>
    </w:p>
    <w:p w:rsidR="00E45FC5" w:rsidRPr="00C85E17" w:rsidRDefault="00E45FC5" w:rsidP="00BB6B7E">
      <w:pPr>
        <w:pStyle w:val="Default"/>
        <w:ind w:firstLine="709"/>
        <w:jc w:val="both"/>
        <w:rPr>
          <w:color w:val="auto"/>
        </w:rPr>
      </w:pPr>
      <w:r w:rsidRPr="00C85E17">
        <w:rPr>
          <w:color w:val="auto"/>
        </w:rPr>
        <w:t xml:space="preserve">- номера кабинета; </w:t>
      </w:r>
    </w:p>
    <w:p w:rsidR="00E45FC5" w:rsidRPr="00C85E17" w:rsidRDefault="00E45FC5" w:rsidP="00BB6B7E">
      <w:pPr>
        <w:pStyle w:val="Default"/>
        <w:ind w:firstLine="709"/>
        <w:jc w:val="both"/>
        <w:rPr>
          <w:color w:val="auto"/>
        </w:rPr>
      </w:pPr>
      <w:r w:rsidRPr="00C85E17">
        <w:rPr>
          <w:color w:val="auto"/>
        </w:rPr>
        <w:t xml:space="preserve">- фамилии, имени, отчества и должности специалиста. </w:t>
      </w:r>
    </w:p>
    <w:p w:rsidR="00E45FC5" w:rsidRPr="00C85E17" w:rsidRDefault="00E45FC5" w:rsidP="00BB6B7E">
      <w:pPr>
        <w:pStyle w:val="Default"/>
        <w:ind w:firstLine="709"/>
        <w:jc w:val="both"/>
        <w:rPr>
          <w:color w:val="auto"/>
        </w:rPr>
      </w:pPr>
      <w:r>
        <w:rPr>
          <w:color w:val="auto"/>
        </w:rPr>
        <w:t>18.11.</w:t>
      </w:r>
      <w:r w:rsidRPr="00C85E17">
        <w:rPr>
          <w:color w:val="auto"/>
        </w:rPr>
        <w:t xml:space="preserve"> Каждое рабочее место специалиста должно быть оборудовано персональным компьютером с возможностью доступа к информационным базам </w:t>
      </w:r>
      <w:r>
        <w:rPr>
          <w:color w:val="auto"/>
        </w:rPr>
        <w:t>данных, печатающим устройствам;</w:t>
      </w:r>
    </w:p>
    <w:p w:rsidR="00E45FC5" w:rsidRPr="00C85E17" w:rsidRDefault="00E45FC5" w:rsidP="00BB6B7E">
      <w:pPr>
        <w:pStyle w:val="Default"/>
        <w:ind w:firstLine="141"/>
        <w:jc w:val="both"/>
        <w:rPr>
          <w:color w:val="auto"/>
        </w:rPr>
      </w:pPr>
      <w:r w:rsidRPr="00C85E17">
        <w:rPr>
          <w:color w:val="auto"/>
        </w:rPr>
        <w:t>При организации рабочих мест должна быть предусмотрена возможность свободно</w:t>
      </w:r>
      <w:r>
        <w:rPr>
          <w:color w:val="auto"/>
        </w:rPr>
        <w:t>го входа и выхода из помещения.</w:t>
      </w:r>
    </w:p>
    <w:p w:rsidR="00E45FC5" w:rsidRPr="00C85E17" w:rsidRDefault="00E45FC5" w:rsidP="00BB6B7E">
      <w:pPr>
        <w:pStyle w:val="Default"/>
        <w:ind w:firstLine="709"/>
        <w:jc w:val="both"/>
        <w:rPr>
          <w:color w:val="auto"/>
        </w:rPr>
      </w:pPr>
      <w:r>
        <w:rPr>
          <w:color w:val="auto"/>
        </w:rPr>
        <w:t>18.12.</w:t>
      </w:r>
      <w:r w:rsidRPr="00C85E17">
        <w:rPr>
          <w:color w:val="auto"/>
        </w:rPr>
        <w:t xml:space="preserve"> На информационных стендах в помещениях Администрации, предназначенных для приема документов, размещается следующая информация: </w:t>
      </w:r>
    </w:p>
    <w:p w:rsidR="00E45FC5" w:rsidRPr="00C85E17" w:rsidRDefault="00E45FC5" w:rsidP="00BB6B7E">
      <w:pPr>
        <w:pStyle w:val="Default"/>
        <w:ind w:firstLine="709"/>
        <w:jc w:val="both"/>
        <w:rPr>
          <w:color w:val="auto"/>
        </w:rPr>
      </w:pPr>
      <w:r w:rsidRPr="00C85E17">
        <w:rPr>
          <w:color w:val="auto"/>
        </w:rPr>
        <w:t xml:space="preserve">- текст настоящего регламента с приложениями; </w:t>
      </w:r>
    </w:p>
    <w:p w:rsidR="00E45FC5" w:rsidRPr="00C85E17" w:rsidRDefault="00E45FC5" w:rsidP="00BB6B7E">
      <w:pPr>
        <w:pStyle w:val="Default"/>
        <w:ind w:firstLine="709"/>
        <w:jc w:val="both"/>
        <w:rPr>
          <w:color w:val="auto"/>
        </w:rPr>
      </w:pPr>
      <w:r w:rsidRPr="00C85E17">
        <w:rPr>
          <w:color w:val="auto"/>
        </w:rPr>
        <w:lastRenderedPageBreak/>
        <w:t xml:space="preserve">- блок-схема порядка предоставления муниципальной услуги и краткое описание порядка предоставления муниципальной услуги; </w:t>
      </w:r>
    </w:p>
    <w:p w:rsidR="00E45FC5" w:rsidRPr="00C85E17" w:rsidRDefault="00E45FC5" w:rsidP="00BB6B7E">
      <w:pPr>
        <w:pStyle w:val="Default"/>
        <w:ind w:firstLine="709"/>
        <w:jc w:val="both"/>
        <w:rPr>
          <w:color w:val="auto"/>
        </w:rPr>
      </w:pPr>
      <w:r w:rsidRPr="00C85E17">
        <w:rPr>
          <w:color w:val="auto"/>
        </w:rPr>
        <w:t xml:space="preserve">- образец заполнения </w:t>
      </w:r>
      <w:r w:rsidR="00CE7ADB">
        <w:rPr>
          <w:color w:val="auto"/>
        </w:rPr>
        <w:t>запроса</w:t>
      </w:r>
      <w:r w:rsidRPr="00C85E17">
        <w:rPr>
          <w:color w:val="auto"/>
        </w:rPr>
        <w:t xml:space="preserve">; </w:t>
      </w:r>
    </w:p>
    <w:p w:rsidR="00E45FC5" w:rsidRPr="00C85E17" w:rsidRDefault="00E45FC5" w:rsidP="00BB6B7E">
      <w:pPr>
        <w:pStyle w:val="Default"/>
        <w:ind w:firstLine="709"/>
        <w:jc w:val="both"/>
        <w:rPr>
          <w:color w:val="auto"/>
        </w:rPr>
      </w:pPr>
      <w:r w:rsidRPr="00C85E17">
        <w:rPr>
          <w:color w:val="auto"/>
        </w:rPr>
        <w:t xml:space="preserve">- перечень документов, необходимых для предоставления муниципальной услуги, и требования, предъявляемые к этим документам; </w:t>
      </w:r>
    </w:p>
    <w:p w:rsidR="002E7E55" w:rsidRPr="003F6514" w:rsidRDefault="00E45FC5" w:rsidP="00BB6B7E">
      <w:pPr>
        <w:pStyle w:val="Default"/>
        <w:ind w:firstLine="709"/>
        <w:jc w:val="both"/>
        <w:rPr>
          <w:color w:val="auto"/>
        </w:rPr>
      </w:pPr>
      <w:r w:rsidRPr="00C85E17">
        <w:rPr>
          <w:color w:val="auto"/>
        </w:rPr>
        <w:t xml:space="preserve">- время приема заявителей специалистами, должностными лицами Администрации. </w:t>
      </w:r>
    </w:p>
    <w:p w:rsidR="00C834A3" w:rsidRDefault="00C834A3" w:rsidP="00BB6B7E">
      <w:pPr>
        <w:pStyle w:val="Default"/>
        <w:numPr>
          <w:ilvl w:val="0"/>
          <w:numId w:val="18"/>
        </w:numPr>
        <w:jc w:val="center"/>
        <w:rPr>
          <w:b/>
          <w:color w:val="auto"/>
        </w:rPr>
      </w:pPr>
    </w:p>
    <w:p w:rsidR="00E45FC5" w:rsidRPr="002E7E55" w:rsidRDefault="00E45FC5" w:rsidP="00BB6B7E">
      <w:pPr>
        <w:pStyle w:val="Default"/>
        <w:numPr>
          <w:ilvl w:val="0"/>
          <w:numId w:val="18"/>
        </w:numPr>
        <w:jc w:val="center"/>
        <w:rPr>
          <w:b/>
          <w:color w:val="auto"/>
        </w:rPr>
      </w:pPr>
      <w:r w:rsidRPr="002E7E55">
        <w:rPr>
          <w:b/>
          <w:color w:val="auto"/>
        </w:rPr>
        <w:t>Показатели доступности и</w:t>
      </w:r>
      <w:r w:rsidR="002E7E55" w:rsidRPr="002E7E55">
        <w:rPr>
          <w:b/>
          <w:color w:val="auto"/>
        </w:rPr>
        <w:t xml:space="preserve"> качества муниципальной услуги</w:t>
      </w:r>
    </w:p>
    <w:p w:rsidR="002E7E55" w:rsidRPr="002E7E55" w:rsidRDefault="002E7E55" w:rsidP="00BB6B7E">
      <w:pPr>
        <w:pStyle w:val="Default"/>
        <w:numPr>
          <w:ilvl w:val="0"/>
          <w:numId w:val="18"/>
        </w:numPr>
        <w:ind w:firstLine="141"/>
        <w:jc w:val="both"/>
        <w:rPr>
          <w:color w:val="auto"/>
        </w:rPr>
      </w:pPr>
    </w:p>
    <w:p w:rsidR="00E45FC5" w:rsidRPr="00C85E17" w:rsidRDefault="00E45FC5" w:rsidP="00BB6B7E">
      <w:pPr>
        <w:pStyle w:val="Default"/>
        <w:ind w:firstLine="709"/>
        <w:jc w:val="both"/>
        <w:rPr>
          <w:color w:val="auto"/>
        </w:rPr>
      </w:pPr>
      <w:r w:rsidRPr="00E45FC5">
        <w:rPr>
          <w:color w:val="auto"/>
        </w:rPr>
        <w:t>Количество взаимодействий заявителя со</w:t>
      </w:r>
      <w:r w:rsidRPr="00C85E17">
        <w:rPr>
          <w:color w:val="auto"/>
        </w:rPr>
        <w:t xml:space="preserve"> специалистам</w:t>
      </w:r>
      <w:r>
        <w:rPr>
          <w:color w:val="auto"/>
        </w:rPr>
        <w:t>и</w:t>
      </w:r>
      <w:r w:rsidRPr="00C85E17">
        <w:rPr>
          <w:color w:val="auto"/>
        </w:rPr>
        <w:t xml:space="preserve"> Администрации составляет </w:t>
      </w:r>
      <w:r w:rsidR="002E7E55">
        <w:rPr>
          <w:color w:val="auto"/>
        </w:rPr>
        <w:t xml:space="preserve">             </w:t>
      </w:r>
      <w:r w:rsidRPr="00C85E17">
        <w:rPr>
          <w:color w:val="auto"/>
        </w:rPr>
        <w:t xml:space="preserve">от 3 до 4 раз. Заявитель в процессе предоставления муниципальной услуги взаимодействует </w:t>
      </w:r>
      <w:r w:rsidR="002E7E55">
        <w:rPr>
          <w:color w:val="auto"/>
        </w:rPr>
        <w:t xml:space="preserve">               </w:t>
      </w:r>
      <w:r w:rsidRPr="00C85E17">
        <w:rPr>
          <w:color w:val="auto"/>
        </w:rPr>
        <w:t>со специалистам</w:t>
      </w:r>
      <w:r>
        <w:rPr>
          <w:color w:val="auto"/>
        </w:rPr>
        <w:t>и</w:t>
      </w:r>
      <w:r w:rsidRPr="00C85E17">
        <w:rPr>
          <w:color w:val="auto"/>
        </w:rPr>
        <w:t xml:space="preserve"> Администрации в следующих случаях: </w:t>
      </w:r>
    </w:p>
    <w:p w:rsidR="00E45FC5" w:rsidRPr="00C85E17" w:rsidRDefault="00E45FC5" w:rsidP="00BB6B7E">
      <w:pPr>
        <w:pStyle w:val="Default"/>
        <w:ind w:firstLine="709"/>
        <w:jc w:val="both"/>
        <w:rPr>
          <w:color w:val="auto"/>
        </w:rPr>
      </w:pPr>
      <w:r w:rsidRPr="00C85E17">
        <w:rPr>
          <w:color w:val="auto"/>
        </w:rPr>
        <w:t xml:space="preserve">1) в процессе консультирования (максимальная продолжительность – 30 мин.); </w:t>
      </w:r>
    </w:p>
    <w:p w:rsidR="00E45FC5" w:rsidRPr="00C85E17" w:rsidRDefault="00E45FC5" w:rsidP="00BB6B7E">
      <w:pPr>
        <w:pStyle w:val="Default"/>
        <w:ind w:firstLine="709"/>
        <w:jc w:val="both"/>
        <w:rPr>
          <w:color w:val="auto"/>
        </w:rPr>
      </w:pPr>
      <w:r w:rsidRPr="00C85E17">
        <w:rPr>
          <w:color w:val="auto"/>
        </w:rPr>
        <w:t xml:space="preserve">2) при подаче </w:t>
      </w:r>
      <w:r w:rsidR="00CE7ADB">
        <w:rPr>
          <w:color w:val="auto"/>
        </w:rPr>
        <w:t>запроса</w:t>
      </w:r>
      <w:r w:rsidRPr="00C85E17">
        <w:rPr>
          <w:color w:val="auto"/>
        </w:rPr>
        <w:t xml:space="preserve"> о предоставлении муниципальной услуги (максимальная продолжительность личного приема – 20 мин.); </w:t>
      </w:r>
    </w:p>
    <w:p w:rsidR="00E45FC5" w:rsidRPr="00C85E17" w:rsidRDefault="00E45FC5" w:rsidP="00BB6B7E">
      <w:pPr>
        <w:pStyle w:val="Default"/>
        <w:ind w:firstLine="709"/>
        <w:jc w:val="both"/>
        <w:rPr>
          <w:color w:val="auto"/>
        </w:rPr>
      </w:pPr>
      <w:r w:rsidRPr="00C85E17">
        <w:rPr>
          <w:color w:val="auto"/>
        </w:rPr>
        <w:t xml:space="preserve">3) в случае повторного представления документов после устраненных недостатков и препятствий для предоставления муниципальной услуги, выявленных при первичной подаче документов (максимальная продолжительность личного приема – 10 мин.); </w:t>
      </w:r>
    </w:p>
    <w:p w:rsidR="00E45FC5" w:rsidRDefault="00E45FC5" w:rsidP="00BB6B7E">
      <w:pPr>
        <w:pStyle w:val="Default"/>
        <w:ind w:firstLine="709"/>
        <w:jc w:val="both"/>
        <w:rPr>
          <w:color w:val="auto"/>
        </w:rPr>
      </w:pPr>
      <w:r w:rsidRPr="00C85E17">
        <w:rPr>
          <w:color w:val="auto"/>
        </w:rPr>
        <w:t xml:space="preserve">4) при получении результата предоставления муниципальной услуги (максимальная продолжительность личного приема – 10 мин.). </w:t>
      </w:r>
    </w:p>
    <w:p w:rsidR="00E45FC5" w:rsidRDefault="00E45FC5" w:rsidP="00BB6B7E">
      <w:pPr>
        <w:pStyle w:val="Default"/>
        <w:ind w:firstLine="709"/>
        <w:jc w:val="both"/>
        <w:rPr>
          <w:color w:val="auto"/>
        </w:rPr>
      </w:pPr>
    </w:p>
    <w:p w:rsidR="002E7E55" w:rsidRPr="003E41D8" w:rsidRDefault="002E7E55" w:rsidP="00BB6B7E">
      <w:pPr>
        <w:pStyle w:val="af1"/>
        <w:ind w:firstLine="142"/>
        <w:jc w:val="center"/>
        <w:rPr>
          <w:b/>
          <w:sz w:val="22"/>
          <w:szCs w:val="24"/>
        </w:rPr>
      </w:pPr>
      <w:r w:rsidRPr="003E41D8">
        <w:rPr>
          <w:b/>
          <w:sz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w:t>
      </w:r>
      <w:r>
        <w:rPr>
          <w:b/>
          <w:sz w:val="24"/>
        </w:rPr>
        <w:t>ных услуг и особенности предоставления муниципальной услуги в электронной форме</w:t>
      </w:r>
    </w:p>
    <w:p w:rsidR="002E7E55" w:rsidRDefault="002E7E55" w:rsidP="00BB6B7E">
      <w:pPr>
        <w:pStyle w:val="Default"/>
        <w:jc w:val="both"/>
        <w:rPr>
          <w:color w:val="auto"/>
        </w:rPr>
      </w:pPr>
    </w:p>
    <w:p w:rsidR="002E7E55" w:rsidRPr="00F01BB2" w:rsidRDefault="002E7E55" w:rsidP="00BB6B7E">
      <w:pPr>
        <w:pStyle w:val="af1"/>
        <w:jc w:val="both"/>
        <w:rPr>
          <w:sz w:val="24"/>
          <w:szCs w:val="24"/>
        </w:rPr>
      </w:pPr>
      <w:r>
        <w:rPr>
          <w:sz w:val="24"/>
          <w:szCs w:val="24"/>
        </w:rPr>
        <w:t xml:space="preserve">19. </w:t>
      </w:r>
      <w:r w:rsidRPr="00F01BB2">
        <w:rPr>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w:t>
      </w:r>
      <w:r>
        <w:rPr>
          <w:sz w:val="24"/>
          <w:szCs w:val="24"/>
        </w:rPr>
        <w:t xml:space="preserve">, </w:t>
      </w:r>
      <w:r w:rsidRPr="00F01BB2">
        <w:rPr>
          <w:sz w:val="24"/>
          <w:szCs w:val="24"/>
        </w:rPr>
        <w:t xml:space="preserve"> почтовым отправлением, а также посредством личного обращения за получением муниципальной услуги в МФЦ.</w:t>
      </w:r>
    </w:p>
    <w:p w:rsidR="002E7E55" w:rsidRPr="00F01BB2" w:rsidRDefault="002E7E55" w:rsidP="00BB6B7E">
      <w:pPr>
        <w:pStyle w:val="af1"/>
        <w:jc w:val="both"/>
        <w:rPr>
          <w:sz w:val="24"/>
          <w:szCs w:val="24"/>
        </w:rPr>
      </w:pPr>
      <w:r>
        <w:rPr>
          <w:sz w:val="24"/>
          <w:szCs w:val="24"/>
        </w:rPr>
        <w:t xml:space="preserve">20. </w:t>
      </w:r>
      <w:r w:rsidRPr="00F01BB2">
        <w:rPr>
          <w:sz w:val="24"/>
          <w:szCs w:val="24"/>
        </w:rPr>
        <w:t>При предоставлении муниципальной услуги в электронной форме с использованием Единого портала государственных и муниципаль</w:t>
      </w:r>
      <w:r>
        <w:rPr>
          <w:sz w:val="24"/>
          <w:szCs w:val="24"/>
        </w:rPr>
        <w:t>ных услуг (функций),</w:t>
      </w:r>
      <w:r w:rsidRPr="00F01BB2">
        <w:rPr>
          <w:sz w:val="24"/>
          <w:szCs w:val="24"/>
        </w:rPr>
        <w:t xml:space="preserve"> заявителю предоставляется возможность:</w:t>
      </w:r>
    </w:p>
    <w:p w:rsidR="002E7E55" w:rsidRPr="00F01BB2" w:rsidRDefault="002E7E55" w:rsidP="00BB6B7E">
      <w:pPr>
        <w:pStyle w:val="af1"/>
        <w:jc w:val="both"/>
        <w:rPr>
          <w:sz w:val="24"/>
          <w:szCs w:val="24"/>
        </w:rPr>
      </w:pPr>
      <w:r w:rsidRPr="00F01BB2">
        <w:rPr>
          <w:sz w:val="24"/>
          <w:szCs w:val="24"/>
        </w:rPr>
        <w:t>1) ознакомления с формами за</w:t>
      </w:r>
      <w:r w:rsidR="00CE7ADB">
        <w:rPr>
          <w:sz w:val="24"/>
          <w:szCs w:val="24"/>
        </w:rPr>
        <w:t>просов</w:t>
      </w:r>
      <w:r w:rsidRPr="00F01BB2">
        <w:rPr>
          <w:sz w:val="24"/>
          <w:szCs w:val="24"/>
        </w:rPr>
        <w:t xml:space="preserve">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2E7E55" w:rsidRPr="00F01BB2" w:rsidRDefault="002E7E55" w:rsidP="00BB6B7E">
      <w:pPr>
        <w:pStyle w:val="af1"/>
        <w:jc w:val="both"/>
        <w:rPr>
          <w:sz w:val="24"/>
          <w:szCs w:val="24"/>
        </w:rPr>
      </w:pPr>
      <w:r w:rsidRPr="00F01BB2">
        <w:rPr>
          <w:sz w:val="24"/>
          <w:szCs w:val="24"/>
        </w:rPr>
        <w:t xml:space="preserve">2) представление </w:t>
      </w:r>
      <w:r w:rsidR="00CE7ADB">
        <w:rPr>
          <w:sz w:val="24"/>
          <w:szCs w:val="24"/>
        </w:rPr>
        <w:t>запроса</w:t>
      </w:r>
      <w:r w:rsidRPr="00F01BB2">
        <w:rPr>
          <w:sz w:val="24"/>
          <w:szCs w:val="24"/>
        </w:rPr>
        <w:t xml:space="preserve"> о предоставлении муниципальной услуги в электронной форме; </w:t>
      </w:r>
    </w:p>
    <w:p w:rsidR="002E7E55" w:rsidRPr="00F01BB2" w:rsidRDefault="002E7E55" w:rsidP="00BB6B7E">
      <w:pPr>
        <w:pStyle w:val="af1"/>
        <w:jc w:val="both"/>
        <w:rPr>
          <w:sz w:val="24"/>
          <w:szCs w:val="24"/>
        </w:rPr>
      </w:pPr>
      <w:r w:rsidRPr="00F01BB2">
        <w:rPr>
          <w:sz w:val="24"/>
          <w:szCs w:val="24"/>
        </w:rPr>
        <w:t>3) осуществления мониторинга хода предоставления муниципальной услуги.</w:t>
      </w:r>
    </w:p>
    <w:p w:rsidR="002E7E55" w:rsidRPr="00F01BB2" w:rsidRDefault="002E7E55" w:rsidP="00BB6B7E">
      <w:pPr>
        <w:pStyle w:val="af1"/>
        <w:jc w:val="both"/>
        <w:rPr>
          <w:sz w:val="24"/>
          <w:szCs w:val="24"/>
        </w:rPr>
      </w:pPr>
      <w:r>
        <w:rPr>
          <w:sz w:val="24"/>
          <w:szCs w:val="24"/>
        </w:rPr>
        <w:t xml:space="preserve">21. </w:t>
      </w:r>
      <w:r w:rsidRPr="00F01BB2">
        <w:rPr>
          <w:sz w:val="24"/>
          <w:szCs w:val="24"/>
        </w:rPr>
        <w:t xml:space="preserve">В случае поступления </w:t>
      </w:r>
      <w:r w:rsidR="00CE7ADB">
        <w:rPr>
          <w:sz w:val="24"/>
          <w:szCs w:val="24"/>
        </w:rPr>
        <w:t>запроса</w:t>
      </w:r>
      <w:r w:rsidRPr="00F01BB2">
        <w:rPr>
          <w:sz w:val="24"/>
          <w:szCs w:val="24"/>
        </w:rPr>
        <w:t xml:space="preserve"> и документов в электронной форме с использованием Единого портала государственных и муниципальных услуг (функций</w:t>
      </w:r>
      <w:r>
        <w:rPr>
          <w:sz w:val="24"/>
          <w:szCs w:val="24"/>
        </w:rPr>
        <w:t>),</w:t>
      </w:r>
      <w:r w:rsidRPr="00F01BB2">
        <w:rPr>
          <w:sz w:val="24"/>
          <w:szCs w:val="24"/>
        </w:rPr>
        <w:t xml:space="preserve"> специалист, ответственный за прием и регистрацию документов информирует заявителя через личный кабинет о регистрации з</w:t>
      </w:r>
      <w:r w:rsidR="00CE7ADB">
        <w:rPr>
          <w:sz w:val="24"/>
          <w:szCs w:val="24"/>
        </w:rPr>
        <w:t>апроса</w:t>
      </w:r>
      <w:r w:rsidRPr="00F01BB2">
        <w:rPr>
          <w:sz w:val="24"/>
          <w:szCs w:val="24"/>
        </w:rPr>
        <w:t>.</w:t>
      </w:r>
    </w:p>
    <w:p w:rsidR="002E7E55" w:rsidRPr="00F01BB2" w:rsidRDefault="002E7E55" w:rsidP="00BB6B7E">
      <w:pPr>
        <w:pStyle w:val="af1"/>
        <w:jc w:val="both"/>
        <w:rPr>
          <w:sz w:val="24"/>
          <w:szCs w:val="24"/>
        </w:rPr>
      </w:pPr>
      <w:r>
        <w:rPr>
          <w:sz w:val="24"/>
          <w:szCs w:val="24"/>
        </w:rPr>
        <w:t xml:space="preserve">22. </w:t>
      </w:r>
      <w:r w:rsidRPr="00F01BB2">
        <w:rPr>
          <w:sz w:val="24"/>
          <w:szCs w:val="24"/>
        </w:rPr>
        <w:t xml:space="preserve">В случае подачи </w:t>
      </w:r>
      <w:r w:rsidR="00CE7ADB">
        <w:rPr>
          <w:sz w:val="24"/>
          <w:szCs w:val="24"/>
        </w:rPr>
        <w:t>запроса</w:t>
      </w:r>
      <w:r w:rsidRPr="00F01BB2">
        <w:rPr>
          <w:sz w:val="24"/>
          <w:szCs w:val="24"/>
        </w:rPr>
        <w:t xml:space="preserve"> в электронной форме с использованием Единого портала государ</w:t>
      </w:r>
      <w:r>
        <w:rPr>
          <w:sz w:val="24"/>
          <w:szCs w:val="24"/>
        </w:rPr>
        <w:t xml:space="preserve">ственных и муниципальных услуг </w:t>
      </w:r>
      <w:r w:rsidRPr="00F01BB2">
        <w:rPr>
          <w:sz w:val="24"/>
          <w:szCs w:val="24"/>
        </w:rPr>
        <w:t>(функций)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2E7E55" w:rsidRPr="00842962" w:rsidRDefault="002E7E55" w:rsidP="00BB6B7E">
      <w:pPr>
        <w:pStyle w:val="af1"/>
        <w:jc w:val="both"/>
        <w:rPr>
          <w:sz w:val="24"/>
          <w:szCs w:val="24"/>
        </w:rPr>
      </w:pPr>
      <w:r>
        <w:rPr>
          <w:sz w:val="24"/>
          <w:szCs w:val="24"/>
        </w:rPr>
        <w:lastRenderedPageBreak/>
        <w:t xml:space="preserve">23. </w:t>
      </w:r>
      <w:r w:rsidRPr="00F01BB2">
        <w:rPr>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r w:rsidRPr="00842962">
        <w:rPr>
          <w:sz w:val="24"/>
          <w:szCs w:val="24"/>
        </w:rPr>
        <w:t>Посредством комплексного запроса муниципальная услуга в МФЦ не предоставляется.</w:t>
      </w:r>
    </w:p>
    <w:p w:rsidR="002E7E55" w:rsidRPr="00F01BB2" w:rsidRDefault="002E7E55" w:rsidP="00BB6B7E">
      <w:pPr>
        <w:pStyle w:val="af1"/>
        <w:jc w:val="both"/>
        <w:rPr>
          <w:sz w:val="24"/>
          <w:szCs w:val="24"/>
        </w:rPr>
      </w:pPr>
      <w:r>
        <w:rPr>
          <w:sz w:val="24"/>
          <w:szCs w:val="24"/>
        </w:rPr>
        <w:t xml:space="preserve">24. </w:t>
      </w:r>
      <w:r w:rsidRPr="00F01BB2">
        <w:rPr>
          <w:sz w:val="24"/>
          <w:szCs w:val="24"/>
        </w:rPr>
        <w:t xml:space="preserve">Организация предоставления муниципальной услуги на базе МФЦ осуществляется </w:t>
      </w:r>
      <w:r>
        <w:rPr>
          <w:sz w:val="24"/>
          <w:szCs w:val="24"/>
        </w:rPr>
        <w:t xml:space="preserve">в соответствии с соглашением о взаимодействии </w:t>
      </w:r>
      <w:r w:rsidRPr="007374C7">
        <w:rPr>
          <w:sz w:val="24"/>
          <w:szCs w:val="24"/>
        </w:rPr>
        <w:t>между</w:t>
      </w:r>
      <w:r>
        <w:rPr>
          <w:sz w:val="24"/>
          <w:szCs w:val="24"/>
        </w:rPr>
        <w:t xml:space="preserve"> </w:t>
      </w:r>
      <w:r w:rsidRPr="00F01BB2">
        <w:rPr>
          <w:bCs/>
          <w:sz w:val="24"/>
          <w:szCs w:val="24"/>
        </w:rPr>
        <w:t>Администрацией Вороновского сельского поселения и МФЦ</w:t>
      </w:r>
      <w:r w:rsidR="00C834A3">
        <w:rPr>
          <w:bCs/>
          <w:sz w:val="24"/>
          <w:szCs w:val="24"/>
        </w:rPr>
        <w:t xml:space="preserve"> </w:t>
      </w:r>
      <w:r>
        <w:rPr>
          <w:sz w:val="24"/>
          <w:szCs w:val="24"/>
        </w:rPr>
        <w:t xml:space="preserve">(при его наличии) </w:t>
      </w:r>
      <w:r w:rsidRPr="00F01BB2">
        <w:rPr>
          <w:sz w:val="24"/>
          <w:szCs w:val="24"/>
        </w:rPr>
        <w:t>заключенным в установленном порядке.</w:t>
      </w:r>
    </w:p>
    <w:p w:rsidR="002E7E55" w:rsidRPr="00F01BB2" w:rsidRDefault="002E7E55" w:rsidP="00BB6B7E">
      <w:pPr>
        <w:pStyle w:val="af1"/>
        <w:jc w:val="both"/>
        <w:rPr>
          <w:sz w:val="24"/>
          <w:szCs w:val="24"/>
        </w:rPr>
      </w:pPr>
      <w:r>
        <w:rPr>
          <w:sz w:val="24"/>
          <w:szCs w:val="24"/>
        </w:rPr>
        <w:t xml:space="preserve">25. </w:t>
      </w:r>
      <w:r w:rsidRPr="00F01BB2">
        <w:rPr>
          <w:sz w:val="24"/>
          <w:szCs w:val="24"/>
        </w:rPr>
        <w:t xml:space="preserve">Заявителям предоставляется возможность для предварительной записи на подачу </w:t>
      </w:r>
      <w:r w:rsidR="00CE7ADB">
        <w:rPr>
          <w:sz w:val="24"/>
          <w:szCs w:val="24"/>
        </w:rPr>
        <w:t>запроса</w:t>
      </w:r>
      <w:r w:rsidRPr="00F01BB2">
        <w:rPr>
          <w:sz w:val="24"/>
          <w:szCs w:val="24"/>
        </w:rPr>
        <w:t xml:space="preserve"> и документов, необходимых для предоставления муниципальной услуги.</w:t>
      </w:r>
    </w:p>
    <w:p w:rsidR="002E7E55" w:rsidRPr="00F01BB2" w:rsidRDefault="002E7E55" w:rsidP="00BB6B7E">
      <w:pPr>
        <w:pStyle w:val="af1"/>
        <w:jc w:val="both"/>
        <w:rPr>
          <w:sz w:val="24"/>
          <w:szCs w:val="24"/>
        </w:rPr>
      </w:pPr>
      <w:r>
        <w:rPr>
          <w:sz w:val="24"/>
          <w:szCs w:val="24"/>
        </w:rPr>
        <w:t xml:space="preserve">26. </w:t>
      </w:r>
      <w:r w:rsidRPr="00F01BB2">
        <w:rPr>
          <w:sz w:val="24"/>
          <w:szCs w:val="24"/>
        </w:rPr>
        <w:t>Предварительная запись может осуществляться следующими способами по выбору заявителя:</w:t>
      </w:r>
    </w:p>
    <w:p w:rsidR="002E7E55" w:rsidRPr="00F01BB2" w:rsidRDefault="002E7E55" w:rsidP="00BB6B7E">
      <w:pPr>
        <w:pStyle w:val="af1"/>
        <w:jc w:val="both"/>
        <w:rPr>
          <w:sz w:val="24"/>
          <w:szCs w:val="24"/>
        </w:rPr>
      </w:pPr>
      <w:r w:rsidRPr="00F01BB2">
        <w:rPr>
          <w:sz w:val="24"/>
          <w:szCs w:val="24"/>
        </w:rPr>
        <w:t xml:space="preserve">- при личном обращении заявителя в </w:t>
      </w:r>
      <w:r w:rsidRPr="00F01BB2">
        <w:rPr>
          <w:bCs/>
          <w:sz w:val="24"/>
          <w:szCs w:val="24"/>
        </w:rPr>
        <w:t>Администрацию</w:t>
      </w:r>
      <w:r>
        <w:rPr>
          <w:bCs/>
          <w:sz w:val="24"/>
          <w:szCs w:val="24"/>
        </w:rPr>
        <w:t xml:space="preserve"> </w:t>
      </w:r>
      <w:r w:rsidRPr="00F01BB2">
        <w:rPr>
          <w:bCs/>
          <w:sz w:val="24"/>
          <w:szCs w:val="24"/>
        </w:rPr>
        <w:t>Вороновского сельского поселения</w:t>
      </w:r>
      <w:r w:rsidRPr="00F01BB2">
        <w:rPr>
          <w:sz w:val="24"/>
          <w:szCs w:val="24"/>
        </w:rPr>
        <w:t>, его территориальный отдел;</w:t>
      </w:r>
    </w:p>
    <w:p w:rsidR="002E7E55" w:rsidRPr="00F01BB2" w:rsidRDefault="002E7E55" w:rsidP="00BB6B7E">
      <w:pPr>
        <w:pStyle w:val="af1"/>
        <w:jc w:val="both"/>
        <w:rPr>
          <w:sz w:val="24"/>
          <w:szCs w:val="24"/>
        </w:rPr>
      </w:pPr>
      <w:r w:rsidRPr="00F01BB2">
        <w:rPr>
          <w:sz w:val="24"/>
          <w:szCs w:val="24"/>
        </w:rPr>
        <w:t>- по телефону;</w:t>
      </w:r>
    </w:p>
    <w:p w:rsidR="002E7E55" w:rsidRDefault="002E7E55" w:rsidP="00BB6B7E">
      <w:pPr>
        <w:pStyle w:val="af1"/>
        <w:jc w:val="both"/>
        <w:rPr>
          <w:b/>
          <w:bCs/>
          <w:sz w:val="24"/>
          <w:szCs w:val="24"/>
        </w:rPr>
      </w:pPr>
      <w:r w:rsidRPr="00F01BB2">
        <w:rPr>
          <w:sz w:val="24"/>
          <w:szCs w:val="24"/>
        </w:rPr>
        <w:t xml:space="preserve">- через официальный сайт </w:t>
      </w:r>
      <w:r w:rsidRPr="00F01BB2">
        <w:rPr>
          <w:bCs/>
          <w:sz w:val="24"/>
          <w:szCs w:val="24"/>
        </w:rPr>
        <w:t>Администрации</w:t>
      </w:r>
      <w:r>
        <w:rPr>
          <w:bCs/>
          <w:sz w:val="24"/>
          <w:szCs w:val="24"/>
        </w:rPr>
        <w:t xml:space="preserve"> </w:t>
      </w:r>
      <w:r w:rsidRPr="00F01BB2">
        <w:rPr>
          <w:bCs/>
          <w:sz w:val="24"/>
          <w:szCs w:val="24"/>
        </w:rPr>
        <w:t>Вороновского сельского поселения</w:t>
      </w:r>
      <w:r w:rsidRPr="00F01BB2">
        <w:rPr>
          <w:b/>
          <w:bCs/>
          <w:sz w:val="24"/>
          <w:szCs w:val="24"/>
        </w:rPr>
        <w:t xml:space="preserve">. </w:t>
      </w:r>
    </w:p>
    <w:p w:rsidR="002E7E55" w:rsidRPr="00F01BB2" w:rsidRDefault="002E7E55" w:rsidP="00BB6B7E">
      <w:pPr>
        <w:pStyle w:val="af1"/>
        <w:jc w:val="both"/>
        <w:rPr>
          <w:sz w:val="24"/>
          <w:szCs w:val="24"/>
        </w:rPr>
      </w:pPr>
      <w:r w:rsidRPr="00EA100A">
        <w:rPr>
          <w:bCs/>
          <w:sz w:val="24"/>
          <w:szCs w:val="24"/>
        </w:rPr>
        <w:t>2</w:t>
      </w:r>
      <w:r>
        <w:rPr>
          <w:bCs/>
          <w:sz w:val="24"/>
          <w:szCs w:val="24"/>
        </w:rPr>
        <w:t>7</w:t>
      </w:r>
      <w:r w:rsidRPr="00EA100A">
        <w:rPr>
          <w:bCs/>
          <w:sz w:val="24"/>
          <w:szCs w:val="24"/>
        </w:rPr>
        <w:t>.</w:t>
      </w:r>
      <w:r w:rsidRPr="00F01BB2">
        <w:rPr>
          <w:sz w:val="24"/>
          <w:szCs w:val="24"/>
        </w:rPr>
        <w:t>При предварительной записи заявитель сообщает следующие данные:</w:t>
      </w:r>
    </w:p>
    <w:p w:rsidR="002E7E55" w:rsidRPr="00F01BB2" w:rsidRDefault="002E7E55" w:rsidP="00BB6B7E">
      <w:pPr>
        <w:pStyle w:val="af1"/>
        <w:jc w:val="both"/>
        <w:rPr>
          <w:sz w:val="24"/>
          <w:szCs w:val="24"/>
        </w:rPr>
      </w:pPr>
      <w:r w:rsidRPr="00F01BB2">
        <w:rPr>
          <w:sz w:val="24"/>
          <w:szCs w:val="24"/>
        </w:rPr>
        <w:t>- для физического лица: фамилию, имя, отчество (последнее при наличии);</w:t>
      </w:r>
    </w:p>
    <w:p w:rsidR="002E7E55" w:rsidRPr="00F01BB2" w:rsidRDefault="002E7E55" w:rsidP="00BB6B7E">
      <w:pPr>
        <w:pStyle w:val="af1"/>
        <w:jc w:val="both"/>
        <w:rPr>
          <w:sz w:val="24"/>
          <w:szCs w:val="24"/>
        </w:rPr>
      </w:pPr>
      <w:r w:rsidRPr="00F01BB2">
        <w:rPr>
          <w:sz w:val="24"/>
          <w:szCs w:val="24"/>
        </w:rPr>
        <w:t xml:space="preserve">- для юридического лица: наименование юридического лица; </w:t>
      </w:r>
    </w:p>
    <w:p w:rsidR="002E7E55" w:rsidRPr="00F01BB2" w:rsidRDefault="002E7E55" w:rsidP="00BB6B7E">
      <w:pPr>
        <w:pStyle w:val="af1"/>
        <w:jc w:val="both"/>
        <w:rPr>
          <w:sz w:val="24"/>
          <w:szCs w:val="24"/>
        </w:rPr>
      </w:pPr>
      <w:r w:rsidRPr="00F01BB2">
        <w:rPr>
          <w:sz w:val="24"/>
          <w:szCs w:val="24"/>
        </w:rPr>
        <w:t>- контактный номер телефона;</w:t>
      </w:r>
    </w:p>
    <w:p w:rsidR="002E7E55" w:rsidRPr="00F01BB2" w:rsidRDefault="002E7E55" w:rsidP="00BB6B7E">
      <w:pPr>
        <w:pStyle w:val="af1"/>
        <w:jc w:val="both"/>
        <w:rPr>
          <w:sz w:val="24"/>
          <w:szCs w:val="24"/>
        </w:rPr>
      </w:pPr>
      <w:r w:rsidRPr="00F01BB2">
        <w:rPr>
          <w:sz w:val="24"/>
          <w:szCs w:val="24"/>
        </w:rPr>
        <w:t>- адрес электронной почты (при наличии);</w:t>
      </w:r>
    </w:p>
    <w:p w:rsidR="002E7E55" w:rsidRPr="00F01BB2" w:rsidRDefault="002E7E55" w:rsidP="00BB6B7E">
      <w:pPr>
        <w:pStyle w:val="af1"/>
        <w:jc w:val="both"/>
        <w:rPr>
          <w:sz w:val="24"/>
          <w:szCs w:val="24"/>
        </w:rPr>
      </w:pPr>
      <w:r w:rsidRPr="00F01BB2">
        <w:rPr>
          <w:sz w:val="24"/>
          <w:szCs w:val="24"/>
        </w:rPr>
        <w:t xml:space="preserve">- желаемые дату и время представления документов. </w:t>
      </w:r>
    </w:p>
    <w:p w:rsidR="002E7E55" w:rsidRPr="00F01BB2" w:rsidRDefault="002E7E55" w:rsidP="00BB6B7E">
      <w:pPr>
        <w:pStyle w:val="af1"/>
        <w:jc w:val="both"/>
        <w:rPr>
          <w:sz w:val="24"/>
          <w:szCs w:val="24"/>
        </w:rPr>
      </w:pPr>
      <w:r>
        <w:rPr>
          <w:sz w:val="24"/>
          <w:szCs w:val="24"/>
        </w:rPr>
        <w:t xml:space="preserve">28. </w:t>
      </w:r>
      <w:r w:rsidRPr="00F01BB2">
        <w:rPr>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2E7E55" w:rsidRPr="00F01BB2" w:rsidRDefault="002E7E55" w:rsidP="00BB6B7E">
      <w:pPr>
        <w:pStyle w:val="af1"/>
        <w:jc w:val="both"/>
        <w:rPr>
          <w:sz w:val="24"/>
          <w:szCs w:val="24"/>
        </w:rPr>
      </w:pPr>
      <w:r>
        <w:rPr>
          <w:sz w:val="24"/>
          <w:szCs w:val="24"/>
        </w:rPr>
        <w:t xml:space="preserve">29. </w:t>
      </w:r>
      <w:r w:rsidRPr="00F01BB2">
        <w:rPr>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Pr="00F01BB2">
        <w:rPr>
          <w:bCs/>
          <w:sz w:val="24"/>
          <w:szCs w:val="24"/>
        </w:rPr>
        <w:t>Администрации</w:t>
      </w:r>
      <w:r>
        <w:rPr>
          <w:bCs/>
          <w:sz w:val="24"/>
          <w:szCs w:val="24"/>
        </w:rPr>
        <w:t xml:space="preserve"> </w:t>
      </w:r>
      <w:r w:rsidRPr="00F01BB2">
        <w:rPr>
          <w:bCs/>
          <w:sz w:val="24"/>
          <w:szCs w:val="24"/>
        </w:rPr>
        <w:t>Вороновского сельского поселения</w:t>
      </w:r>
      <w:r w:rsidRPr="00F01BB2">
        <w:rPr>
          <w:sz w:val="24"/>
          <w:szCs w:val="24"/>
        </w:rPr>
        <w:t>, может распечатать аналог талона-подтверждения.</w:t>
      </w:r>
    </w:p>
    <w:p w:rsidR="002E7E55" w:rsidRPr="00F01BB2" w:rsidRDefault="002E7E55" w:rsidP="00BB6B7E">
      <w:pPr>
        <w:pStyle w:val="af1"/>
        <w:jc w:val="both"/>
        <w:rPr>
          <w:rFonts w:eastAsia="PMingLiU"/>
          <w:sz w:val="24"/>
          <w:szCs w:val="24"/>
        </w:rPr>
      </w:pPr>
      <w:r>
        <w:rPr>
          <w:rFonts w:eastAsia="PMingLiU"/>
          <w:sz w:val="24"/>
          <w:szCs w:val="24"/>
        </w:rPr>
        <w:t xml:space="preserve">30. </w:t>
      </w:r>
      <w:r w:rsidRPr="00F01BB2">
        <w:rPr>
          <w:rFonts w:eastAsia="PMingLiU"/>
          <w:sz w:val="24"/>
          <w:szCs w:val="24"/>
        </w:rPr>
        <w:t>Запись заявителей на определенную дату заканчивается за сутки до наступления этой даты.</w:t>
      </w:r>
    </w:p>
    <w:p w:rsidR="002E7E55" w:rsidRPr="00F01BB2" w:rsidRDefault="002E7E55" w:rsidP="00BB6B7E">
      <w:pPr>
        <w:pStyle w:val="af1"/>
        <w:jc w:val="both"/>
        <w:rPr>
          <w:sz w:val="24"/>
          <w:szCs w:val="24"/>
        </w:rPr>
      </w:pPr>
      <w:r>
        <w:rPr>
          <w:sz w:val="24"/>
          <w:szCs w:val="24"/>
        </w:rPr>
        <w:t xml:space="preserve">31. </w:t>
      </w:r>
      <w:r w:rsidRPr="00F01BB2">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2E7E55" w:rsidRPr="00F01BB2" w:rsidRDefault="002E7E55" w:rsidP="00BB6B7E">
      <w:pPr>
        <w:pStyle w:val="af1"/>
        <w:jc w:val="both"/>
        <w:rPr>
          <w:sz w:val="24"/>
          <w:szCs w:val="24"/>
        </w:rPr>
      </w:pPr>
      <w:r>
        <w:rPr>
          <w:rFonts w:eastAsia="PMingLiU"/>
          <w:sz w:val="24"/>
          <w:szCs w:val="24"/>
        </w:rPr>
        <w:t xml:space="preserve">32. </w:t>
      </w:r>
      <w:r w:rsidRPr="00F01BB2">
        <w:rPr>
          <w:rFonts w:eastAsia="PMingLiU"/>
          <w:sz w:val="24"/>
          <w:szCs w:val="24"/>
        </w:rPr>
        <w:t xml:space="preserve">Заявителям, записавшимся на прием через официальный сайт </w:t>
      </w:r>
      <w:r w:rsidRPr="00F01BB2">
        <w:rPr>
          <w:bCs/>
          <w:sz w:val="24"/>
          <w:szCs w:val="24"/>
        </w:rPr>
        <w:t>Администрации Вороновского сельского поселения</w:t>
      </w:r>
      <w:r w:rsidRPr="00F01BB2">
        <w:rPr>
          <w:rFonts w:eastAsia="PMingLiU"/>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r w:rsidRPr="00F01BB2">
        <w:rPr>
          <w:sz w:val="24"/>
          <w:szCs w:val="24"/>
        </w:rPr>
        <w:t xml:space="preserve"> Заявитель в любое время вправе отказаться от предварительной записи. </w:t>
      </w:r>
    </w:p>
    <w:p w:rsidR="002E7E55" w:rsidRPr="00F01BB2" w:rsidRDefault="002E7E55" w:rsidP="00BB6B7E">
      <w:pPr>
        <w:pStyle w:val="af1"/>
        <w:jc w:val="both"/>
        <w:rPr>
          <w:sz w:val="24"/>
          <w:szCs w:val="24"/>
        </w:rPr>
      </w:pPr>
      <w:r>
        <w:rPr>
          <w:sz w:val="24"/>
          <w:szCs w:val="24"/>
        </w:rPr>
        <w:t xml:space="preserve">33. </w:t>
      </w:r>
      <w:r w:rsidRPr="00F01BB2">
        <w:rPr>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2E7E55" w:rsidRDefault="002E7E55" w:rsidP="00BB6B7E">
      <w:pPr>
        <w:pStyle w:val="af1"/>
        <w:jc w:val="both"/>
        <w:rPr>
          <w:sz w:val="24"/>
          <w:szCs w:val="24"/>
        </w:rPr>
      </w:pPr>
      <w:r>
        <w:rPr>
          <w:sz w:val="24"/>
          <w:szCs w:val="24"/>
        </w:rPr>
        <w:t xml:space="preserve">34. </w:t>
      </w:r>
      <w:r w:rsidRPr="00F01BB2">
        <w:rPr>
          <w:sz w:val="24"/>
          <w:szCs w:val="24"/>
        </w:rPr>
        <w:t xml:space="preserve">График приема (приемное время) заявителей по предварительной записи устанавливается </w:t>
      </w:r>
      <w:r w:rsidRPr="00F01BB2">
        <w:rPr>
          <w:bCs/>
          <w:sz w:val="24"/>
          <w:szCs w:val="24"/>
        </w:rPr>
        <w:t xml:space="preserve">Главой муниципального образования </w:t>
      </w:r>
      <w:r>
        <w:rPr>
          <w:bCs/>
          <w:sz w:val="24"/>
          <w:szCs w:val="24"/>
        </w:rPr>
        <w:t>«</w:t>
      </w:r>
      <w:r w:rsidRPr="00F01BB2">
        <w:rPr>
          <w:bCs/>
          <w:sz w:val="24"/>
          <w:szCs w:val="24"/>
        </w:rPr>
        <w:t>Вороновское сельское поселение</w:t>
      </w:r>
      <w:r>
        <w:rPr>
          <w:bCs/>
          <w:sz w:val="24"/>
          <w:szCs w:val="24"/>
        </w:rPr>
        <w:t>»</w:t>
      </w:r>
      <w:r w:rsidRPr="00F01BB2">
        <w:rPr>
          <w:sz w:val="24"/>
          <w:szCs w:val="24"/>
        </w:rPr>
        <w:t xml:space="preserve"> </w:t>
      </w:r>
      <w:r w:rsidR="0006331E">
        <w:rPr>
          <w:sz w:val="24"/>
          <w:szCs w:val="24"/>
        </w:rPr>
        <w:t xml:space="preserve">                   </w:t>
      </w:r>
      <w:r w:rsidRPr="00F01BB2">
        <w:rPr>
          <w:sz w:val="24"/>
          <w:szCs w:val="24"/>
        </w:rPr>
        <w:t>в зависимости от интенсивности обращений.</w:t>
      </w:r>
    </w:p>
    <w:p w:rsidR="00B128F9" w:rsidRPr="000269AD" w:rsidRDefault="00B128F9" w:rsidP="00BB6B7E">
      <w:pPr>
        <w:pStyle w:val="Default"/>
        <w:jc w:val="both"/>
        <w:rPr>
          <w:color w:val="auto"/>
        </w:rPr>
      </w:pPr>
    </w:p>
    <w:p w:rsidR="005A2020" w:rsidRPr="003F6514" w:rsidRDefault="004A7FCF" w:rsidP="00BB6B7E">
      <w:pPr>
        <w:pStyle w:val="Default"/>
        <w:jc w:val="center"/>
        <w:rPr>
          <w:b/>
          <w:shd w:val="clear" w:color="auto" w:fill="FFFFFF"/>
        </w:rPr>
      </w:pPr>
      <w:r w:rsidRPr="003F6514">
        <w:rPr>
          <w:b/>
          <w:bCs/>
          <w:color w:val="auto"/>
        </w:rPr>
        <w:t xml:space="preserve">3. </w:t>
      </w:r>
      <w:r w:rsidR="000269AD" w:rsidRPr="003F6514">
        <w:rPr>
          <w:b/>
          <w:shd w:val="clear" w:color="auto" w:fill="FFFFFF"/>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269AD" w:rsidRPr="003F6514" w:rsidRDefault="000269AD" w:rsidP="00BB6B7E">
      <w:pPr>
        <w:pStyle w:val="Default"/>
        <w:jc w:val="center"/>
        <w:rPr>
          <w:color w:val="auto"/>
        </w:rPr>
      </w:pPr>
    </w:p>
    <w:p w:rsidR="00331514" w:rsidRPr="003F6514" w:rsidRDefault="000269AD" w:rsidP="00BB6B7E">
      <w:pPr>
        <w:pStyle w:val="Default"/>
        <w:numPr>
          <w:ilvl w:val="0"/>
          <w:numId w:val="19"/>
        </w:numPr>
        <w:jc w:val="both"/>
        <w:rPr>
          <w:color w:val="auto"/>
        </w:rPr>
      </w:pPr>
      <w:r w:rsidRPr="003F6514">
        <w:rPr>
          <w:color w:val="auto"/>
        </w:rPr>
        <w:lastRenderedPageBreak/>
        <w:t>35</w:t>
      </w:r>
      <w:r w:rsidR="00331514" w:rsidRPr="003F6514">
        <w:rPr>
          <w:color w:val="auto"/>
        </w:rPr>
        <w:t xml:space="preserve">. Предоставление муниципальной услуги включает в себя следующие административные процедуры: </w:t>
      </w:r>
    </w:p>
    <w:p w:rsidR="00331514" w:rsidRPr="00C85E17" w:rsidRDefault="00331514" w:rsidP="00BB6B7E">
      <w:pPr>
        <w:pStyle w:val="Default"/>
        <w:ind w:firstLine="709"/>
        <w:jc w:val="both"/>
        <w:rPr>
          <w:color w:val="auto"/>
        </w:rPr>
      </w:pPr>
      <w:r w:rsidRPr="003F6514">
        <w:rPr>
          <w:color w:val="auto"/>
        </w:rPr>
        <w:t>- прием и регистрация документов;</w:t>
      </w:r>
      <w:r w:rsidRPr="00C85E17">
        <w:rPr>
          <w:color w:val="auto"/>
        </w:rPr>
        <w:t xml:space="preserve"> </w:t>
      </w:r>
    </w:p>
    <w:p w:rsidR="00331514" w:rsidRPr="00C85E17" w:rsidRDefault="00331514" w:rsidP="00BB6B7E">
      <w:pPr>
        <w:pStyle w:val="Default"/>
        <w:ind w:firstLine="709"/>
        <w:jc w:val="both"/>
        <w:rPr>
          <w:color w:val="auto"/>
        </w:rPr>
      </w:pPr>
      <w:r w:rsidRPr="00C85E17">
        <w:rPr>
          <w:color w:val="auto"/>
        </w:rPr>
        <w:t xml:space="preserve">- рассмотрение документов и выезд на законченный строительством, реконструкцией объект; </w:t>
      </w:r>
    </w:p>
    <w:p w:rsidR="00331514" w:rsidRPr="00C85E17" w:rsidRDefault="00331514" w:rsidP="00BB6B7E">
      <w:pPr>
        <w:pStyle w:val="Default"/>
        <w:ind w:firstLine="709"/>
        <w:jc w:val="both"/>
        <w:rPr>
          <w:color w:val="auto"/>
        </w:rPr>
      </w:pPr>
      <w:r w:rsidRPr="00C85E17">
        <w:rPr>
          <w:color w:val="auto"/>
        </w:rPr>
        <w:t xml:space="preserve">- формирование и направление межведомственных запросов в органы (организации), участвующие в предоставлении муниципальной услуги; </w:t>
      </w:r>
    </w:p>
    <w:p w:rsidR="00331514" w:rsidRPr="00C85E17" w:rsidRDefault="00331514" w:rsidP="00BB6B7E">
      <w:pPr>
        <w:pStyle w:val="Default"/>
        <w:ind w:firstLine="709"/>
        <w:jc w:val="both"/>
        <w:rPr>
          <w:color w:val="auto"/>
        </w:rPr>
      </w:pPr>
      <w:r w:rsidRPr="00C85E17">
        <w:rPr>
          <w:color w:val="auto"/>
        </w:rPr>
        <w:t xml:space="preserve">- принятие решения о предоставлении муниципальной услуги; </w:t>
      </w:r>
    </w:p>
    <w:p w:rsidR="00B128F9" w:rsidRPr="00C85E17" w:rsidRDefault="00331514" w:rsidP="00BB6B7E">
      <w:pPr>
        <w:pStyle w:val="Default"/>
        <w:ind w:firstLine="709"/>
        <w:jc w:val="both"/>
        <w:rPr>
          <w:color w:val="auto"/>
        </w:rPr>
      </w:pPr>
      <w:r w:rsidRPr="00C85E17">
        <w:rPr>
          <w:color w:val="auto"/>
        </w:rPr>
        <w:t xml:space="preserve">- выдача результата предоставления муниципальной услуги. </w:t>
      </w:r>
    </w:p>
    <w:p w:rsidR="000269AD" w:rsidRDefault="000269AD" w:rsidP="00BB6B7E">
      <w:pPr>
        <w:pStyle w:val="Default"/>
        <w:jc w:val="both"/>
        <w:rPr>
          <w:color w:val="auto"/>
        </w:rPr>
      </w:pPr>
    </w:p>
    <w:p w:rsidR="00B128F9" w:rsidRDefault="00B128F9" w:rsidP="00BB6B7E">
      <w:pPr>
        <w:pStyle w:val="Default"/>
        <w:numPr>
          <w:ilvl w:val="0"/>
          <w:numId w:val="20"/>
        </w:numPr>
        <w:jc w:val="center"/>
        <w:rPr>
          <w:b/>
          <w:color w:val="auto"/>
        </w:rPr>
      </w:pPr>
      <w:r w:rsidRPr="00B128F9">
        <w:rPr>
          <w:b/>
          <w:color w:val="auto"/>
        </w:rPr>
        <w:t>Блок-схема предоставления муниципальной услуги</w:t>
      </w:r>
    </w:p>
    <w:p w:rsidR="00B128F9" w:rsidRPr="00B128F9" w:rsidRDefault="00B128F9" w:rsidP="00BB6B7E">
      <w:pPr>
        <w:pStyle w:val="Default"/>
        <w:numPr>
          <w:ilvl w:val="0"/>
          <w:numId w:val="20"/>
        </w:numPr>
        <w:jc w:val="center"/>
        <w:rPr>
          <w:b/>
          <w:color w:val="auto"/>
        </w:rPr>
      </w:pPr>
    </w:p>
    <w:p w:rsidR="00331514" w:rsidRDefault="002B7DFA" w:rsidP="00BB6B7E">
      <w:pPr>
        <w:pStyle w:val="Default"/>
        <w:numPr>
          <w:ilvl w:val="0"/>
          <w:numId w:val="20"/>
        </w:numPr>
        <w:jc w:val="both"/>
        <w:rPr>
          <w:color w:val="auto"/>
        </w:rPr>
      </w:pPr>
      <w:r>
        <w:rPr>
          <w:color w:val="auto"/>
        </w:rPr>
        <w:t>35</w:t>
      </w:r>
      <w:r w:rsidR="00331514" w:rsidRPr="00C85E17">
        <w:rPr>
          <w:color w:val="auto"/>
        </w:rPr>
        <w:t xml:space="preserve">. Блок-схема предоставления муниципальной услуги приводится в приложении 3 к регламенту. </w:t>
      </w:r>
    </w:p>
    <w:p w:rsidR="00B128F9" w:rsidRDefault="00B128F9" w:rsidP="00BB6B7E">
      <w:pPr>
        <w:pStyle w:val="af3"/>
        <w:ind w:left="0"/>
      </w:pPr>
    </w:p>
    <w:p w:rsidR="00B128F9" w:rsidRDefault="00B128F9" w:rsidP="00BB6B7E">
      <w:pPr>
        <w:pStyle w:val="Default"/>
        <w:numPr>
          <w:ilvl w:val="0"/>
          <w:numId w:val="20"/>
        </w:numPr>
        <w:jc w:val="center"/>
        <w:rPr>
          <w:b/>
          <w:color w:val="auto"/>
        </w:rPr>
      </w:pPr>
      <w:r w:rsidRPr="00B128F9">
        <w:rPr>
          <w:b/>
          <w:color w:val="auto"/>
        </w:rPr>
        <w:t>Особенности предоставления муниципальной услуги в электронной форме</w:t>
      </w:r>
    </w:p>
    <w:p w:rsidR="00B128F9" w:rsidRPr="00B128F9" w:rsidRDefault="00B128F9" w:rsidP="00BB6B7E">
      <w:pPr>
        <w:pStyle w:val="Default"/>
        <w:rPr>
          <w:b/>
          <w:color w:val="auto"/>
        </w:rPr>
      </w:pPr>
    </w:p>
    <w:p w:rsidR="00331514" w:rsidRPr="00C85E17" w:rsidRDefault="002B7DFA" w:rsidP="00BB6B7E">
      <w:pPr>
        <w:pStyle w:val="Default"/>
        <w:numPr>
          <w:ilvl w:val="0"/>
          <w:numId w:val="20"/>
        </w:numPr>
        <w:jc w:val="both"/>
        <w:rPr>
          <w:color w:val="auto"/>
        </w:rPr>
      </w:pPr>
      <w:r>
        <w:rPr>
          <w:color w:val="auto"/>
        </w:rPr>
        <w:t>36</w:t>
      </w:r>
      <w:r w:rsidR="00331514" w:rsidRPr="00C85E17">
        <w:rPr>
          <w:color w:val="auto"/>
        </w:rPr>
        <w:t xml:space="preserve">. </w:t>
      </w:r>
      <w:r w:rsidR="00331514" w:rsidRPr="006773F7">
        <w:rPr>
          <w:color w:val="auto"/>
        </w:rPr>
        <w:t>Особенности предоставления муниципальной услуги в электронной форме:</w:t>
      </w:r>
    </w:p>
    <w:p w:rsidR="00331514" w:rsidRPr="00C85E17" w:rsidRDefault="00331514" w:rsidP="00BB6B7E">
      <w:pPr>
        <w:pStyle w:val="Default"/>
        <w:ind w:firstLine="709"/>
        <w:jc w:val="both"/>
        <w:rPr>
          <w:color w:val="auto"/>
        </w:rPr>
      </w:pPr>
      <w:r w:rsidRPr="00C85E17">
        <w:rPr>
          <w:color w:val="auto"/>
        </w:rPr>
        <w:t>1) Заявитель может ознакомиться с информацией о предоставляемой муниципальной услуге на</w:t>
      </w:r>
      <w:r w:rsidR="00F46C15">
        <w:rPr>
          <w:color w:val="auto"/>
        </w:rPr>
        <w:t xml:space="preserve"> </w:t>
      </w:r>
      <w:r w:rsidRPr="00C85E17">
        <w:rPr>
          <w:color w:val="auto"/>
        </w:rPr>
        <w:t xml:space="preserve">Едином портале государственных и муниципальных услуг (функций), официальном сайте органов местного самоуправления Администрации </w:t>
      </w:r>
      <w:r w:rsidR="00F17942">
        <w:rPr>
          <w:color w:val="auto"/>
        </w:rPr>
        <w:t>Ворон</w:t>
      </w:r>
      <w:r w:rsidRPr="00C85E17">
        <w:rPr>
          <w:color w:val="auto"/>
        </w:rPr>
        <w:t xml:space="preserve">овского сельского поселения, в местах предоставления услуги. </w:t>
      </w:r>
    </w:p>
    <w:p w:rsidR="00331514" w:rsidRPr="00C85E17" w:rsidRDefault="00331514" w:rsidP="00BB6B7E">
      <w:pPr>
        <w:pStyle w:val="Default"/>
        <w:ind w:firstLine="709"/>
        <w:jc w:val="both"/>
        <w:rPr>
          <w:color w:val="auto"/>
        </w:rPr>
      </w:pPr>
      <w:r w:rsidRPr="00C85E17">
        <w:rPr>
          <w:color w:val="auto"/>
        </w:rPr>
        <w:t>2) Размещенные на</w:t>
      </w:r>
      <w:r w:rsidR="00F46C15">
        <w:rPr>
          <w:color w:val="auto"/>
        </w:rPr>
        <w:t xml:space="preserve"> </w:t>
      </w:r>
      <w:r w:rsidRPr="00C85E17">
        <w:rPr>
          <w:color w:val="auto"/>
        </w:rPr>
        <w:t xml:space="preserve">Едином портале государственных и муниципальных услуг (функций), на официальном сайте органов местного самоуправления Администрации </w:t>
      </w:r>
      <w:r w:rsidR="00F17942">
        <w:rPr>
          <w:color w:val="auto"/>
        </w:rPr>
        <w:t>Ворон</w:t>
      </w:r>
      <w:r w:rsidRPr="00C85E17">
        <w:rPr>
          <w:color w:val="auto"/>
        </w:rPr>
        <w:t xml:space="preserve">овского сельского поселения, в местах предоставления услуги формы </w:t>
      </w:r>
      <w:r w:rsidR="00CE7ADB">
        <w:rPr>
          <w:color w:val="auto"/>
        </w:rPr>
        <w:t>запроса</w:t>
      </w:r>
      <w:r w:rsidRPr="00C85E17">
        <w:rPr>
          <w:color w:val="auto"/>
        </w:rPr>
        <w:t xml:space="preserve"> и иные документы, необходимые для получения муниципальной услуги, доступны для копирования и заполнения заявителями. </w:t>
      </w:r>
    </w:p>
    <w:p w:rsidR="00331514" w:rsidRPr="00C85E17" w:rsidRDefault="00331514" w:rsidP="00BB6B7E">
      <w:pPr>
        <w:pStyle w:val="Default"/>
        <w:ind w:firstLine="709"/>
        <w:jc w:val="both"/>
        <w:rPr>
          <w:color w:val="auto"/>
        </w:rPr>
      </w:pPr>
      <w:r w:rsidRPr="00C85E17">
        <w:rPr>
          <w:color w:val="auto"/>
        </w:rPr>
        <w:t>3) Заявитель может подать за</w:t>
      </w:r>
      <w:r w:rsidR="00CE7ADB">
        <w:rPr>
          <w:color w:val="auto"/>
        </w:rPr>
        <w:t>прос</w:t>
      </w:r>
      <w:r w:rsidRPr="00C85E17">
        <w:rPr>
          <w:color w:val="auto"/>
        </w:rPr>
        <w:t xml:space="preserve"> ч</w:t>
      </w:r>
      <w:r w:rsidR="000B419C">
        <w:rPr>
          <w:color w:val="auto"/>
        </w:rPr>
        <w:t xml:space="preserve">ерез </w:t>
      </w:r>
      <w:r w:rsidRPr="00C85E17">
        <w:rPr>
          <w:color w:val="auto"/>
        </w:rPr>
        <w:t xml:space="preserve">Единый государственный портал государственных и муниципальных услуг (функций), с помощью официального сайта органов местного самоуправления Администрации </w:t>
      </w:r>
      <w:r w:rsidR="00F17942">
        <w:rPr>
          <w:color w:val="auto"/>
        </w:rPr>
        <w:t>Ворон</w:t>
      </w:r>
      <w:r w:rsidRPr="00C85E17">
        <w:rPr>
          <w:color w:val="auto"/>
        </w:rPr>
        <w:t xml:space="preserve">овского сельского поселения путем заполнения формы </w:t>
      </w:r>
      <w:r w:rsidR="00CE7ADB">
        <w:rPr>
          <w:color w:val="auto"/>
        </w:rPr>
        <w:t>запроса</w:t>
      </w:r>
      <w:r w:rsidRPr="00C85E17">
        <w:rPr>
          <w:color w:val="auto"/>
        </w:rPr>
        <w:t xml:space="preserve"> и приложения и загрузки документов, указанных в пункте 10 регламента, в электронной форме. </w:t>
      </w:r>
    </w:p>
    <w:p w:rsidR="00331514" w:rsidRPr="00C85E17" w:rsidRDefault="00331514" w:rsidP="00BB6B7E">
      <w:pPr>
        <w:pStyle w:val="Default"/>
        <w:ind w:firstLine="709"/>
        <w:jc w:val="both"/>
        <w:rPr>
          <w:color w:val="auto"/>
        </w:rPr>
      </w:pPr>
      <w:r w:rsidRPr="00C85E17">
        <w:rPr>
          <w:color w:val="auto"/>
        </w:rPr>
        <w:t xml:space="preserve">Допустимые форматы вложений: word, pdf. </w:t>
      </w:r>
    </w:p>
    <w:p w:rsidR="00331514" w:rsidRPr="00C85E17" w:rsidRDefault="00331514" w:rsidP="00BB6B7E">
      <w:pPr>
        <w:pStyle w:val="Default"/>
        <w:ind w:firstLine="709"/>
        <w:jc w:val="both"/>
        <w:rPr>
          <w:color w:val="auto"/>
        </w:rPr>
      </w:pPr>
      <w:r w:rsidRPr="00C85E17">
        <w:rPr>
          <w:color w:val="auto"/>
        </w:rPr>
        <w:t>За</w:t>
      </w:r>
      <w:r w:rsidR="00CE7ADB">
        <w:rPr>
          <w:color w:val="auto"/>
        </w:rPr>
        <w:t>прос</w:t>
      </w:r>
      <w:r w:rsidRPr="00C85E17">
        <w:rPr>
          <w:color w:val="auto"/>
        </w:rPr>
        <w:t xml:space="preserve"> заверяется электронной подписью заявителя 1. </w:t>
      </w:r>
    </w:p>
    <w:p w:rsidR="00331514" w:rsidRPr="00C85E17" w:rsidRDefault="00F17942" w:rsidP="00BB6B7E">
      <w:pPr>
        <w:pStyle w:val="Default"/>
        <w:ind w:firstLine="709"/>
        <w:jc w:val="both"/>
        <w:rPr>
          <w:color w:val="auto"/>
        </w:rPr>
      </w:pPr>
      <w:r>
        <w:rPr>
          <w:color w:val="auto"/>
        </w:rPr>
        <w:t xml:space="preserve">1. </w:t>
      </w:r>
      <w:r w:rsidR="00331514" w:rsidRPr="00C85E17">
        <w:rPr>
          <w:color w:val="auto"/>
        </w:rPr>
        <w:t>При наличии электронной подписи у физического лица</w:t>
      </w:r>
      <w:r>
        <w:rPr>
          <w:color w:val="auto"/>
        </w:rPr>
        <w:t>.</w:t>
      </w:r>
    </w:p>
    <w:p w:rsidR="00331514" w:rsidRPr="00C85E17" w:rsidRDefault="00331514" w:rsidP="00BB6B7E">
      <w:pPr>
        <w:pStyle w:val="Default"/>
        <w:ind w:firstLine="709"/>
        <w:jc w:val="both"/>
        <w:rPr>
          <w:color w:val="auto"/>
        </w:rPr>
      </w:pPr>
      <w:r w:rsidRPr="00C85E17">
        <w:rPr>
          <w:color w:val="auto"/>
        </w:rPr>
        <w:t xml:space="preserve">При подаче электронного </w:t>
      </w:r>
      <w:r w:rsidR="00CE7ADB">
        <w:rPr>
          <w:color w:val="auto"/>
        </w:rPr>
        <w:t>запроса</w:t>
      </w:r>
      <w:r w:rsidRPr="00C85E17">
        <w:rPr>
          <w:color w:val="auto"/>
        </w:rPr>
        <w:t xml:space="preserve"> посредством Единого портала государственных и муниципальны</w:t>
      </w:r>
      <w:r w:rsidR="003F5491">
        <w:rPr>
          <w:color w:val="auto"/>
        </w:rPr>
        <w:t xml:space="preserve">х услуг (функций), </w:t>
      </w:r>
      <w:r w:rsidRPr="00C85E17">
        <w:rPr>
          <w:color w:val="auto"/>
        </w:rPr>
        <w:t xml:space="preserve">отвечающего условию комплектности, заявителю выдается электронная квитанция, являющаяся уникальным идентификатором данного экземпляра процедуры предоставления услуги. </w:t>
      </w:r>
    </w:p>
    <w:p w:rsidR="00331514" w:rsidRPr="00C85E17" w:rsidRDefault="00331514" w:rsidP="00BB6B7E">
      <w:pPr>
        <w:pStyle w:val="Default"/>
        <w:ind w:firstLine="709"/>
        <w:jc w:val="both"/>
        <w:rPr>
          <w:color w:val="auto"/>
        </w:rPr>
      </w:pPr>
      <w:r w:rsidRPr="00C85E17">
        <w:rPr>
          <w:color w:val="auto"/>
        </w:rPr>
        <w:t>4) Прием и регистрация з</w:t>
      </w:r>
      <w:r w:rsidR="00CE7ADB">
        <w:rPr>
          <w:color w:val="auto"/>
        </w:rPr>
        <w:t>апроса</w:t>
      </w:r>
      <w:r w:rsidRPr="00C85E17">
        <w:rPr>
          <w:color w:val="auto"/>
        </w:rPr>
        <w:t>, поданного чере</w:t>
      </w:r>
      <w:r w:rsidR="00F233F8">
        <w:rPr>
          <w:color w:val="auto"/>
        </w:rPr>
        <w:t xml:space="preserve">з </w:t>
      </w:r>
      <w:r w:rsidRPr="00C85E17">
        <w:rPr>
          <w:color w:val="auto"/>
        </w:rPr>
        <w:t xml:space="preserve">Единый портал государственных и муниципальных услуг (функций), официальный сайт органов местного самоуправления Администрации </w:t>
      </w:r>
      <w:r w:rsidR="00F17942">
        <w:rPr>
          <w:color w:val="auto"/>
        </w:rPr>
        <w:t>Ворон</w:t>
      </w:r>
      <w:r w:rsidRPr="00C85E17">
        <w:rPr>
          <w:color w:val="auto"/>
        </w:rPr>
        <w:t xml:space="preserve">овского сельского поселения, осуществляется ответственным за прием и регистрацию заявок специалистом Администрации в течение одного рабочего дня. </w:t>
      </w:r>
    </w:p>
    <w:p w:rsidR="00331514" w:rsidRPr="00C85E17" w:rsidRDefault="00331514" w:rsidP="00BB6B7E">
      <w:pPr>
        <w:pStyle w:val="Default"/>
        <w:ind w:firstLine="709"/>
        <w:jc w:val="both"/>
        <w:rPr>
          <w:color w:val="auto"/>
        </w:rPr>
      </w:pPr>
      <w:r w:rsidRPr="00C85E17">
        <w:rPr>
          <w:color w:val="auto"/>
        </w:rPr>
        <w:t>Специалист, ответственный за прием и регистрацию за</w:t>
      </w:r>
      <w:r w:rsidR="00CE7ADB">
        <w:rPr>
          <w:color w:val="auto"/>
        </w:rPr>
        <w:t>просов</w:t>
      </w:r>
      <w:r w:rsidRPr="00C85E17">
        <w:rPr>
          <w:color w:val="auto"/>
        </w:rPr>
        <w:t xml:space="preserve">, в течение одного рабочего дня </w:t>
      </w:r>
      <w:r w:rsidR="00C834A3">
        <w:rPr>
          <w:color w:val="auto"/>
        </w:rPr>
        <w:t>со дня</w:t>
      </w:r>
      <w:r w:rsidRPr="00C85E17">
        <w:rPr>
          <w:color w:val="auto"/>
        </w:rPr>
        <w:t xml:space="preserve"> регистрации за</w:t>
      </w:r>
      <w:r w:rsidR="00CE7ADB">
        <w:rPr>
          <w:color w:val="auto"/>
        </w:rPr>
        <w:t>проса</w:t>
      </w:r>
      <w:r w:rsidRPr="00C85E17">
        <w:rPr>
          <w:color w:val="auto"/>
        </w:rPr>
        <w:t xml:space="preserve"> передает его специалисту, ответственному за предоставление муниципальной услуги. </w:t>
      </w:r>
    </w:p>
    <w:p w:rsidR="00331514" w:rsidRPr="00C85E17" w:rsidRDefault="00331514" w:rsidP="00BB6B7E">
      <w:pPr>
        <w:pStyle w:val="Default"/>
        <w:ind w:firstLine="709"/>
        <w:jc w:val="both"/>
        <w:rPr>
          <w:color w:val="auto"/>
        </w:rPr>
      </w:pPr>
      <w:r w:rsidRPr="00C85E17">
        <w:rPr>
          <w:color w:val="auto"/>
        </w:rPr>
        <w:t>Специалист, ответственный за прием и регистрацию за</w:t>
      </w:r>
      <w:r w:rsidR="00CE7ADB">
        <w:rPr>
          <w:color w:val="auto"/>
        </w:rPr>
        <w:t>просов</w:t>
      </w:r>
      <w:r w:rsidRPr="00C85E17">
        <w:rPr>
          <w:color w:val="auto"/>
        </w:rPr>
        <w:t xml:space="preserve">, в течение двух рабочих дней </w:t>
      </w:r>
      <w:r w:rsidR="00C834A3">
        <w:rPr>
          <w:color w:val="auto"/>
        </w:rPr>
        <w:t>со дня</w:t>
      </w:r>
      <w:r w:rsidRPr="00C85E17">
        <w:rPr>
          <w:color w:val="auto"/>
        </w:rPr>
        <w:t xml:space="preserve"> регистрации за</w:t>
      </w:r>
      <w:r w:rsidR="00CE7ADB">
        <w:rPr>
          <w:color w:val="auto"/>
        </w:rPr>
        <w:t>проса</w:t>
      </w:r>
      <w:r w:rsidRPr="00C85E17">
        <w:rPr>
          <w:color w:val="auto"/>
        </w:rPr>
        <w:t xml:space="preserve"> направляет заявителю уведомление о приеме и регистрации </w:t>
      </w:r>
      <w:r w:rsidR="00CE7ADB">
        <w:rPr>
          <w:color w:val="auto"/>
        </w:rPr>
        <w:lastRenderedPageBreak/>
        <w:t>запроса</w:t>
      </w:r>
      <w:r w:rsidRPr="00C85E17">
        <w:rPr>
          <w:color w:val="auto"/>
        </w:rPr>
        <w:t xml:space="preserve"> с указанием ответственных за предоставление муниципальной услуги специалистов посредством электронной почты, каналов связи. </w:t>
      </w:r>
    </w:p>
    <w:p w:rsidR="00331514" w:rsidRPr="00C85E17" w:rsidRDefault="00331514" w:rsidP="00BB6B7E">
      <w:pPr>
        <w:pStyle w:val="Default"/>
        <w:ind w:firstLine="709"/>
        <w:jc w:val="both"/>
        <w:rPr>
          <w:color w:val="auto"/>
        </w:rPr>
      </w:pPr>
      <w:r w:rsidRPr="00C85E17">
        <w:rPr>
          <w:color w:val="auto"/>
        </w:rPr>
        <w:t xml:space="preserve">5) Заявитель может получить сведения о ходе предоставления муниципальной услуги, а также о результате предоставления муниципальной услуги в своем личном кабинете на </w:t>
      </w:r>
      <w:r w:rsidR="00B04D2C">
        <w:rPr>
          <w:color w:val="auto"/>
        </w:rPr>
        <w:t>Едином п</w:t>
      </w:r>
      <w:r w:rsidRPr="00C85E17">
        <w:rPr>
          <w:color w:val="auto"/>
        </w:rPr>
        <w:t>ортале государственных и муниципал</w:t>
      </w:r>
      <w:r w:rsidR="00B04D2C">
        <w:rPr>
          <w:color w:val="auto"/>
        </w:rPr>
        <w:t>ьных услуг (функций),</w:t>
      </w:r>
      <w:r w:rsidRPr="00C85E17">
        <w:rPr>
          <w:color w:val="auto"/>
        </w:rPr>
        <w:t xml:space="preserve"> по номеру электронной квитанции. </w:t>
      </w:r>
    </w:p>
    <w:p w:rsidR="00331514" w:rsidRPr="00C85E17" w:rsidRDefault="00331514" w:rsidP="00BB6B7E">
      <w:pPr>
        <w:pStyle w:val="Default"/>
        <w:ind w:firstLine="709"/>
        <w:jc w:val="both"/>
        <w:rPr>
          <w:color w:val="auto"/>
        </w:rPr>
      </w:pPr>
      <w:r w:rsidRPr="00C85E17">
        <w:rPr>
          <w:color w:val="auto"/>
        </w:rPr>
        <w:t>Заявитель может получить сведения о ходе предоставления муниципальной услуги, а также о результате заполнив форму за</w:t>
      </w:r>
      <w:r w:rsidR="00CE7ADB">
        <w:rPr>
          <w:color w:val="auto"/>
        </w:rPr>
        <w:t>проса</w:t>
      </w:r>
      <w:r w:rsidRPr="00C85E17">
        <w:rPr>
          <w:color w:val="auto"/>
        </w:rPr>
        <w:t xml:space="preserve">, и отправив его на адрес электронной почты Администрации, или по телефону специалиста, ответственного за предоставление услуги. </w:t>
      </w:r>
    </w:p>
    <w:p w:rsidR="00331514" w:rsidRPr="00C85E17" w:rsidRDefault="00331514" w:rsidP="00BB6B7E">
      <w:pPr>
        <w:pStyle w:val="Default"/>
        <w:ind w:firstLine="709"/>
        <w:jc w:val="both"/>
        <w:rPr>
          <w:color w:val="auto"/>
        </w:rPr>
      </w:pPr>
      <w:r w:rsidRPr="00C85E17">
        <w:rPr>
          <w:color w:val="auto"/>
        </w:rPr>
        <w:t xml:space="preserve">6) Специалист, ответственный за предоставление муниципальной услуги, уведомляет заявителя о результате предоставления муниципальной услуги посредством электронной почты, по телефону, факсу, указанному в запросе заявителя в день принятия решения о предоставлении муниципальной услуги (отказе в предоставлении муниципальной услуги). </w:t>
      </w:r>
    </w:p>
    <w:p w:rsidR="00331514" w:rsidRPr="00C85E17" w:rsidRDefault="00331514" w:rsidP="00BB6B7E">
      <w:pPr>
        <w:pStyle w:val="Default"/>
        <w:ind w:firstLine="709"/>
        <w:jc w:val="both"/>
        <w:rPr>
          <w:color w:val="auto"/>
        </w:rPr>
      </w:pPr>
      <w:r w:rsidRPr="00C85E17">
        <w:rPr>
          <w:color w:val="auto"/>
        </w:rPr>
        <w:t xml:space="preserve">7) Результат предоставления муниципальной услуги может быть получен заявителем: </w:t>
      </w:r>
    </w:p>
    <w:p w:rsidR="00331514" w:rsidRPr="00C85E17" w:rsidRDefault="00331514" w:rsidP="00BB6B7E">
      <w:pPr>
        <w:pStyle w:val="Default"/>
        <w:ind w:firstLine="709"/>
        <w:jc w:val="both"/>
        <w:rPr>
          <w:color w:val="auto"/>
        </w:rPr>
      </w:pPr>
      <w:r w:rsidRPr="00C85E17">
        <w:rPr>
          <w:color w:val="auto"/>
        </w:rPr>
        <w:t xml:space="preserve">- в своем личном кабинете на </w:t>
      </w:r>
      <w:r w:rsidR="00264315">
        <w:rPr>
          <w:color w:val="auto"/>
        </w:rPr>
        <w:t>Едином п</w:t>
      </w:r>
      <w:r w:rsidR="00264315" w:rsidRPr="00C85E17">
        <w:rPr>
          <w:color w:val="auto"/>
        </w:rPr>
        <w:t>ортале государственных и муниципал</w:t>
      </w:r>
      <w:r w:rsidR="00264315">
        <w:rPr>
          <w:color w:val="auto"/>
        </w:rPr>
        <w:t>ьных услуг (функций)</w:t>
      </w:r>
      <w:r w:rsidRPr="00C85E17">
        <w:rPr>
          <w:color w:val="auto"/>
        </w:rPr>
        <w:t xml:space="preserve">; </w:t>
      </w:r>
    </w:p>
    <w:p w:rsidR="00331514" w:rsidRPr="00C85E17" w:rsidRDefault="00331514" w:rsidP="00BB6B7E">
      <w:pPr>
        <w:pStyle w:val="Default"/>
        <w:ind w:firstLine="709"/>
        <w:jc w:val="both"/>
        <w:rPr>
          <w:color w:val="auto"/>
        </w:rPr>
      </w:pPr>
      <w:r w:rsidRPr="00C85E17">
        <w:rPr>
          <w:color w:val="auto"/>
        </w:rPr>
        <w:t xml:space="preserve">- в местах предоставления услуги в день принятия решения о предоставлении муниципальной услуги (отказе в предоставлении муниципальной услуги); </w:t>
      </w:r>
    </w:p>
    <w:p w:rsidR="00331514" w:rsidRPr="00C85E17" w:rsidRDefault="00331514" w:rsidP="00BB6B7E">
      <w:pPr>
        <w:pStyle w:val="Default"/>
        <w:ind w:firstLine="709"/>
        <w:jc w:val="both"/>
        <w:rPr>
          <w:color w:val="auto"/>
        </w:rPr>
      </w:pPr>
      <w:r w:rsidRPr="00C85E17">
        <w:rPr>
          <w:color w:val="auto"/>
        </w:rPr>
        <w:t xml:space="preserve">- почтовым отравлением, направленным в течение семи </w:t>
      </w:r>
      <w:r w:rsidR="008A2C22">
        <w:rPr>
          <w:color w:val="auto"/>
        </w:rPr>
        <w:t xml:space="preserve">рабочих </w:t>
      </w:r>
      <w:r w:rsidRPr="00C85E17">
        <w:rPr>
          <w:color w:val="auto"/>
        </w:rPr>
        <w:t>дней со дня регистрации за</w:t>
      </w:r>
      <w:r w:rsidR="00CE7ADB">
        <w:rPr>
          <w:color w:val="auto"/>
        </w:rPr>
        <w:t>проса</w:t>
      </w:r>
      <w:r w:rsidRPr="00C85E17">
        <w:rPr>
          <w:color w:val="auto"/>
        </w:rPr>
        <w:t xml:space="preserve">. </w:t>
      </w:r>
    </w:p>
    <w:p w:rsidR="004A7FCF" w:rsidRDefault="002B7DFA" w:rsidP="00BB6B7E">
      <w:pPr>
        <w:pStyle w:val="Default"/>
        <w:numPr>
          <w:ilvl w:val="0"/>
          <w:numId w:val="21"/>
        </w:numPr>
        <w:jc w:val="both"/>
        <w:rPr>
          <w:color w:val="auto"/>
        </w:rPr>
      </w:pPr>
      <w:r>
        <w:rPr>
          <w:color w:val="auto"/>
        </w:rPr>
        <w:t>37</w:t>
      </w:r>
      <w:r w:rsidR="00331514" w:rsidRPr="00C85E17">
        <w:rPr>
          <w:color w:val="auto"/>
        </w:rPr>
        <w:t>. Административная процедура «Прием и регистрация документов».</w:t>
      </w:r>
    </w:p>
    <w:p w:rsidR="00CE7ADB" w:rsidRPr="00DC4D76" w:rsidRDefault="00CE7ADB" w:rsidP="00BB6B7E">
      <w:pPr>
        <w:pStyle w:val="Default"/>
        <w:numPr>
          <w:ilvl w:val="0"/>
          <w:numId w:val="21"/>
        </w:numPr>
        <w:jc w:val="both"/>
        <w:rPr>
          <w:color w:val="auto"/>
        </w:rPr>
      </w:pPr>
    </w:p>
    <w:p w:rsidR="00331514" w:rsidRDefault="00B128F9" w:rsidP="00BB6B7E">
      <w:pPr>
        <w:pStyle w:val="Default"/>
        <w:jc w:val="center"/>
        <w:rPr>
          <w:b/>
          <w:color w:val="auto"/>
        </w:rPr>
      </w:pPr>
      <w:r w:rsidRPr="00B128F9">
        <w:rPr>
          <w:b/>
          <w:color w:val="auto"/>
        </w:rPr>
        <w:t>Прием за</w:t>
      </w:r>
      <w:r w:rsidR="00CE7ADB">
        <w:rPr>
          <w:b/>
          <w:color w:val="auto"/>
        </w:rPr>
        <w:t>проса</w:t>
      </w:r>
      <w:r w:rsidRPr="00B128F9">
        <w:rPr>
          <w:b/>
          <w:color w:val="auto"/>
        </w:rPr>
        <w:t xml:space="preserve"> о выдаче разрешения на ввод объекта капитального строительства в эксплуатацию</w:t>
      </w:r>
      <w:r>
        <w:rPr>
          <w:b/>
          <w:color w:val="auto"/>
        </w:rPr>
        <w:t xml:space="preserve"> и документов</w:t>
      </w:r>
    </w:p>
    <w:p w:rsidR="00B128F9" w:rsidRPr="00B128F9" w:rsidRDefault="00B128F9" w:rsidP="00BB6B7E">
      <w:pPr>
        <w:pStyle w:val="Default"/>
        <w:jc w:val="center"/>
        <w:rPr>
          <w:b/>
          <w:color w:val="auto"/>
        </w:rPr>
      </w:pPr>
    </w:p>
    <w:p w:rsidR="00331514" w:rsidRPr="00C85E17" w:rsidRDefault="002B7DFA" w:rsidP="00BB6B7E">
      <w:pPr>
        <w:pStyle w:val="Default"/>
        <w:ind w:firstLine="708"/>
        <w:jc w:val="both"/>
        <w:rPr>
          <w:color w:val="auto"/>
        </w:rPr>
      </w:pPr>
      <w:r>
        <w:rPr>
          <w:color w:val="auto"/>
        </w:rPr>
        <w:t>38</w:t>
      </w:r>
      <w:r w:rsidR="00331514" w:rsidRPr="00C85E17">
        <w:rPr>
          <w:color w:val="auto"/>
        </w:rPr>
        <w:t>. Основание для начала административной процедуры: поступление в Администрацию за</w:t>
      </w:r>
      <w:r w:rsidR="00CE7ADB">
        <w:rPr>
          <w:color w:val="auto"/>
        </w:rPr>
        <w:t>проса</w:t>
      </w:r>
      <w:r w:rsidR="00331514" w:rsidRPr="00C85E17">
        <w:rPr>
          <w:color w:val="auto"/>
        </w:rPr>
        <w:t xml:space="preserve"> и д</w:t>
      </w:r>
      <w:r w:rsidR="00B128F9">
        <w:rPr>
          <w:color w:val="auto"/>
        </w:rPr>
        <w:t>окументов, указанных в пункте 9</w:t>
      </w:r>
      <w:r w:rsidR="00331514" w:rsidRPr="00C85E17">
        <w:rPr>
          <w:color w:val="auto"/>
        </w:rPr>
        <w:t xml:space="preserve"> регламента: </w:t>
      </w:r>
    </w:p>
    <w:p w:rsidR="00331514" w:rsidRPr="00C85E17" w:rsidRDefault="00331514" w:rsidP="00BB6B7E">
      <w:pPr>
        <w:pStyle w:val="Default"/>
        <w:ind w:firstLine="709"/>
        <w:jc w:val="both"/>
        <w:rPr>
          <w:color w:val="auto"/>
        </w:rPr>
      </w:pPr>
      <w:r w:rsidRPr="00C85E17">
        <w:rPr>
          <w:color w:val="auto"/>
        </w:rPr>
        <w:t xml:space="preserve">- при личном обращении заявителя; </w:t>
      </w:r>
    </w:p>
    <w:p w:rsidR="00331514" w:rsidRPr="00C85E17" w:rsidRDefault="00331514" w:rsidP="00BB6B7E">
      <w:pPr>
        <w:pStyle w:val="Default"/>
        <w:ind w:firstLine="709"/>
        <w:jc w:val="both"/>
        <w:rPr>
          <w:color w:val="auto"/>
        </w:rPr>
      </w:pPr>
      <w:r w:rsidRPr="00C85E17">
        <w:rPr>
          <w:color w:val="auto"/>
        </w:rPr>
        <w:t xml:space="preserve">- в виде почтового отправления; </w:t>
      </w:r>
    </w:p>
    <w:p w:rsidR="00331514" w:rsidRPr="00C85E17" w:rsidRDefault="00331514" w:rsidP="00BB6B7E">
      <w:pPr>
        <w:pStyle w:val="Default"/>
        <w:ind w:firstLine="709"/>
        <w:jc w:val="both"/>
        <w:rPr>
          <w:color w:val="auto"/>
        </w:rPr>
      </w:pPr>
      <w:r w:rsidRPr="00C85E17">
        <w:rPr>
          <w:color w:val="auto"/>
        </w:rPr>
        <w:t xml:space="preserve">- по электронной почте; </w:t>
      </w:r>
    </w:p>
    <w:p w:rsidR="00331514" w:rsidRPr="00C85E17" w:rsidRDefault="00331514" w:rsidP="00BB6B7E">
      <w:pPr>
        <w:pStyle w:val="Default"/>
        <w:ind w:firstLine="709"/>
        <w:jc w:val="both"/>
        <w:rPr>
          <w:color w:val="auto"/>
        </w:rPr>
      </w:pPr>
      <w:r w:rsidRPr="00C85E17">
        <w:rPr>
          <w:color w:val="auto"/>
        </w:rPr>
        <w:t xml:space="preserve">- с помощью официального сайта органов местного самоуправления Администрации </w:t>
      </w:r>
      <w:r w:rsidR="00C12CF4">
        <w:rPr>
          <w:color w:val="auto"/>
        </w:rPr>
        <w:t>Ворон</w:t>
      </w:r>
      <w:r w:rsidRPr="00C85E17">
        <w:rPr>
          <w:color w:val="auto"/>
        </w:rPr>
        <w:t xml:space="preserve">овского сельского поселения в разделе «Муниципальные услуги». </w:t>
      </w:r>
    </w:p>
    <w:p w:rsidR="00331514" w:rsidRPr="00B96034" w:rsidRDefault="00331514" w:rsidP="00BB6B7E">
      <w:pPr>
        <w:pStyle w:val="Default"/>
        <w:ind w:firstLine="709"/>
        <w:jc w:val="both"/>
        <w:rPr>
          <w:color w:val="auto"/>
        </w:rPr>
      </w:pPr>
      <w:r w:rsidRPr="00B96034">
        <w:rPr>
          <w:color w:val="auto"/>
        </w:rPr>
        <w:t>- через Единый портал государственных и муниципальных услуг</w:t>
      </w:r>
      <w:r w:rsidR="001B5132">
        <w:rPr>
          <w:color w:val="auto"/>
        </w:rPr>
        <w:t xml:space="preserve"> (функций)</w:t>
      </w:r>
      <w:r w:rsidR="004746F9" w:rsidRPr="00B96034">
        <w:rPr>
          <w:color w:val="auto"/>
        </w:rPr>
        <w:t>.</w:t>
      </w:r>
    </w:p>
    <w:p w:rsidR="00331514" w:rsidRPr="00C85E17" w:rsidRDefault="002B7DFA" w:rsidP="00BB6B7E">
      <w:pPr>
        <w:pStyle w:val="Default"/>
        <w:ind w:firstLine="708"/>
        <w:jc w:val="both"/>
        <w:rPr>
          <w:color w:val="auto"/>
        </w:rPr>
      </w:pPr>
      <w:r>
        <w:rPr>
          <w:color w:val="auto"/>
        </w:rPr>
        <w:t>39</w:t>
      </w:r>
      <w:r w:rsidR="00331514" w:rsidRPr="00C85E17">
        <w:rPr>
          <w:color w:val="auto"/>
        </w:rPr>
        <w:t>. Прием и регистрация за</w:t>
      </w:r>
      <w:r w:rsidR="00CE7ADB">
        <w:rPr>
          <w:color w:val="auto"/>
        </w:rPr>
        <w:t>проса</w:t>
      </w:r>
      <w:r w:rsidR="00331514" w:rsidRPr="00C85E17">
        <w:rPr>
          <w:color w:val="auto"/>
        </w:rPr>
        <w:t xml:space="preserve">, поданного с помощью официального сайта органов местного самоуправления Администрации </w:t>
      </w:r>
      <w:r w:rsidR="00C12CF4">
        <w:rPr>
          <w:color w:val="auto"/>
        </w:rPr>
        <w:t>Ворон</w:t>
      </w:r>
      <w:r w:rsidR="00331514" w:rsidRPr="00C85E17">
        <w:rPr>
          <w:color w:val="auto"/>
        </w:rPr>
        <w:t xml:space="preserve">овского сельского </w:t>
      </w:r>
      <w:r w:rsidR="000D2B92">
        <w:rPr>
          <w:color w:val="auto"/>
        </w:rPr>
        <w:t xml:space="preserve">поселения, на </w:t>
      </w:r>
      <w:r w:rsidR="00331514" w:rsidRPr="00C85E17">
        <w:rPr>
          <w:color w:val="auto"/>
        </w:rPr>
        <w:t xml:space="preserve"> Едином портале государственных и муниципальных услуг осуществляется в соответствии с пунктом </w:t>
      </w:r>
      <w:r w:rsidR="00490A7C" w:rsidRPr="004D04B4">
        <w:rPr>
          <w:color w:val="auto"/>
        </w:rPr>
        <w:t>37</w:t>
      </w:r>
      <w:r w:rsidR="00331514" w:rsidRPr="00C85E17">
        <w:rPr>
          <w:color w:val="auto"/>
        </w:rPr>
        <w:t xml:space="preserve"> регламента. </w:t>
      </w:r>
    </w:p>
    <w:p w:rsidR="00331514" w:rsidRPr="00C85E17" w:rsidRDefault="002B7DFA" w:rsidP="00BB6B7E">
      <w:pPr>
        <w:pStyle w:val="Default"/>
        <w:ind w:firstLine="708"/>
        <w:jc w:val="both"/>
        <w:rPr>
          <w:color w:val="auto"/>
        </w:rPr>
      </w:pPr>
      <w:r>
        <w:rPr>
          <w:color w:val="auto"/>
        </w:rPr>
        <w:t>40</w:t>
      </w:r>
      <w:r w:rsidR="00331514" w:rsidRPr="00C85E17">
        <w:rPr>
          <w:color w:val="auto"/>
        </w:rPr>
        <w:t xml:space="preserve">. Специалист Администрации, ответственный за выполнение административных действий в рамках административной процедуры (при личном обращении, в виде почтового отправления, по электронной почте): </w:t>
      </w:r>
    </w:p>
    <w:p w:rsidR="00331514" w:rsidRPr="00C85E17" w:rsidRDefault="00331514" w:rsidP="00BB6B7E">
      <w:pPr>
        <w:pStyle w:val="Default"/>
        <w:jc w:val="both"/>
        <w:rPr>
          <w:color w:val="auto"/>
        </w:rPr>
      </w:pPr>
      <w:r w:rsidRPr="00C85E17">
        <w:rPr>
          <w:color w:val="auto"/>
        </w:rPr>
        <w:t xml:space="preserve">- ведущий специалист по муниципальному имуществу Администрации </w:t>
      </w:r>
      <w:r w:rsidR="00C12CF4">
        <w:rPr>
          <w:color w:val="auto"/>
        </w:rPr>
        <w:t>Ворон</w:t>
      </w:r>
      <w:r w:rsidRPr="00C85E17">
        <w:rPr>
          <w:color w:val="auto"/>
        </w:rPr>
        <w:t>овского сельского поселения, осуществляющий прием за</w:t>
      </w:r>
      <w:r w:rsidR="00CE7ADB">
        <w:rPr>
          <w:color w:val="auto"/>
        </w:rPr>
        <w:t>проса</w:t>
      </w:r>
      <w:r w:rsidRPr="00C85E17">
        <w:rPr>
          <w:color w:val="auto"/>
        </w:rPr>
        <w:t xml:space="preserve">; </w:t>
      </w:r>
    </w:p>
    <w:p w:rsidR="00331514" w:rsidRPr="00C85E17" w:rsidRDefault="00331514" w:rsidP="00BB6B7E">
      <w:pPr>
        <w:pStyle w:val="Default"/>
        <w:ind w:right="-31"/>
        <w:jc w:val="both"/>
        <w:rPr>
          <w:color w:val="auto"/>
        </w:rPr>
      </w:pPr>
      <w:r w:rsidRPr="00C85E17">
        <w:rPr>
          <w:color w:val="auto"/>
        </w:rPr>
        <w:t>- специалист, ответственный за делопроизводство, осуществляющий регистрацию за</w:t>
      </w:r>
      <w:r w:rsidR="00CE7ADB">
        <w:rPr>
          <w:color w:val="auto"/>
        </w:rPr>
        <w:t>проса</w:t>
      </w:r>
      <w:r w:rsidRPr="00C85E17">
        <w:rPr>
          <w:color w:val="auto"/>
        </w:rPr>
        <w:t xml:space="preserve">, передачу ответственному исполнителю; </w:t>
      </w:r>
    </w:p>
    <w:p w:rsidR="00331514" w:rsidRPr="00C85E17" w:rsidRDefault="00331514" w:rsidP="00BB6B7E">
      <w:pPr>
        <w:pStyle w:val="Default"/>
        <w:jc w:val="both"/>
        <w:rPr>
          <w:color w:val="auto"/>
        </w:rPr>
      </w:pPr>
      <w:r w:rsidRPr="00C85E17">
        <w:rPr>
          <w:color w:val="auto"/>
        </w:rPr>
        <w:t xml:space="preserve">- руководитель Администрации, определяющий специалиста, ответственного за предоставление муниципальной услуги. </w:t>
      </w:r>
    </w:p>
    <w:p w:rsidR="00331514" w:rsidRPr="00C85E17" w:rsidRDefault="002B7DFA" w:rsidP="00BB6B7E">
      <w:pPr>
        <w:pStyle w:val="Default"/>
        <w:ind w:firstLine="708"/>
        <w:jc w:val="both"/>
        <w:rPr>
          <w:color w:val="auto"/>
        </w:rPr>
      </w:pPr>
      <w:r>
        <w:rPr>
          <w:color w:val="auto"/>
        </w:rPr>
        <w:t>41</w:t>
      </w:r>
      <w:r w:rsidR="00331514" w:rsidRPr="00C85E17">
        <w:rPr>
          <w:color w:val="auto"/>
        </w:rPr>
        <w:t xml:space="preserve">. Содержание и продолжительность административных действий, алгоритм их выполнения, критерии принятия решений, порядок передачи и способ фиксации результата выполнения административной процедуры: </w:t>
      </w:r>
    </w:p>
    <w:p w:rsidR="00331514" w:rsidRPr="00C85E17" w:rsidRDefault="00331514" w:rsidP="00BB6B7E">
      <w:pPr>
        <w:pStyle w:val="Default"/>
        <w:ind w:firstLine="709"/>
        <w:jc w:val="both"/>
        <w:rPr>
          <w:color w:val="auto"/>
        </w:rPr>
      </w:pPr>
      <w:r w:rsidRPr="00C85E17">
        <w:rPr>
          <w:color w:val="auto"/>
        </w:rPr>
        <w:lastRenderedPageBreak/>
        <w:t>1) Специалист, ответственный за предоставление муниципальной услуги, формирует результат административной процедуры по приему документов, составляет опись принятых документов, и ставит отметку о принятии на экземпляре описи, который вручается заявителю. Максимальный срок выполнения данной административной процедуры составляет не боле</w:t>
      </w:r>
      <w:r w:rsidR="003F3016">
        <w:rPr>
          <w:color w:val="auto"/>
        </w:rPr>
        <w:t>е 20 минут на каждого заявителя;</w:t>
      </w:r>
    </w:p>
    <w:p w:rsidR="00331514" w:rsidRPr="00C85E17" w:rsidRDefault="00331514" w:rsidP="00BB6B7E">
      <w:pPr>
        <w:pStyle w:val="Default"/>
        <w:ind w:firstLine="709"/>
        <w:jc w:val="both"/>
        <w:rPr>
          <w:color w:val="auto"/>
        </w:rPr>
      </w:pPr>
      <w:r w:rsidRPr="00C85E17">
        <w:rPr>
          <w:color w:val="auto"/>
        </w:rPr>
        <w:t>2) Специалист, ответственный за предоставление муниципальной услуги, в день приема документов направляет за</w:t>
      </w:r>
      <w:r w:rsidR="00CE7ADB">
        <w:rPr>
          <w:color w:val="auto"/>
        </w:rPr>
        <w:t>прос</w:t>
      </w:r>
      <w:r w:rsidRPr="00C85E17">
        <w:rPr>
          <w:color w:val="auto"/>
        </w:rPr>
        <w:t xml:space="preserve"> о предоставлении муниципальной услуги на регистрацию специалисту, отв</w:t>
      </w:r>
      <w:r w:rsidR="003F3016">
        <w:rPr>
          <w:color w:val="auto"/>
        </w:rPr>
        <w:t>етственному за делопроизводство;</w:t>
      </w:r>
    </w:p>
    <w:p w:rsidR="00331514" w:rsidRPr="00C85E17" w:rsidRDefault="00331514" w:rsidP="00BB6B7E">
      <w:pPr>
        <w:pStyle w:val="Default"/>
        <w:ind w:firstLine="709"/>
        <w:jc w:val="both"/>
        <w:rPr>
          <w:color w:val="auto"/>
        </w:rPr>
      </w:pPr>
      <w:r w:rsidRPr="00C85E17">
        <w:rPr>
          <w:color w:val="auto"/>
        </w:rPr>
        <w:t>3) Специалист, ответственный за делопроизводство, ставит входящий номер и текущую дату на за</w:t>
      </w:r>
      <w:r w:rsidR="00CE7ADB">
        <w:rPr>
          <w:color w:val="auto"/>
        </w:rPr>
        <w:t>прос</w:t>
      </w:r>
      <w:r w:rsidRPr="00C85E17">
        <w:rPr>
          <w:color w:val="auto"/>
        </w:rPr>
        <w:t>. В течение одного дня с момента приема за</w:t>
      </w:r>
      <w:r w:rsidR="00CE7ADB">
        <w:rPr>
          <w:color w:val="auto"/>
        </w:rPr>
        <w:t>проса</w:t>
      </w:r>
      <w:r w:rsidRPr="00C85E17">
        <w:rPr>
          <w:color w:val="auto"/>
        </w:rPr>
        <w:t xml:space="preserve">: </w:t>
      </w:r>
    </w:p>
    <w:p w:rsidR="00331514" w:rsidRPr="00C85E17" w:rsidRDefault="00331514" w:rsidP="00BB6B7E">
      <w:pPr>
        <w:pStyle w:val="Default"/>
        <w:ind w:firstLine="709"/>
        <w:jc w:val="both"/>
        <w:rPr>
          <w:color w:val="auto"/>
        </w:rPr>
      </w:pPr>
      <w:r w:rsidRPr="00C85E17">
        <w:rPr>
          <w:color w:val="auto"/>
        </w:rPr>
        <w:t>- специалист, ответственный за делопроизводство, заносит сведения о за</w:t>
      </w:r>
      <w:r w:rsidR="00CE7ADB">
        <w:rPr>
          <w:color w:val="auto"/>
        </w:rPr>
        <w:t>просе</w:t>
      </w:r>
      <w:r w:rsidRPr="00C85E17">
        <w:rPr>
          <w:color w:val="auto"/>
        </w:rPr>
        <w:t xml:space="preserve"> в журнал регистрации входящей корреспонденции и передает за</w:t>
      </w:r>
      <w:r w:rsidR="00CE7ADB">
        <w:rPr>
          <w:color w:val="auto"/>
        </w:rPr>
        <w:t>прос</w:t>
      </w:r>
      <w:r w:rsidRPr="00C85E17">
        <w:rPr>
          <w:color w:val="auto"/>
        </w:rPr>
        <w:t xml:space="preserve"> руководителю Администрации; </w:t>
      </w:r>
    </w:p>
    <w:p w:rsidR="00331514" w:rsidRPr="00C85E17" w:rsidRDefault="00331514" w:rsidP="00BB6B7E">
      <w:pPr>
        <w:pStyle w:val="Default"/>
        <w:ind w:firstLine="709"/>
        <w:jc w:val="both"/>
        <w:rPr>
          <w:color w:val="auto"/>
        </w:rPr>
      </w:pPr>
      <w:r w:rsidRPr="00C85E17">
        <w:rPr>
          <w:color w:val="auto"/>
        </w:rPr>
        <w:t>- руководитель Администрации определяет ответственного исполнителя - специалиста, ответственного за предоставление муниципальной услуги (критерием принятия решения о назначении исполнителя являются должностные обязанности специалистов Администрации) и передает специалисту, ответственному за делопроизводство, экземпляр за</w:t>
      </w:r>
      <w:r w:rsidR="00CE7ADB">
        <w:rPr>
          <w:color w:val="auto"/>
        </w:rPr>
        <w:t>проса</w:t>
      </w:r>
      <w:r w:rsidRPr="00C85E17">
        <w:rPr>
          <w:color w:val="auto"/>
        </w:rPr>
        <w:t xml:space="preserve"> с поручением; </w:t>
      </w:r>
    </w:p>
    <w:p w:rsidR="00331514" w:rsidRPr="00C85E17" w:rsidRDefault="00331514" w:rsidP="00BB6B7E">
      <w:pPr>
        <w:pStyle w:val="Default"/>
        <w:ind w:firstLine="709"/>
        <w:jc w:val="both"/>
        <w:rPr>
          <w:color w:val="auto"/>
        </w:rPr>
      </w:pPr>
      <w:r w:rsidRPr="00C85E17">
        <w:rPr>
          <w:color w:val="auto"/>
        </w:rPr>
        <w:t>- специалист, ответственный за делопроизводство, заносит сведения об ответственном исполнителе в журнале регистрации входящей корреспонденции, и передает за</w:t>
      </w:r>
      <w:r w:rsidR="00CE7ADB">
        <w:rPr>
          <w:color w:val="auto"/>
        </w:rPr>
        <w:t>прос</w:t>
      </w:r>
      <w:r w:rsidRPr="00C85E17">
        <w:rPr>
          <w:color w:val="auto"/>
        </w:rPr>
        <w:t xml:space="preserve"> с поручением руководителя Администрации специалисту, ответственному за предоставление муниципальной услуги. </w:t>
      </w:r>
    </w:p>
    <w:p w:rsidR="00331514" w:rsidRPr="00C85E17" w:rsidRDefault="00331514" w:rsidP="00BB6B7E">
      <w:pPr>
        <w:pStyle w:val="Default"/>
        <w:ind w:firstLine="709"/>
        <w:jc w:val="both"/>
        <w:rPr>
          <w:color w:val="auto"/>
        </w:rPr>
      </w:pPr>
      <w:r w:rsidRPr="00C85E17">
        <w:rPr>
          <w:color w:val="auto"/>
        </w:rPr>
        <w:t>4) Результат административной процедуры: прием и регистрация за</w:t>
      </w:r>
      <w:r w:rsidR="00CE7ADB">
        <w:rPr>
          <w:color w:val="auto"/>
        </w:rPr>
        <w:t>проса</w:t>
      </w:r>
      <w:r w:rsidRPr="00C85E17">
        <w:rPr>
          <w:color w:val="auto"/>
        </w:rPr>
        <w:t>, определение ответственного исполнителя и передача за</w:t>
      </w:r>
      <w:r w:rsidR="00CE7ADB">
        <w:rPr>
          <w:color w:val="auto"/>
        </w:rPr>
        <w:t>проса</w:t>
      </w:r>
      <w:r w:rsidRPr="00C85E17">
        <w:rPr>
          <w:color w:val="auto"/>
        </w:rPr>
        <w:t xml:space="preserve"> специалисту, ответственному за предоставление муниципальной услуги для рассмотрения. </w:t>
      </w:r>
    </w:p>
    <w:p w:rsidR="00331514" w:rsidRPr="00C85E17" w:rsidRDefault="002B7DFA" w:rsidP="00BB6B7E">
      <w:pPr>
        <w:pStyle w:val="Default"/>
        <w:ind w:firstLine="709"/>
        <w:jc w:val="both"/>
        <w:rPr>
          <w:color w:val="auto"/>
        </w:rPr>
      </w:pPr>
      <w:r>
        <w:rPr>
          <w:color w:val="auto"/>
        </w:rPr>
        <w:t>42</w:t>
      </w:r>
      <w:r w:rsidR="00331514" w:rsidRPr="00C85E17">
        <w:rPr>
          <w:color w:val="auto"/>
        </w:rPr>
        <w:t>. Максимальная продолжительность административной процедуры: один день</w:t>
      </w:r>
      <w:r w:rsidR="001454C4">
        <w:rPr>
          <w:color w:val="auto"/>
        </w:rPr>
        <w:t xml:space="preserve"> </w:t>
      </w:r>
      <w:r w:rsidR="00C834A3">
        <w:rPr>
          <w:color w:val="auto"/>
        </w:rPr>
        <w:t>со дня</w:t>
      </w:r>
      <w:r w:rsidR="001454C4">
        <w:rPr>
          <w:color w:val="auto"/>
        </w:rPr>
        <w:t xml:space="preserve"> регистрации за</w:t>
      </w:r>
      <w:r w:rsidR="00CE7ADB">
        <w:rPr>
          <w:color w:val="auto"/>
        </w:rPr>
        <w:t>проса</w:t>
      </w:r>
      <w:r w:rsidR="00331514" w:rsidRPr="00C85E17">
        <w:rPr>
          <w:color w:val="auto"/>
        </w:rPr>
        <w:t xml:space="preserve">. </w:t>
      </w:r>
    </w:p>
    <w:p w:rsidR="00331514" w:rsidRDefault="002B7DFA" w:rsidP="005630E9">
      <w:pPr>
        <w:pStyle w:val="Default"/>
        <w:ind w:firstLine="709"/>
        <w:jc w:val="both"/>
        <w:rPr>
          <w:color w:val="auto"/>
        </w:rPr>
      </w:pPr>
      <w:r>
        <w:rPr>
          <w:color w:val="auto"/>
        </w:rPr>
        <w:t>43</w:t>
      </w:r>
      <w:r w:rsidR="00331514" w:rsidRPr="00C85E17">
        <w:rPr>
          <w:color w:val="auto"/>
        </w:rPr>
        <w:t xml:space="preserve">. Административная процедура «Рассмотрение документов и выезд на законченный строительством, реконструкцией объект». </w:t>
      </w:r>
    </w:p>
    <w:p w:rsidR="00B128F9" w:rsidRDefault="00B128F9" w:rsidP="00BB6B7E">
      <w:pPr>
        <w:pStyle w:val="Default"/>
        <w:numPr>
          <w:ilvl w:val="0"/>
          <w:numId w:val="22"/>
        </w:numPr>
        <w:jc w:val="both"/>
        <w:rPr>
          <w:color w:val="auto"/>
        </w:rPr>
      </w:pPr>
    </w:p>
    <w:p w:rsidR="00B128F9" w:rsidRDefault="00B128F9" w:rsidP="00BB6B7E">
      <w:pPr>
        <w:pStyle w:val="Default"/>
        <w:numPr>
          <w:ilvl w:val="0"/>
          <w:numId w:val="22"/>
        </w:numPr>
        <w:jc w:val="center"/>
        <w:rPr>
          <w:b/>
          <w:color w:val="auto"/>
        </w:rPr>
      </w:pPr>
      <w:r w:rsidRPr="00B128F9">
        <w:rPr>
          <w:b/>
          <w:color w:val="auto"/>
        </w:rPr>
        <w:t>Формирование и направление межведомственных запросов в органы (организации), участвующие в предоставлении муниципальной услуги</w:t>
      </w:r>
    </w:p>
    <w:p w:rsidR="00B128F9" w:rsidRPr="00B128F9" w:rsidRDefault="00B128F9" w:rsidP="00BB6B7E">
      <w:pPr>
        <w:pStyle w:val="Default"/>
        <w:rPr>
          <w:b/>
          <w:color w:val="auto"/>
        </w:rPr>
      </w:pPr>
    </w:p>
    <w:p w:rsidR="00B128F9" w:rsidRPr="00C85E17" w:rsidRDefault="00B128F9" w:rsidP="00BB6B7E">
      <w:pPr>
        <w:pStyle w:val="Default"/>
        <w:numPr>
          <w:ilvl w:val="0"/>
          <w:numId w:val="22"/>
        </w:numPr>
        <w:jc w:val="center"/>
        <w:rPr>
          <w:color w:val="auto"/>
        </w:rPr>
      </w:pPr>
    </w:p>
    <w:p w:rsidR="00331514" w:rsidRPr="00C85E17" w:rsidRDefault="002B7DFA" w:rsidP="00BB6B7E">
      <w:pPr>
        <w:pStyle w:val="Default"/>
        <w:ind w:firstLine="708"/>
        <w:jc w:val="both"/>
        <w:rPr>
          <w:color w:val="auto"/>
        </w:rPr>
      </w:pPr>
      <w:r>
        <w:rPr>
          <w:color w:val="auto"/>
        </w:rPr>
        <w:t>44</w:t>
      </w:r>
      <w:r w:rsidR="00331514" w:rsidRPr="00C85E17">
        <w:rPr>
          <w:color w:val="auto"/>
        </w:rPr>
        <w:t>. Основанием для начала административной процедуры по рассмотрению документов является факт поступления специалисту, ответственному за предоставление муниципальной услуги, за</w:t>
      </w:r>
      <w:r w:rsidR="00CE7ADB">
        <w:rPr>
          <w:color w:val="auto"/>
        </w:rPr>
        <w:t>проса</w:t>
      </w:r>
      <w:r w:rsidR="00331514" w:rsidRPr="00C85E17">
        <w:rPr>
          <w:color w:val="auto"/>
        </w:rPr>
        <w:t xml:space="preserve"> и документов, указанных в пу</w:t>
      </w:r>
      <w:r w:rsidR="00B128F9">
        <w:rPr>
          <w:color w:val="auto"/>
        </w:rPr>
        <w:t>нкте 9</w:t>
      </w:r>
      <w:r w:rsidR="00331514" w:rsidRPr="00C85E17">
        <w:rPr>
          <w:color w:val="auto"/>
        </w:rPr>
        <w:t xml:space="preserve"> регламента. </w:t>
      </w:r>
    </w:p>
    <w:p w:rsidR="00331514" w:rsidRPr="00C85E17" w:rsidRDefault="002B7DFA" w:rsidP="00BB6B7E">
      <w:pPr>
        <w:pStyle w:val="Default"/>
        <w:ind w:firstLine="708"/>
        <w:jc w:val="both"/>
        <w:rPr>
          <w:color w:val="auto"/>
        </w:rPr>
      </w:pPr>
      <w:r>
        <w:rPr>
          <w:color w:val="auto"/>
        </w:rPr>
        <w:t>45</w:t>
      </w:r>
      <w:r w:rsidR="00331514" w:rsidRPr="00C85E17">
        <w:rPr>
          <w:color w:val="auto"/>
        </w:rPr>
        <w:t xml:space="preserve">. Специалист, ответственный за предоставление муниципальной услуги: </w:t>
      </w:r>
    </w:p>
    <w:p w:rsidR="00331514" w:rsidRPr="00C85E17" w:rsidRDefault="00331514" w:rsidP="00BB6B7E">
      <w:pPr>
        <w:pStyle w:val="Default"/>
        <w:ind w:firstLine="709"/>
        <w:jc w:val="both"/>
        <w:rPr>
          <w:color w:val="auto"/>
        </w:rPr>
      </w:pPr>
      <w:r w:rsidRPr="00C85E17">
        <w:rPr>
          <w:color w:val="auto"/>
        </w:rPr>
        <w:t xml:space="preserve">- проверяет наличие и правильность оформления документов, указанных </w:t>
      </w:r>
      <w:r w:rsidR="00F961C7">
        <w:rPr>
          <w:color w:val="auto"/>
        </w:rPr>
        <w:t>в пункте 9</w:t>
      </w:r>
      <w:r w:rsidRPr="00C85E17">
        <w:rPr>
          <w:color w:val="auto"/>
        </w:rPr>
        <w:t xml:space="preserve"> регламента; </w:t>
      </w:r>
    </w:p>
    <w:p w:rsidR="00331514" w:rsidRPr="00C85E17" w:rsidRDefault="00331514" w:rsidP="00BB6B7E">
      <w:pPr>
        <w:pStyle w:val="Default"/>
        <w:ind w:firstLine="709"/>
        <w:jc w:val="both"/>
        <w:rPr>
          <w:color w:val="auto"/>
        </w:rPr>
      </w:pPr>
      <w:r w:rsidRPr="00C85E17">
        <w:rPr>
          <w:color w:val="auto"/>
        </w:rPr>
        <w:t xml:space="preserve">- устанавливает отсутствие оснований для отказа в предоставлении муниципальной услуги, указанных в </w:t>
      </w:r>
      <w:r w:rsidR="00F961C7" w:rsidRPr="00F961C7">
        <w:rPr>
          <w:color w:val="auto"/>
        </w:rPr>
        <w:t>пунктах 12, 12.2</w:t>
      </w:r>
      <w:r w:rsidRPr="00F961C7">
        <w:rPr>
          <w:color w:val="auto"/>
        </w:rPr>
        <w:t>. регламента;</w:t>
      </w:r>
    </w:p>
    <w:p w:rsidR="00331514" w:rsidRPr="00C85E17" w:rsidRDefault="00331514" w:rsidP="00BB6B7E">
      <w:pPr>
        <w:pStyle w:val="Default"/>
        <w:ind w:firstLine="709"/>
        <w:jc w:val="both"/>
        <w:rPr>
          <w:color w:val="auto"/>
        </w:rPr>
      </w:pPr>
      <w:r w:rsidRPr="00C85E17">
        <w:rPr>
          <w:color w:val="auto"/>
        </w:rPr>
        <w:t xml:space="preserve">- проводит осмотр объекта капитального строительства.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В случае, </w:t>
      </w:r>
      <w:r w:rsidRPr="00C85E17">
        <w:rPr>
          <w:color w:val="auto"/>
        </w:rPr>
        <w:lastRenderedPageBreak/>
        <w:t xml:space="preserve">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 </w:t>
      </w:r>
    </w:p>
    <w:p w:rsidR="00331514" w:rsidRPr="00A5216C" w:rsidRDefault="002B7DFA" w:rsidP="00BB6B7E">
      <w:pPr>
        <w:pStyle w:val="Default"/>
        <w:ind w:firstLine="708"/>
        <w:jc w:val="both"/>
        <w:rPr>
          <w:color w:val="auto"/>
        </w:rPr>
      </w:pPr>
      <w:r>
        <w:rPr>
          <w:color w:val="auto"/>
        </w:rPr>
        <w:t>46</w:t>
      </w:r>
      <w:r w:rsidR="00331514" w:rsidRPr="00A5216C">
        <w:rPr>
          <w:color w:val="auto"/>
        </w:rPr>
        <w:t>. Максимальный срок административной процедуры составляет три дня</w:t>
      </w:r>
      <w:r w:rsidR="00C2350D" w:rsidRPr="00A5216C">
        <w:rPr>
          <w:color w:val="auto"/>
        </w:rPr>
        <w:t xml:space="preserve"> с</w:t>
      </w:r>
      <w:r w:rsidR="00816969" w:rsidRPr="00A5216C">
        <w:rPr>
          <w:color w:val="auto"/>
        </w:rPr>
        <w:t>о дня получения представленных документов</w:t>
      </w:r>
      <w:r w:rsidR="00331514" w:rsidRPr="00A5216C">
        <w:rPr>
          <w:color w:val="auto"/>
        </w:rPr>
        <w:t xml:space="preserve">. </w:t>
      </w:r>
    </w:p>
    <w:p w:rsidR="00331514" w:rsidRPr="00C85E17" w:rsidRDefault="002B7DFA" w:rsidP="00BB6B7E">
      <w:pPr>
        <w:pStyle w:val="Default"/>
        <w:numPr>
          <w:ilvl w:val="0"/>
          <w:numId w:val="24"/>
        </w:numPr>
        <w:jc w:val="both"/>
        <w:rPr>
          <w:color w:val="auto"/>
        </w:rPr>
      </w:pPr>
      <w:r>
        <w:rPr>
          <w:color w:val="auto"/>
        </w:rPr>
        <w:t>47</w:t>
      </w:r>
      <w:r w:rsidR="00331514" w:rsidRPr="00C85E17">
        <w:rPr>
          <w:color w:val="auto"/>
        </w:rPr>
        <w:t xml:space="preserve">.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 </w:t>
      </w:r>
    </w:p>
    <w:p w:rsidR="00331514" w:rsidRPr="00C85E17" w:rsidRDefault="002B7DFA" w:rsidP="00BB6B7E">
      <w:pPr>
        <w:pStyle w:val="Default"/>
        <w:ind w:firstLine="708"/>
        <w:jc w:val="both"/>
        <w:rPr>
          <w:color w:val="auto"/>
        </w:rPr>
      </w:pPr>
      <w:r>
        <w:rPr>
          <w:color w:val="auto"/>
        </w:rPr>
        <w:t>48</w:t>
      </w:r>
      <w:r w:rsidR="00331514" w:rsidRPr="00C85E17">
        <w:rPr>
          <w:color w:val="auto"/>
        </w:rPr>
        <w:t xml:space="preserve">. Основания для начала административной процедуры: проверенный пакет документов с перечнем полученных и недостающих документов. </w:t>
      </w:r>
    </w:p>
    <w:p w:rsidR="00331514" w:rsidRPr="00C85E17" w:rsidRDefault="002B7DFA" w:rsidP="00BB6B7E">
      <w:pPr>
        <w:pStyle w:val="Default"/>
        <w:ind w:firstLine="708"/>
        <w:jc w:val="both"/>
        <w:rPr>
          <w:color w:val="auto"/>
        </w:rPr>
      </w:pPr>
      <w:r>
        <w:rPr>
          <w:color w:val="auto"/>
        </w:rPr>
        <w:t>49</w:t>
      </w:r>
      <w:r w:rsidR="00331514" w:rsidRPr="00C85E17">
        <w:rPr>
          <w:color w:val="auto"/>
        </w:rPr>
        <w:t xml:space="preserve">. Состав документов, которые находятся в распоряжении иных органов и организаций, и которые необходимы Администрации для предоставления муниципальной услуги: </w:t>
      </w:r>
    </w:p>
    <w:p w:rsidR="00331514" w:rsidRPr="00C85E17" w:rsidRDefault="00331514" w:rsidP="00BB6B7E">
      <w:pPr>
        <w:pStyle w:val="Default"/>
        <w:ind w:firstLine="709"/>
        <w:jc w:val="both"/>
        <w:rPr>
          <w:color w:val="auto"/>
        </w:rPr>
      </w:pPr>
      <w:r w:rsidRPr="00C85E17">
        <w:rPr>
          <w:color w:val="auto"/>
        </w:rPr>
        <w:t xml:space="preserve">1) Правоустанавливающие документы на земельный участок, права на которые зарегистрированы в Едином государственном </w:t>
      </w:r>
      <w:r w:rsidR="00E735A0">
        <w:rPr>
          <w:color w:val="auto"/>
        </w:rPr>
        <w:t>реестре недвижимости</w:t>
      </w:r>
      <w:r w:rsidR="003F3016">
        <w:rPr>
          <w:color w:val="auto"/>
        </w:rPr>
        <w:t>;</w:t>
      </w:r>
    </w:p>
    <w:p w:rsidR="00331514" w:rsidRPr="00C85E17" w:rsidRDefault="00331514" w:rsidP="00BB6B7E">
      <w:pPr>
        <w:pStyle w:val="Default"/>
        <w:ind w:firstLine="709"/>
        <w:jc w:val="both"/>
        <w:rPr>
          <w:color w:val="auto"/>
        </w:rPr>
      </w:pPr>
      <w:r w:rsidRPr="00C85E17">
        <w:rPr>
          <w:color w:val="auto"/>
        </w:rPr>
        <w:t>2)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w:t>
      </w:r>
      <w:r w:rsidR="003F3016">
        <w:rPr>
          <w:color w:val="auto"/>
        </w:rPr>
        <w:t>ьзуемых энергетических ресурсов;</w:t>
      </w:r>
    </w:p>
    <w:p w:rsidR="006707AA" w:rsidRPr="00630F3C" w:rsidRDefault="00331514" w:rsidP="00BB6B7E">
      <w:pPr>
        <w:widowControl w:val="0"/>
        <w:autoSpaceDE w:val="0"/>
        <w:autoSpaceDN w:val="0"/>
        <w:adjustRightInd w:val="0"/>
        <w:jc w:val="both"/>
        <w:rPr>
          <w:sz w:val="24"/>
          <w:szCs w:val="24"/>
        </w:rPr>
      </w:pPr>
      <w:r w:rsidRPr="00C85E17">
        <w:t xml:space="preserve">3) </w:t>
      </w:r>
      <w:r w:rsidR="004E7929">
        <w:rPr>
          <w:sz w:val="24"/>
          <w:szCs w:val="24"/>
        </w:rPr>
        <w:t>З</w:t>
      </w:r>
      <w:r w:rsidR="006707AA" w:rsidRPr="00630F3C">
        <w:rPr>
          <w:sz w:val="24"/>
          <w:szCs w:val="24"/>
        </w:rPr>
        <w:t xml:space="preserve">аключение федерального государственного экологического надзора в случаях, предусмотренных </w:t>
      </w:r>
      <w:hyperlink w:anchor="Par2086" w:history="1">
        <w:r w:rsidR="006707AA" w:rsidRPr="00630F3C">
          <w:rPr>
            <w:sz w:val="24"/>
            <w:szCs w:val="24"/>
          </w:rPr>
          <w:t>частью 7 статьи 54</w:t>
        </w:r>
      </w:hyperlink>
      <w:r w:rsidR="006707AA" w:rsidRPr="00630F3C">
        <w:rPr>
          <w:sz w:val="24"/>
          <w:szCs w:val="24"/>
        </w:rPr>
        <w:t xml:space="preserve"> настоящего Кодекса.</w:t>
      </w:r>
    </w:p>
    <w:p w:rsidR="00331514" w:rsidRPr="00C85E17" w:rsidRDefault="002B7DFA" w:rsidP="00BB6B7E">
      <w:pPr>
        <w:pStyle w:val="Default"/>
        <w:ind w:firstLine="708"/>
        <w:jc w:val="both"/>
        <w:rPr>
          <w:color w:val="auto"/>
        </w:rPr>
      </w:pPr>
      <w:r>
        <w:rPr>
          <w:color w:val="auto"/>
        </w:rPr>
        <w:t>50</w:t>
      </w:r>
      <w:r w:rsidR="00331514" w:rsidRPr="00C85E17">
        <w:rPr>
          <w:color w:val="auto"/>
        </w:rPr>
        <w:t xml:space="preserve">. Наименование органов и организаций, в которые направляется запрос: </w:t>
      </w:r>
    </w:p>
    <w:p w:rsidR="00331514" w:rsidRPr="00C85E17" w:rsidRDefault="00331514" w:rsidP="00BB6B7E">
      <w:pPr>
        <w:pStyle w:val="Default"/>
        <w:ind w:firstLine="709"/>
        <w:jc w:val="both"/>
        <w:rPr>
          <w:color w:val="auto"/>
        </w:rPr>
      </w:pPr>
      <w:r w:rsidRPr="00C85E17">
        <w:rPr>
          <w:color w:val="auto"/>
        </w:rPr>
        <w:t xml:space="preserve">1) Шегарский отдел Управления Федеральной службы государственной регистрации, кадастра и картографии (Росреестр); </w:t>
      </w:r>
    </w:p>
    <w:p w:rsidR="00331514" w:rsidRPr="00C85E17" w:rsidRDefault="00331514" w:rsidP="00BB6B7E">
      <w:pPr>
        <w:pStyle w:val="Default"/>
        <w:ind w:firstLine="709"/>
        <w:jc w:val="both"/>
        <w:rPr>
          <w:color w:val="auto"/>
        </w:rPr>
      </w:pPr>
      <w:r w:rsidRPr="00C85E17">
        <w:rPr>
          <w:color w:val="auto"/>
        </w:rPr>
        <w:t xml:space="preserve">2) Главная инспекция государственного строительного надзора Томской области; </w:t>
      </w:r>
    </w:p>
    <w:p w:rsidR="00331514" w:rsidRPr="00C85E17" w:rsidRDefault="00331514" w:rsidP="00BB6B7E">
      <w:pPr>
        <w:pStyle w:val="Default"/>
        <w:ind w:firstLine="709"/>
        <w:jc w:val="both"/>
        <w:rPr>
          <w:color w:val="auto"/>
        </w:rPr>
      </w:pPr>
      <w:r w:rsidRPr="00C85E17">
        <w:rPr>
          <w:color w:val="auto"/>
        </w:rPr>
        <w:t xml:space="preserve">3) Управление Федеральной службы по надзору в сфере природопользования (Росприроднадзора) по Томской области. </w:t>
      </w:r>
    </w:p>
    <w:p w:rsidR="00331514" w:rsidRPr="00C85E17" w:rsidRDefault="002B7DFA" w:rsidP="00BB6B7E">
      <w:pPr>
        <w:pStyle w:val="Default"/>
        <w:ind w:firstLine="708"/>
        <w:jc w:val="both"/>
        <w:rPr>
          <w:color w:val="auto"/>
        </w:rPr>
      </w:pPr>
      <w:r>
        <w:rPr>
          <w:color w:val="auto"/>
        </w:rPr>
        <w:t>51</w:t>
      </w:r>
      <w:r w:rsidR="00331514" w:rsidRPr="00C85E17">
        <w:rPr>
          <w:color w:val="auto"/>
        </w:rPr>
        <w:t xml:space="preserve">. Должность специалиста Администрации, ответственного за направление запроса и обработку поступивших ответов: ведущий специалист по муниципальному имуществу Администрации </w:t>
      </w:r>
      <w:r w:rsidR="00C12CF4">
        <w:rPr>
          <w:color w:val="auto"/>
        </w:rPr>
        <w:t>Ворон</w:t>
      </w:r>
      <w:r w:rsidR="00331514" w:rsidRPr="00C85E17">
        <w:rPr>
          <w:color w:val="auto"/>
        </w:rPr>
        <w:t xml:space="preserve">овского сельского поселения. </w:t>
      </w:r>
    </w:p>
    <w:p w:rsidR="00331514" w:rsidRPr="00C85E17" w:rsidRDefault="002B7DFA" w:rsidP="00BB6B7E">
      <w:pPr>
        <w:pStyle w:val="Default"/>
        <w:ind w:firstLine="708"/>
        <w:jc w:val="both"/>
        <w:rPr>
          <w:color w:val="auto"/>
        </w:rPr>
      </w:pPr>
      <w:r>
        <w:rPr>
          <w:color w:val="auto"/>
        </w:rPr>
        <w:t>52</w:t>
      </w:r>
      <w:r w:rsidR="00331514" w:rsidRPr="00C85E17">
        <w:rPr>
          <w:color w:val="auto"/>
        </w:rPr>
        <w:t xml:space="preserve">. Порядок подготовки запроса, способы его направления и документирования факта направления запроса. </w:t>
      </w:r>
    </w:p>
    <w:p w:rsidR="00331514" w:rsidRPr="00C85E17" w:rsidRDefault="00331514" w:rsidP="00BB6B7E">
      <w:pPr>
        <w:pStyle w:val="Default"/>
        <w:jc w:val="both"/>
        <w:rPr>
          <w:color w:val="auto"/>
        </w:rPr>
      </w:pPr>
      <w:r w:rsidRPr="00C85E17">
        <w:rPr>
          <w:color w:val="auto"/>
        </w:rPr>
        <w:t xml:space="preserve">Запросы формирует специалист, ответственный за предоставление муниципальной услуги. Запросы могут быть направлены: по каналам СМЭВ (системы межведомственного электронного взаимодействия), по почте, по факсу, курьером. Документирование факта направления запроса по почте, по факсу, курьером ведет специалист, ответственный за делопроизводство. </w:t>
      </w:r>
    </w:p>
    <w:p w:rsidR="00331514" w:rsidRPr="00A5216C" w:rsidRDefault="002B7DFA" w:rsidP="00BB6B7E">
      <w:pPr>
        <w:pStyle w:val="Default"/>
        <w:ind w:firstLine="708"/>
        <w:jc w:val="both"/>
        <w:rPr>
          <w:color w:val="auto"/>
        </w:rPr>
      </w:pPr>
      <w:r>
        <w:rPr>
          <w:color w:val="auto"/>
        </w:rPr>
        <w:t>53</w:t>
      </w:r>
      <w:r w:rsidR="00331514" w:rsidRPr="00A5216C">
        <w:rPr>
          <w:color w:val="auto"/>
        </w:rPr>
        <w:t>. Срок направления запроса один день. Срок ожидания ответа в течение пяти дней</w:t>
      </w:r>
      <w:r w:rsidR="00281054" w:rsidRPr="00A5216C">
        <w:rPr>
          <w:color w:val="auto"/>
        </w:rPr>
        <w:t xml:space="preserve"> со дня поступления межведомственного запроса в орган или организацию, предоставляющие документ и информацию</w:t>
      </w:r>
      <w:r w:rsidR="00331514" w:rsidRPr="00A5216C">
        <w:rPr>
          <w:color w:val="auto"/>
        </w:rPr>
        <w:t xml:space="preserve">. </w:t>
      </w:r>
    </w:p>
    <w:p w:rsidR="00331514" w:rsidRPr="00C85E17" w:rsidRDefault="002B7DFA" w:rsidP="00BB6B7E">
      <w:pPr>
        <w:pStyle w:val="Default"/>
        <w:ind w:firstLine="708"/>
        <w:jc w:val="both"/>
        <w:rPr>
          <w:color w:val="auto"/>
        </w:rPr>
      </w:pPr>
      <w:r>
        <w:rPr>
          <w:color w:val="auto"/>
        </w:rPr>
        <w:t>54</w:t>
      </w:r>
      <w:r w:rsidR="00331514" w:rsidRPr="00C85E17">
        <w:rPr>
          <w:color w:val="auto"/>
        </w:rPr>
        <w:t xml:space="preserve">. Порядок получения ответа на запрос, его обработки и фиксации: ответ на запрос в органы, в распоряжении которых находятся сведения и/или документы, специалист Администрации получает по каналам СМЭВ (системы межведомственного электронного взаимодействия), в электронном виде (скан-копия), оригинал посредством курьерской, почтовой доставки. </w:t>
      </w:r>
    </w:p>
    <w:p w:rsidR="00331514" w:rsidRDefault="002B7DFA" w:rsidP="00BB6B7E">
      <w:pPr>
        <w:pStyle w:val="Default"/>
        <w:numPr>
          <w:ilvl w:val="0"/>
          <w:numId w:val="25"/>
        </w:numPr>
        <w:jc w:val="both"/>
        <w:rPr>
          <w:color w:val="auto"/>
        </w:rPr>
      </w:pPr>
      <w:r>
        <w:rPr>
          <w:color w:val="auto"/>
        </w:rPr>
        <w:t>55</w:t>
      </w:r>
      <w:r w:rsidR="00331514" w:rsidRPr="00C85E17">
        <w:rPr>
          <w:color w:val="auto"/>
        </w:rPr>
        <w:t xml:space="preserve">. Административная процедура «Принятие решения о предоставлении муниципальной услуги». </w:t>
      </w:r>
    </w:p>
    <w:p w:rsidR="00E64BA5" w:rsidRDefault="00E64BA5" w:rsidP="00BB6B7E">
      <w:pPr>
        <w:pStyle w:val="Default"/>
        <w:numPr>
          <w:ilvl w:val="0"/>
          <w:numId w:val="25"/>
        </w:numPr>
        <w:jc w:val="both"/>
        <w:rPr>
          <w:color w:val="auto"/>
        </w:rPr>
      </w:pPr>
    </w:p>
    <w:p w:rsidR="00E64BA5" w:rsidRPr="003F6514" w:rsidRDefault="00E64BA5" w:rsidP="00BB6B7E">
      <w:pPr>
        <w:pStyle w:val="Default"/>
        <w:numPr>
          <w:ilvl w:val="0"/>
          <w:numId w:val="25"/>
        </w:numPr>
        <w:jc w:val="center"/>
        <w:rPr>
          <w:b/>
          <w:color w:val="auto"/>
        </w:rPr>
      </w:pPr>
      <w:r w:rsidRPr="003F6514">
        <w:rPr>
          <w:b/>
          <w:color w:val="auto"/>
        </w:rPr>
        <w:lastRenderedPageBreak/>
        <w:t xml:space="preserve">Принятие решения о предоставлении (об отказе предоставления) </w:t>
      </w:r>
    </w:p>
    <w:p w:rsidR="00F961C7" w:rsidRPr="003F6514" w:rsidRDefault="00E64BA5" w:rsidP="00BB6B7E">
      <w:pPr>
        <w:pStyle w:val="Default"/>
        <w:numPr>
          <w:ilvl w:val="0"/>
          <w:numId w:val="25"/>
        </w:numPr>
        <w:jc w:val="center"/>
        <w:rPr>
          <w:b/>
          <w:color w:val="auto"/>
        </w:rPr>
      </w:pPr>
      <w:r w:rsidRPr="003F6514">
        <w:rPr>
          <w:b/>
          <w:color w:val="auto"/>
        </w:rPr>
        <w:t>муниципальной услуги</w:t>
      </w:r>
    </w:p>
    <w:p w:rsidR="00E64BA5" w:rsidRPr="003F6514" w:rsidRDefault="00E64BA5" w:rsidP="00BB6B7E">
      <w:pPr>
        <w:pStyle w:val="Default"/>
        <w:rPr>
          <w:b/>
          <w:color w:val="auto"/>
        </w:rPr>
      </w:pPr>
    </w:p>
    <w:p w:rsidR="00331514" w:rsidRPr="00C85E17" w:rsidRDefault="002B7DFA" w:rsidP="00BB6B7E">
      <w:pPr>
        <w:pStyle w:val="Default"/>
        <w:numPr>
          <w:ilvl w:val="1"/>
          <w:numId w:val="25"/>
        </w:numPr>
        <w:jc w:val="both"/>
        <w:rPr>
          <w:color w:val="auto"/>
        </w:rPr>
      </w:pPr>
      <w:r w:rsidRPr="003F6514">
        <w:rPr>
          <w:color w:val="auto"/>
        </w:rPr>
        <w:t>56</w:t>
      </w:r>
      <w:r w:rsidR="00331514" w:rsidRPr="003F6514">
        <w:rPr>
          <w:color w:val="auto"/>
        </w:rPr>
        <w:t>. Основания для начала административной процедуры</w:t>
      </w:r>
      <w:r w:rsidR="00331514" w:rsidRPr="00C85E17">
        <w:rPr>
          <w:color w:val="auto"/>
        </w:rPr>
        <w:t xml:space="preserve">: установление специалистом, ответственным за предоставление административной процедуры, в ходе проверки документов оснований для предоставления муниципальной услуги. </w:t>
      </w:r>
    </w:p>
    <w:p w:rsidR="00331514" w:rsidRPr="006773F7" w:rsidRDefault="002B7DFA" w:rsidP="00BB6B7E">
      <w:pPr>
        <w:pStyle w:val="Default"/>
        <w:numPr>
          <w:ilvl w:val="1"/>
          <w:numId w:val="26"/>
        </w:numPr>
        <w:jc w:val="both"/>
        <w:rPr>
          <w:color w:val="auto"/>
        </w:rPr>
      </w:pPr>
      <w:r>
        <w:rPr>
          <w:color w:val="auto"/>
        </w:rPr>
        <w:t>57</w:t>
      </w:r>
      <w:r w:rsidR="00331514" w:rsidRPr="00C85E17">
        <w:rPr>
          <w:color w:val="auto"/>
        </w:rPr>
        <w:t xml:space="preserve">. </w:t>
      </w:r>
      <w:r w:rsidR="00331514" w:rsidRPr="006773F7">
        <w:rPr>
          <w:color w:val="auto"/>
        </w:rPr>
        <w:t xml:space="preserve">Подготовка разрешения на ввод объекта в эксплуатацию осуществляется в соответствии с Приказом </w:t>
      </w:r>
      <w:r w:rsidR="00D30BFB">
        <w:rPr>
          <w:color w:val="auto"/>
        </w:rPr>
        <w:t xml:space="preserve">Минстроя России от 19 февраля </w:t>
      </w:r>
      <w:r w:rsidR="00587021" w:rsidRPr="006773F7">
        <w:rPr>
          <w:color w:val="auto"/>
        </w:rPr>
        <w:t>2015 № 117/пр «Об утверждении формы разрешения на строительство и формы разрешения на ввод в эксплуатацию»</w:t>
      </w:r>
      <w:r w:rsidR="00331514" w:rsidRPr="006773F7">
        <w:rPr>
          <w:color w:val="auto"/>
        </w:rPr>
        <w:t xml:space="preserve">. </w:t>
      </w:r>
    </w:p>
    <w:p w:rsidR="00331514" w:rsidRPr="006773F7" w:rsidRDefault="002B7DFA" w:rsidP="00BB6B7E">
      <w:pPr>
        <w:pStyle w:val="Default"/>
        <w:numPr>
          <w:ilvl w:val="1"/>
          <w:numId w:val="26"/>
        </w:numPr>
        <w:jc w:val="both"/>
        <w:rPr>
          <w:color w:val="auto"/>
        </w:rPr>
      </w:pPr>
      <w:r>
        <w:rPr>
          <w:color w:val="auto"/>
        </w:rPr>
        <w:t>58</w:t>
      </w:r>
      <w:r w:rsidR="00331514" w:rsidRPr="00C85E17">
        <w:rPr>
          <w:color w:val="auto"/>
        </w:rPr>
        <w:t xml:space="preserve">. </w:t>
      </w:r>
      <w:r w:rsidR="00331514" w:rsidRPr="006773F7">
        <w:rPr>
          <w:color w:val="auto"/>
        </w:rPr>
        <w:t xml:space="preserve">Специалист, ответственный за предоставление муниципальной услуги: </w:t>
      </w:r>
    </w:p>
    <w:p w:rsidR="00331514" w:rsidRPr="00C85E17" w:rsidRDefault="00331514" w:rsidP="00BB6B7E">
      <w:pPr>
        <w:pStyle w:val="Default"/>
        <w:ind w:firstLine="708"/>
        <w:jc w:val="both"/>
        <w:rPr>
          <w:color w:val="auto"/>
        </w:rPr>
      </w:pPr>
      <w:r w:rsidRPr="006773F7">
        <w:rPr>
          <w:color w:val="auto"/>
        </w:rPr>
        <w:t xml:space="preserve">1) заполняет разрешение на ввод объекта в эксплуатацию по форме, утвержденной </w:t>
      </w:r>
      <w:r w:rsidR="00CF5778" w:rsidRPr="006773F7">
        <w:rPr>
          <w:color w:val="auto"/>
        </w:rPr>
        <w:t>Пр</w:t>
      </w:r>
      <w:r w:rsidR="00D30BFB">
        <w:rPr>
          <w:color w:val="auto"/>
        </w:rPr>
        <w:t xml:space="preserve">иказом Минстроя России от 19 февраля </w:t>
      </w:r>
      <w:r w:rsidR="00CF5778" w:rsidRPr="006773F7">
        <w:rPr>
          <w:color w:val="auto"/>
        </w:rPr>
        <w:t>2015 № 117/пр</w:t>
      </w:r>
      <w:r w:rsidRPr="00C85E17">
        <w:rPr>
          <w:color w:val="auto"/>
        </w:rPr>
        <w:t xml:space="preserve">, либо готовит отказ в выдаче разрешения на ввод объекта в эксплуатацию с указанием мотивированных причин отказа. Максимальный срок подготовки проекта разрешения на ввод объекта </w:t>
      </w:r>
      <w:r w:rsidR="00A62DD5">
        <w:rPr>
          <w:color w:val="auto"/>
        </w:rPr>
        <w:t xml:space="preserve">в эксплуатацию составляет один </w:t>
      </w:r>
      <w:r w:rsidRPr="00C85E17">
        <w:rPr>
          <w:color w:val="auto"/>
        </w:rPr>
        <w:t xml:space="preserve">день. Подготовка мотивированного отказа в выдаче разрешения на ввод в эксплуатацию составляет три дня; </w:t>
      </w:r>
    </w:p>
    <w:p w:rsidR="00331514" w:rsidRPr="00C85E17" w:rsidRDefault="00331514" w:rsidP="00BB6B7E">
      <w:pPr>
        <w:pStyle w:val="Default"/>
        <w:ind w:firstLine="708"/>
        <w:jc w:val="both"/>
        <w:rPr>
          <w:color w:val="auto"/>
        </w:rPr>
      </w:pPr>
      <w:r w:rsidRPr="00C85E17">
        <w:rPr>
          <w:color w:val="auto"/>
        </w:rPr>
        <w:t xml:space="preserve">2) согласовывает в течение одного дня проект разрешения на ввод объекта в эксплуатацию с руководителем Администрации. </w:t>
      </w:r>
    </w:p>
    <w:p w:rsidR="00331514" w:rsidRPr="00A7271A" w:rsidRDefault="002B7DFA" w:rsidP="00BB6B7E">
      <w:pPr>
        <w:pStyle w:val="Default"/>
        <w:ind w:firstLine="708"/>
        <w:jc w:val="both"/>
        <w:rPr>
          <w:color w:val="auto"/>
        </w:rPr>
      </w:pPr>
      <w:r>
        <w:rPr>
          <w:color w:val="auto"/>
        </w:rPr>
        <w:t>59</w:t>
      </w:r>
      <w:r w:rsidR="00331514" w:rsidRPr="00A7271A">
        <w:rPr>
          <w:color w:val="auto"/>
        </w:rPr>
        <w:t>. Максимальный срок согласования разрешения на ввод объекта в эксплуатацию составляет один  день</w:t>
      </w:r>
      <w:r w:rsidR="00DF7A92" w:rsidRPr="00A7271A">
        <w:rPr>
          <w:color w:val="auto"/>
        </w:rPr>
        <w:t xml:space="preserve"> </w:t>
      </w:r>
      <w:r w:rsidR="00BB6B7E">
        <w:rPr>
          <w:color w:val="auto"/>
        </w:rPr>
        <w:t>со дня</w:t>
      </w:r>
      <w:r w:rsidR="00DF7A92" w:rsidRPr="00A7271A">
        <w:rPr>
          <w:color w:val="auto"/>
        </w:rPr>
        <w:t xml:space="preserve"> принятия решения</w:t>
      </w:r>
      <w:r w:rsidR="00331514" w:rsidRPr="00A7271A">
        <w:rPr>
          <w:color w:val="auto"/>
        </w:rPr>
        <w:t xml:space="preserve">. </w:t>
      </w:r>
    </w:p>
    <w:p w:rsidR="00331514" w:rsidRPr="00C85E17" w:rsidRDefault="002B7DFA" w:rsidP="00BB6B7E">
      <w:pPr>
        <w:pStyle w:val="Default"/>
        <w:numPr>
          <w:ilvl w:val="1"/>
          <w:numId w:val="27"/>
        </w:numPr>
        <w:jc w:val="both"/>
        <w:rPr>
          <w:color w:val="auto"/>
        </w:rPr>
      </w:pPr>
      <w:r>
        <w:rPr>
          <w:color w:val="auto"/>
        </w:rPr>
        <w:t>60</w:t>
      </w:r>
      <w:r w:rsidR="00331514" w:rsidRPr="00C85E17">
        <w:rPr>
          <w:color w:val="auto"/>
        </w:rPr>
        <w:t xml:space="preserve">. Разрешение на ввод объекта в эксплуатацию подписывает специалист, ответственный за предоставление муниципальной услуги, или руководитель Администрации в течение одного  дня. </w:t>
      </w:r>
    </w:p>
    <w:p w:rsidR="00C12CF4" w:rsidRPr="00C85E17" w:rsidRDefault="002B7DFA" w:rsidP="00BB6B7E">
      <w:pPr>
        <w:pStyle w:val="Default"/>
        <w:numPr>
          <w:ilvl w:val="1"/>
          <w:numId w:val="27"/>
        </w:numPr>
        <w:jc w:val="both"/>
        <w:rPr>
          <w:color w:val="auto"/>
        </w:rPr>
      </w:pPr>
      <w:r>
        <w:rPr>
          <w:color w:val="auto"/>
        </w:rPr>
        <w:t>61</w:t>
      </w:r>
      <w:r w:rsidR="00331514" w:rsidRPr="00C85E17">
        <w:rPr>
          <w:color w:val="auto"/>
        </w:rPr>
        <w:t>. Отказ в выдаче разрешения на ввод объекта в эксплуатацию подписывает специалист, ответственный за предоставление муниципальной услуги</w:t>
      </w:r>
      <w:r w:rsidR="00331514" w:rsidRPr="00A7271A">
        <w:rPr>
          <w:color w:val="auto"/>
        </w:rPr>
        <w:t>, в течение одного  дня</w:t>
      </w:r>
      <w:r w:rsidR="00DF7A92" w:rsidRPr="00A7271A">
        <w:rPr>
          <w:color w:val="auto"/>
        </w:rPr>
        <w:t xml:space="preserve"> </w:t>
      </w:r>
      <w:r w:rsidR="007A362B">
        <w:rPr>
          <w:color w:val="auto"/>
        </w:rPr>
        <w:t>со дня</w:t>
      </w:r>
      <w:r w:rsidR="00DF7A92" w:rsidRPr="00A7271A">
        <w:rPr>
          <w:color w:val="auto"/>
        </w:rPr>
        <w:t xml:space="preserve"> принятия решения</w:t>
      </w:r>
      <w:r w:rsidR="00331514" w:rsidRPr="00A7271A">
        <w:rPr>
          <w:color w:val="auto"/>
        </w:rPr>
        <w:t>. В случае его отсутствия отказ в выдаче разрешения на ввод подписывает руководитель</w:t>
      </w:r>
      <w:r w:rsidR="00331514" w:rsidRPr="00C85E17">
        <w:rPr>
          <w:color w:val="auto"/>
        </w:rPr>
        <w:t xml:space="preserve"> Администрации. </w:t>
      </w:r>
    </w:p>
    <w:p w:rsidR="00331514" w:rsidRDefault="002B7DFA" w:rsidP="00BB6B7E">
      <w:pPr>
        <w:pStyle w:val="Default"/>
        <w:numPr>
          <w:ilvl w:val="1"/>
          <w:numId w:val="27"/>
        </w:numPr>
        <w:jc w:val="both"/>
        <w:rPr>
          <w:color w:val="auto"/>
        </w:rPr>
      </w:pPr>
      <w:r>
        <w:rPr>
          <w:color w:val="auto"/>
        </w:rPr>
        <w:t>62</w:t>
      </w:r>
      <w:r w:rsidR="00331514" w:rsidRPr="00C85E17">
        <w:rPr>
          <w:color w:val="auto"/>
        </w:rPr>
        <w:t>. Регистрация разрешения на ввод объекта в эксплуатацию либо отказа в выдаче разрешения на ввод производится специалистом, ответственным за предоставление муниципальной услуги, в течение десяти минут.</w:t>
      </w:r>
    </w:p>
    <w:p w:rsidR="00E64BA5" w:rsidRDefault="00E64BA5" w:rsidP="00BB6B7E">
      <w:pPr>
        <w:pStyle w:val="Default"/>
        <w:numPr>
          <w:ilvl w:val="1"/>
          <w:numId w:val="27"/>
        </w:numPr>
        <w:jc w:val="both"/>
        <w:rPr>
          <w:color w:val="auto"/>
        </w:rPr>
      </w:pPr>
    </w:p>
    <w:p w:rsidR="00E64BA5" w:rsidRPr="00E64BA5" w:rsidRDefault="00E64BA5" w:rsidP="00BB6B7E">
      <w:pPr>
        <w:pStyle w:val="Default"/>
        <w:numPr>
          <w:ilvl w:val="1"/>
          <w:numId w:val="27"/>
        </w:numPr>
        <w:jc w:val="center"/>
        <w:rPr>
          <w:b/>
          <w:color w:val="auto"/>
        </w:rPr>
      </w:pPr>
      <w:r w:rsidRPr="00E64BA5">
        <w:rPr>
          <w:b/>
          <w:color w:val="auto"/>
        </w:rPr>
        <w:t>Выдача результатов предоставления муниципальной услуги</w:t>
      </w:r>
    </w:p>
    <w:p w:rsidR="00E64BA5" w:rsidRPr="00C85E17" w:rsidRDefault="00E64BA5" w:rsidP="00BB6B7E">
      <w:pPr>
        <w:pStyle w:val="Default"/>
        <w:jc w:val="both"/>
        <w:rPr>
          <w:color w:val="auto"/>
        </w:rPr>
      </w:pPr>
    </w:p>
    <w:p w:rsidR="00331514" w:rsidRPr="00C85E17" w:rsidRDefault="00331514" w:rsidP="00BB6B7E">
      <w:pPr>
        <w:pStyle w:val="Default"/>
        <w:ind w:firstLine="709"/>
        <w:jc w:val="both"/>
        <w:rPr>
          <w:color w:val="auto"/>
        </w:rPr>
      </w:pPr>
      <w:r w:rsidRPr="00C85E17">
        <w:rPr>
          <w:color w:val="auto"/>
        </w:rPr>
        <w:t xml:space="preserve">Выдача результата предоставления муниципальной услуги, подтверждающего факт предоставления муниципальной услуги, производится специалистом, ответственным за предоставление муниципальной услуги, после регистрации документа в течение </w:t>
      </w:r>
      <w:r w:rsidR="002144F9">
        <w:rPr>
          <w:color w:val="auto"/>
        </w:rPr>
        <w:t>семи рабочих</w:t>
      </w:r>
      <w:r w:rsidRPr="00C85E17">
        <w:rPr>
          <w:color w:val="auto"/>
        </w:rPr>
        <w:t xml:space="preserve"> дней </w:t>
      </w:r>
      <w:r w:rsidR="00E2623D">
        <w:rPr>
          <w:color w:val="auto"/>
        </w:rPr>
        <w:t>со дня</w:t>
      </w:r>
      <w:r w:rsidRPr="00C85E17">
        <w:rPr>
          <w:color w:val="auto"/>
        </w:rPr>
        <w:t xml:space="preserve"> регистрации за</w:t>
      </w:r>
      <w:r w:rsidR="00CE7ADB">
        <w:rPr>
          <w:color w:val="auto"/>
        </w:rPr>
        <w:t>проса</w:t>
      </w:r>
      <w:r w:rsidRPr="00C85E17">
        <w:rPr>
          <w:color w:val="auto"/>
        </w:rPr>
        <w:t xml:space="preserve">. </w:t>
      </w:r>
    </w:p>
    <w:p w:rsidR="00E64BA5" w:rsidRPr="00C85E17" w:rsidRDefault="00E64BA5" w:rsidP="00BB6B7E">
      <w:pPr>
        <w:pStyle w:val="Default"/>
        <w:jc w:val="both"/>
        <w:rPr>
          <w:color w:val="auto"/>
        </w:rPr>
      </w:pPr>
    </w:p>
    <w:p w:rsidR="003F6514" w:rsidRPr="00D0135A" w:rsidRDefault="003F6514" w:rsidP="00BB6B7E">
      <w:pPr>
        <w:pStyle w:val="af1"/>
        <w:numPr>
          <w:ilvl w:val="0"/>
          <w:numId w:val="42"/>
        </w:numPr>
        <w:ind w:left="0"/>
        <w:jc w:val="center"/>
        <w:rPr>
          <w:b/>
          <w:sz w:val="24"/>
          <w:szCs w:val="24"/>
          <w:shd w:val="clear" w:color="auto" w:fill="FFFFFF"/>
        </w:rPr>
      </w:pPr>
      <w:r w:rsidRPr="00D0135A">
        <w:rPr>
          <w:b/>
          <w:sz w:val="24"/>
          <w:szCs w:val="24"/>
          <w:shd w:val="clear" w:color="auto" w:fill="FFFFFF"/>
        </w:rPr>
        <w:t>Формы контроля за исполнением административного регламента</w:t>
      </w:r>
    </w:p>
    <w:p w:rsidR="003F6514" w:rsidRPr="00D0135A" w:rsidRDefault="003F6514" w:rsidP="00BB6B7E">
      <w:pPr>
        <w:pStyle w:val="af1"/>
        <w:ind w:firstLine="0"/>
        <w:jc w:val="both"/>
        <w:rPr>
          <w:b/>
          <w:sz w:val="24"/>
          <w:szCs w:val="24"/>
        </w:rPr>
      </w:pPr>
    </w:p>
    <w:p w:rsidR="003F6514" w:rsidRPr="00EF4A4A" w:rsidRDefault="003F6514" w:rsidP="00BB6B7E">
      <w:pPr>
        <w:tabs>
          <w:tab w:val="left" w:pos="142"/>
          <w:tab w:val="left" w:pos="1276"/>
        </w:tabs>
        <w:autoSpaceDE w:val="0"/>
        <w:autoSpaceDN w:val="0"/>
        <w:adjustRightInd w:val="0"/>
        <w:jc w:val="both"/>
        <w:rPr>
          <w:sz w:val="24"/>
          <w:szCs w:val="24"/>
        </w:rPr>
      </w:pPr>
      <w:r>
        <w:rPr>
          <w:sz w:val="24"/>
          <w:szCs w:val="24"/>
        </w:rPr>
        <w:t>71</w:t>
      </w:r>
      <w:r w:rsidRPr="008E50C9">
        <w:rPr>
          <w:sz w:val="24"/>
          <w:szCs w:val="24"/>
        </w:rPr>
        <w:t>.</w:t>
      </w:r>
      <w:r w:rsidRPr="00EF4A4A">
        <w:rPr>
          <w:sz w:val="24"/>
          <w:szCs w:val="24"/>
        </w:rPr>
        <w:t xml:space="preserve"> Контроль за исполнением административного регламента о</w:t>
      </w:r>
      <w:r w:rsidR="008E2E50">
        <w:rPr>
          <w:sz w:val="24"/>
          <w:szCs w:val="24"/>
        </w:rPr>
        <w:t xml:space="preserve">существляется </w:t>
      </w:r>
      <w:r w:rsidRPr="00EF4A4A">
        <w:rPr>
          <w:sz w:val="24"/>
          <w:szCs w:val="24"/>
        </w:rPr>
        <w:t>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8E2E50" w:rsidRDefault="003F6514" w:rsidP="00BB6B7E">
      <w:pPr>
        <w:tabs>
          <w:tab w:val="left" w:pos="142"/>
          <w:tab w:val="left" w:pos="1276"/>
        </w:tabs>
        <w:autoSpaceDE w:val="0"/>
        <w:autoSpaceDN w:val="0"/>
        <w:adjustRightInd w:val="0"/>
        <w:jc w:val="both"/>
        <w:rPr>
          <w:sz w:val="24"/>
          <w:szCs w:val="24"/>
        </w:rPr>
      </w:pPr>
      <w:r>
        <w:rPr>
          <w:sz w:val="24"/>
          <w:szCs w:val="24"/>
        </w:rPr>
        <w:t>72</w:t>
      </w:r>
      <w:r w:rsidRPr="00EF4A4A">
        <w:rPr>
          <w:sz w:val="28"/>
          <w:szCs w:val="24"/>
        </w:rPr>
        <w:t>.</w:t>
      </w:r>
      <w:r w:rsidRPr="00EF4A4A">
        <w:rPr>
          <w:sz w:val="24"/>
          <w:szCs w:val="24"/>
        </w:rPr>
        <w:t xml:space="preserve">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специалистов Администрации Вороновского сельского поселения, ответственных за предоставление муниципальной услуги.</w:t>
      </w:r>
    </w:p>
    <w:p w:rsidR="003F6514" w:rsidRPr="00D0135A" w:rsidRDefault="008E2E50" w:rsidP="00BB6B7E">
      <w:pPr>
        <w:tabs>
          <w:tab w:val="left" w:pos="142"/>
          <w:tab w:val="left" w:pos="1276"/>
        </w:tabs>
        <w:autoSpaceDE w:val="0"/>
        <w:autoSpaceDN w:val="0"/>
        <w:adjustRightInd w:val="0"/>
        <w:jc w:val="both"/>
        <w:rPr>
          <w:sz w:val="24"/>
          <w:szCs w:val="24"/>
        </w:rPr>
      </w:pPr>
      <w:r>
        <w:rPr>
          <w:sz w:val="24"/>
          <w:szCs w:val="24"/>
        </w:rPr>
        <w:lastRenderedPageBreak/>
        <w:t xml:space="preserve">73. </w:t>
      </w:r>
      <w:r w:rsidR="003F6514" w:rsidRPr="00D0135A">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Вороновского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8E2E50" w:rsidRDefault="003F6514" w:rsidP="00BB6B7E">
      <w:pPr>
        <w:pStyle w:val="12"/>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74.</w:t>
      </w:r>
      <w:r w:rsidRPr="00D0135A">
        <w:rPr>
          <w:rFonts w:ascii="Times New Roman" w:hAnsi="Times New Roman"/>
          <w:sz w:val="24"/>
          <w:szCs w:val="24"/>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Вороновского сельского поселения.</w:t>
      </w:r>
    </w:p>
    <w:p w:rsidR="003F6514" w:rsidRPr="00D0135A" w:rsidRDefault="008E2E50" w:rsidP="00BB6B7E">
      <w:pPr>
        <w:pStyle w:val="12"/>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75. </w:t>
      </w:r>
      <w:r w:rsidR="003F6514" w:rsidRPr="00D0135A">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8E2E50" w:rsidRDefault="003F6514" w:rsidP="00BB6B7E">
      <w:pPr>
        <w:pStyle w:val="12"/>
        <w:tabs>
          <w:tab w:val="left" w:pos="142"/>
        </w:tabs>
        <w:autoSpaceDE w:val="0"/>
        <w:autoSpaceDN w:val="0"/>
        <w:adjustRightInd w:val="0"/>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76. </w:t>
      </w:r>
      <w:r w:rsidRPr="00D0135A">
        <w:rPr>
          <w:rFonts w:ascii="Times New Roman" w:hAnsi="Times New Roman"/>
          <w:sz w:val="24"/>
          <w:szCs w:val="24"/>
        </w:rPr>
        <w:t>По результатам проверок, в случае в</w:t>
      </w:r>
      <w:r w:rsidR="008E2E50">
        <w:rPr>
          <w:rFonts w:ascii="Times New Roman" w:hAnsi="Times New Roman"/>
          <w:sz w:val="24"/>
          <w:szCs w:val="24"/>
        </w:rPr>
        <w:t xml:space="preserve">ыявления несоответствия полноты </w:t>
      </w:r>
      <w:r w:rsidRPr="00D0135A">
        <w:rPr>
          <w:rFonts w:ascii="Times New Roman" w:hAnsi="Times New Roman"/>
          <w:sz w:val="24"/>
          <w:szCs w:val="24"/>
        </w:rPr>
        <w:t xml:space="preserve">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3F6514" w:rsidRPr="00D0135A" w:rsidRDefault="008E2E50" w:rsidP="00BB6B7E">
      <w:pPr>
        <w:pStyle w:val="12"/>
        <w:tabs>
          <w:tab w:val="left" w:pos="142"/>
          <w:tab w:val="left" w:pos="1843"/>
          <w:tab w:val="left" w:pos="1985"/>
        </w:tabs>
        <w:autoSpaceDE w:val="0"/>
        <w:autoSpaceDN w:val="0"/>
        <w:adjustRightInd w:val="0"/>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77. </w:t>
      </w:r>
      <w:r w:rsidR="003F6514" w:rsidRPr="00D0135A">
        <w:rPr>
          <w:rFonts w:ascii="Times New Roman" w:hAnsi="Times New Roman"/>
          <w:sz w:val="24"/>
          <w:szCs w:val="24"/>
        </w:rPr>
        <w:t>Персональная ответственность специалистов Администрации Вороновского сельского поселения закрепляется в их должнос</w:t>
      </w:r>
      <w:r>
        <w:rPr>
          <w:rFonts w:ascii="Times New Roman" w:hAnsi="Times New Roman"/>
          <w:sz w:val="24"/>
          <w:szCs w:val="24"/>
        </w:rPr>
        <w:t xml:space="preserve">тных инструкциях в соответствии                                   </w:t>
      </w:r>
      <w:r w:rsidR="003F6514" w:rsidRPr="00D0135A">
        <w:rPr>
          <w:rFonts w:ascii="Times New Roman" w:hAnsi="Times New Roman"/>
          <w:sz w:val="24"/>
          <w:szCs w:val="24"/>
        </w:rPr>
        <w:t xml:space="preserve">с требованиями законодательства Российской Федерации и законодательства Томской области. </w:t>
      </w:r>
    </w:p>
    <w:p w:rsidR="003F6514" w:rsidRDefault="003F6514" w:rsidP="00BB6B7E">
      <w:pPr>
        <w:pStyle w:val="12"/>
        <w:numPr>
          <w:ilvl w:val="0"/>
          <w:numId w:val="45"/>
        </w:numPr>
        <w:tabs>
          <w:tab w:val="left" w:pos="142"/>
          <w:tab w:val="left" w:pos="1418"/>
          <w:tab w:val="left" w:pos="1843"/>
        </w:tabs>
        <w:autoSpaceDE w:val="0"/>
        <w:autoSpaceDN w:val="0"/>
        <w:adjustRightInd w:val="0"/>
        <w:spacing w:after="0" w:line="240" w:lineRule="auto"/>
        <w:ind w:left="0" w:firstLine="709"/>
        <w:contextualSpacing/>
        <w:jc w:val="both"/>
        <w:rPr>
          <w:rFonts w:ascii="Times New Roman" w:hAnsi="Times New Roman"/>
          <w:sz w:val="24"/>
          <w:szCs w:val="24"/>
        </w:rPr>
      </w:pPr>
      <w:r w:rsidRPr="00D0135A">
        <w:rPr>
          <w:rFonts w:ascii="Times New Roman" w:hAnsi="Times New Roman"/>
          <w:sz w:val="24"/>
          <w:szCs w:val="24"/>
        </w:rPr>
        <w:t>Контроль за предоставлением му</w:t>
      </w:r>
      <w:r w:rsidR="008E2E50">
        <w:rPr>
          <w:rFonts w:ascii="Times New Roman" w:hAnsi="Times New Roman"/>
          <w:sz w:val="24"/>
          <w:szCs w:val="24"/>
        </w:rPr>
        <w:t xml:space="preserve">ниципальной услуги, в том числе </w:t>
      </w:r>
      <w:r w:rsidRPr="00D0135A">
        <w:rPr>
          <w:rFonts w:ascii="Times New Roman" w:hAnsi="Times New Roman"/>
          <w:sz w:val="24"/>
          <w:szCs w:val="24"/>
        </w:rPr>
        <w:t>со стороны граждан, их объединений и организаций, осуществляется посредством публикации сведений о деятельности Администрации Вороновского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8E2E50" w:rsidRPr="00F91CB5" w:rsidRDefault="008E2E50" w:rsidP="00BB6B7E">
      <w:pPr>
        <w:pStyle w:val="12"/>
        <w:tabs>
          <w:tab w:val="left" w:pos="142"/>
          <w:tab w:val="left" w:pos="1418"/>
          <w:tab w:val="left" w:pos="1843"/>
        </w:tabs>
        <w:autoSpaceDE w:val="0"/>
        <w:autoSpaceDN w:val="0"/>
        <w:adjustRightInd w:val="0"/>
        <w:spacing w:after="0" w:line="240" w:lineRule="auto"/>
        <w:ind w:left="0"/>
        <w:contextualSpacing/>
        <w:jc w:val="both"/>
        <w:rPr>
          <w:rFonts w:ascii="Times New Roman" w:hAnsi="Times New Roman"/>
          <w:sz w:val="24"/>
          <w:szCs w:val="24"/>
        </w:rPr>
      </w:pPr>
    </w:p>
    <w:p w:rsidR="003F6514" w:rsidRPr="005E551A" w:rsidRDefault="003F6514" w:rsidP="00BB6B7E">
      <w:pPr>
        <w:pStyle w:val="af3"/>
        <w:widowControl w:val="0"/>
        <w:numPr>
          <w:ilvl w:val="0"/>
          <w:numId w:val="42"/>
        </w:numPr>
        <w:autoSpaceDE w:val="0"/>
        <w:autoSpaceDN w:val="0"/>
        <w:adjustRightInd w:val="0"/>
        <w:ind w:left="0" w:firstLine="0"/>
        <w:contextualSpacing/>
        <w:jc w:val="center"/>
        <w:outlineLvl w:val="2"/>
        <w:rPr>
          <w:b/>
          <w:sz w:val="24"/>
          <w:szCs w:val="24"/>
        </w:rPr>
      </w:pPr>
      <w:r w:rsidRPr="008E50C9">
        <w:rPr>
          <w:b/>
          <w:sz w:val="24"/>
          <w:szCs w:val="24"/>
          <w:shd w:val="clear" w:color="auto" w:fill="FFFFFF"/>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46" w:anchor="dst100352" w:history="1">
        <w:r w:rsidRPr="008E50C9">
          <w:rPr>
            <w:rStyle w:val="ab"/>
            <w:rFonts w:eastAsia="Calibri"/>
            <w:b/>
            <w:sz w:val="24"/>
            <w:szCs w:val="24"/>
            <w:shd w:val="clear" w:color="auto" w:fill="FFFFFF"/>
          </w:rPr>
          <w:t>части 1.1 статьи 16</w:t>
        </w:r>
      </w:hyperlink>
      <w:r w:rsidRPr="008E50C9">
        <w:rPr>
          <w:b/>
          <w:sz w:val="24"/>
          <w:szCs w:val="24"/>
          <w:shd w:val="clear" w:color="auto" w:fill="FFFFFF"/>
        </w:rPr>
        <w:t xml:space="preserve">  Федерального закона 210-ФЗ, </w:t>
      </w:r>
      <w:r w:rsidRPr="005E551A">
        <w:rPr>
          <w:b/>
          <w:sz w:val="24"/>
          <w:szCs w:val="24"/>
          <w:shd w:val="clear" w:color="auto" w:fill="FFFFFF"/>
        </w:rPr>
        <w:t>а также их должностных лиц, государственных или муниципальных служащих, работников</w:t>
      </w:r>
    </w:p>
    <w:p w:rsidR="003F6514" w:rsidRPr="005E551A" w:rsidRDefault="003F6514" w:rsidP="00BB6B7E">
      <w:pPr>
        <w:pStyle w:val="af3"/>
        <w:widowControl w:val="0"/>
        <w:autoSpaceDE w:val="0"/>
        <w:autoSpaceDN w:val="0"/>
        <w:adjustRightInd w:val="0"/>
        <w:ind w:left="0"/>
        <w:outlineLvl w:val="2"/>
        <w:rPr>
          <w:b/>
          <w:sz w:val="24"/>
          <w:szCs w:val="24"/>
        </w:rPr>
      </w:pPr>
    </w:p>
    <w:p w:rsidR="003F6514" w:rsidRPr="00D0135A" w:rsidRDefault="003F6514" w:rsidP="00BB6B7E">
      <w:pPr>
        <w:pStyle w:val="af1"/>
        <w:jc w:val="both"/>
        <w:rPr>
          <w:sz w:val="24"/>
          <w:szCs w:val="24"/>
        </w:rPr>
      </w:pPr>
      <w:r>
        <w:rPr>
          <w:sz w:val="24"/>
          <w:szCs w:val="24"/>
        </w:rPr>
        <w:t>79</w:t>
      </w:r>
      <w:r w:rsidRPr="00D0135A">
        <w:rPr>
          <w:sz w:val="24"/>
          <w:szCs w:val="24"/>
        </w:rPr>
        <w:t xml:space="preserve">. Заявитель может обратиться с </w:t>
      </w:r>
      <w:r>
        <w:rPr>
          <w:sz w:val="24"/>
          <w:szCs w:val="24"/>
        </w:rPr>
        <w:t>жалобой,</w:t>
      </w:r>
      <w:r w:rsidRPr="00D0135A">
        <w:rPr>
          <w:sz w:val="24"/>
          <w:szCs w:val="24"/>
        </w:rPr>
        <w:t xml:space="preserve"> в том числе в следующих случаях:</w:t>
      </w:r>
    </w:p>
    <w:p w:rsidR="003F6514" w:rsidRPr="00D0135A" w:rsidRDefault="003F6514" w:rsidP="00BB6B7E">
      <w:pPr>
        <w:pStyle w:val="af1"/>
        <w:jc w:val="both"/>
        <w:rPr>
          <w:sz w:val="24"/>
          <w:szCs w:val="24"/>
        </w:rPr>
      </w:pPr>
      <w:r w:rsidRPr="00D0135A">
        <w:rPr>
          <w:sz w:val="24"/>
          <w:szCs w:val="24"/>
        </w:rPr>
        <w:t xml:space="preserve">1) нарушение срока регистрации запроса о предоставлении муниципальной услуги, запроса; </w:t>
      </w:r>
    </w:p>
    <w:p w:rsidR="003F6514" w:rsidRPr="00D0135A" w:rsidRDefault="003F6514" w:rsidP="00BB6B7E">
      <w:pPr>
        <w:pStyle w:val="af1"/>
        <w:jc w:val="both"/>
        <w:rPr>
          <w:sz w:val="24"/>
          <w:szCs w:val="24"/>
        </w:rPr>
      </w:pPr>
      <w:r w:rsidRPr="00D0135A">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Pr>
          <w:sz w:val="24"/>
          <w:szCs w:val="24"/>
        </w:rPr>
        <w:t xml:space="preserve">                     </w:t>
      </w:r>
      <w:r w:rsidRPr="00D0135A">
        <w:rPr>
          <w:sz w:val="24"/>
          <w:szCs w:val="24"/>
        </w:rPr>
        <w:t xml:space="preserve">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w:t>
      </w:r>
      <w:r w:rsidR="008E2E50">
        <w:rPr>
          <w:sz w:val="24"/>
          <w:szCs w:val="24"/>
        </w:rPr>
        <w:t xml:space="preserve">              </w:t>
      </w:r>
      <w:r w:rsidRPr="00D0135A">
        <w:rPr>
          <w:sz w:val="24"/>
          <w:szCs w:val="24"/>
        </w:rPr>
        <w:t>в полном;</w:t>
      </w:r>
    </w:p>
    <w:p w:rsidR="003F6514" w:rsidRPr="00D0135A" w:rsidRDefault="003F6514" w:rsidP="00BB6B7E">
      <w:pPr>
        <w:pStyle w:val="af1"/>
        <w:jc w:val="both"/>
        <w:rPr>
          <w:sz w:val="24"/>
          <w:szCs w:val="24"/>
        </w:rPr>
      </w:pPr>
      <w:r w:rsidRPr="00D0135A">
        <w:rPr>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w:t>
      </w:r>
      <w:r w:rsidRPr="00D0135A">
        <w:rPr>
          <w:sz w:val="24"/>
          <w:szCs w:val="24"/>
        </w:rPr>
        <w:lastRenderedPageBreak/>
        <w:t>Федерации, муниципальными правовыми актами для предоставления государственной или муниципальной услуги;</w:t>
      </w:r>
    </w:p>
    <w:p w:rsidR="003F6514" w:rsidRPr="00D0135A" w:rsidRDefault="003F6514" w:rsidP="00BB6B7E">
      <w:pPr>
        <w:pStyle w:val="af1"/>
        <w:jc w:val="both"/>
        <w:rPr>
          <w:sz w:val="24"/>
          <w:szCs w:val="24"/>
        </w:rPr>
      </w:pPr>
      <w:r w:rsidRPr="00D0135A">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w:t>
      </w:r>
      <w:r w:rsidR="008E2E50">
        <w:rPr>
          <w:sz w:val="24"/>
          <w:szCs w:val="24"/>
        </w:rPr>
        <w:t xml:space="preserve">ставления муниципальной услуги, </w:t>
      </w:r>
      <w:r w:rsidRPr="00D0135A">
        <w:rPr>
          <w:sz w:val="24"/>
          <w:szCs w:val="24"/>
        </w:rPr>
        <w:t>у заявителя;</w:t>
      </w:r>
    </w:p>
    <w:p w:rsidR="003F6514" w:rsidRPr="00D0135A" w:rsidRDefault="003F6514" w:rsidP="00BB6B7E">
      <w:pPr>
        <w:pStyle w:val="af1"/>
        <w:jc w:val="both"/>
        <w:rPr>
          <w:sz w:val="24"/>
          <w:szCs w:val="24"/>
        </w:rPr>
      </w:pPr>
      <w:r w:rsidRPr="00D0135A">
        <w:rPr>
          <w:sz w:val="24"/>
          <w:szCs w:val="24"/>
        </w:rPr>
        <w:t xml:space="preserve">5) отказ в предоставлении муниципальной услуги, если основания отказа </w:t>
      </w:r>
      <w:r>
        <w:rPr>
          <w:sz w:val="24"/>
          <w:szCs w:val="24"/>
        </w:rPr>
        <w:t xml:space="preserve">                           </w:t>
      </w:r>
      <w:r w:rsidRPr="00D0135A">
        <w:rPr>
          <w:sz w:val="24"/>
          <w:szCs w:val="24"/>
        </w:rPr>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обжалование заяв</w:t>
      </w:r>
      <w:r>
        <w:rPr>
          <w:sz w:val="24"/>
          <w:szCs w:val="24"/>
        </w:rPr>
        <w:t xml:space="preserve">ителем решений </w:t>
      </w:r>
      <w:r w:rsidRPr="00D0135A">
        <w:rPr>
          <w:sz w:val="24"/>
          <w:szCs w:val="24"/>
        </w:rPr>
        <w:t>и действий (бездействия) многофункционального центра,</w:t>
      </w:r>
      <w:r>
        <w:rPr>
          <w:sz w:val="24"/>
          <w:szCs w:val="24"/>
        </w:rPr>
        <w:t xml:space="preserve"> работника многофункционального </w:t>
      </w:r>
      <w:r w:rsidRPr="00D0135A">
        <w:rPr>
          <w:sz w:val="24"/>
          <w:szCs w:val="24"/>
        </w:rPr>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w:t>
      </w:r>
    </w:p>
    <w:p w:rsidR="003F6514" w:rsidRPr="00D0135A" w:rsidRDefault="003F6514" w:rsidP="00BB6B7E">
      <w:pPr>
        <w:pStyle w:val="af1"/>
        <w:jc w:val="both"/>
        <w:rPr>
          <w:sz w:val="24"/>
          <w:szCs w:val="24"/>
        </w:rPr>
      </w:pPr>
      <w:r w:rsidRPr="00D0135A">
        <w:rPr>
          <w:sz w:val="24"/>
          <w:szCs w:val="24"/>
        </w:rPr>
        <w:t xml:space="preserve">6) затребование с заявителя при предоставлении муниципальной услуги платы, </w:t>
      </w:r>
      <w:r>
        <w:rPr>
          <w:sz w:val="24"/>
          <w:szCs w:val="24"/>
        </w:rPr>
        <w:t xml:space="preserve">                 </w:t>
      </w:r>
      <w:r w:rsidRPr="00D0135A">
        <w:rPr>
          <w:sz w:val="24"/>
          <w:szCs w:val="24"/>
        </w:rPr>
        <w:t>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F6514" w:rsidRPr="00D0135A" w:rsidRDefault="003F6514" w:rsidP="00BB6B7E">
      <w:pPr>
        <w:pStyle w:val="af1"/>
        <w:jc w:val="both"/>
        <w:rPr>
          <w:sz w:val="24"/>
          <w:szCs w:val="24"/>
        </w:rPr>
      </w:pPr>
      <w:r w:rsidRPr="00D0135A">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Pr>
          <w:sz w:val="24"/>
          <w:szCs w:val="24"/>
        </w:rPr>
        <w:t xml:space="preserve">                      </w:t>
      </w:r>
      <w:r w:rsidRPr="00D0135A">
        <w:rPr>
          <w:sz w:val="24"/>
          <w:szCs w:val="24"/>
        </w:rPr>
        <w:t>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F6514" w:rsidRPr="00D0135A" w:rsidRDefault="003F6514" w:rsidP="00BB6B7E">
      <w:pPr>
        <w:pStyle w:val="af1"/>
        <w:jc w:val="both"/>
        <w:rPr>
          <w:sz w:val="24"/>
          <w:szCs w:val="24"/>
        </w:rPr>
      </w:pPr>
      <w:r w:rsidRPr="00D0135A">
        <w:rPr>
          <w:sz w:val="24"/>
          <w:szCs w:val="24"/>
        </w:rPr>
        <w:t>8) нарушение срока или порядка выдачи документов по результатам предоставления муниципальной услуги;</w:t>
      </w:r>
    </w:p>
    <w:p w:rsidR="003F6514" w:rsidRPr="00D0135A" w:rsidRDefault="003F6514" w:rsidP="00BB6B7E">
      <w:pPr>
        <w:pStyle w:val="af1"/>
        <w:jc w:val="both"/>
        <w:rPr>
          <w:sz w:val="24"/>
          <w:szCs w:val="24"/>
        </w:rPr>
      </w:pPr>
      <w:r w:rsidRPr="00D0135A">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Pr>
          <w:sz w:val="24"/>
          <w:szCs w:val="24"/>
        </w:rPr>
        <w:t xml:space="preserve">              </w:t>
      </w:r>
      <w:r w:rsidRPr="00D0135A">
        <w:rPr>
          <w:sz w:val="24"/>
          <w:szCs w:val="24"/>
        </w:rPr>
        <w:t xml:space="preserve">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r>
        <w:rPr>
          <w:sz w:val="24"/>
          <w:szCs w:val="24"/>
        </w:rPr>
        <w:t xml:space="preserve">             </w:t>
      </w:r>
      <w:r w:rsidRPr="00D0135A">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F6514" w:rsidRDefault="003F6514" w:rsidP="00BB6B7E">
      <w:pPr>
        <w:pStyle w:val="af1"/>
        <w:jc w:val="both"/>
        <w:rPr>
          <w:sz w:val="24"/>
          <w:szCs w:val="24"/>
        </w:rPr>
      </w:pPr>
      <w:r w:rsidRPr="00D0135A">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w:t>
      </w:r>
      <w:r>
        <w:rPr>
          <w:sz w:val="24"/>
          <w:szCs w:val="24"/>
        </w:rPr>
        <w:t xml:space="preserve">                        </w:t>
      </w:r>
      <w:r w:rsidRPr="00D0135A">
        <w:rPr>
          <w:sz w:val="24"/>
          <w:szCs w:val="24"/>
        </w:rPr>
        <w:t xml:space="preserve">не указывались при первоначальном отказе в приеме документов, необходимых </w:t>
      </w:r>
      <w:r>
        <w:rPr>
          <w:sz w:val="24"/>
          <w:szCs w:val="24"/>
        </w:rPr>
        <w:t xml:space="preserve">                          </w:t>
      </w:r>
      <w:r w:rsidRPr="00D0135A">
        <w:rPr>
          <w:sz w:val="24"/>
          <w:szCs w:val="24"/>
        </w:rPr>
        <w:t xml:space="preserve">для предоставления государственной или муниципальной услуги, либо в предоставлении государственной или муниципальной услуги. </w:t>
      </w:r>
    </w:p>
    <w:p w:rsidR="008E2E50" w:rsidRPr="00D0135A" w:rsidRDefault="008E2E50" w:rsidP="00BB6B7E">
      <w:pPr>
        <w:pStyle w:val="af1"/>
        <w:jc w:val="both"/>
        <w:rPr>
          <w:sz w:val="24"/>
          <w:szCs w:val="24"/>
        </w:rPr>
      </w:pPr>
    </w:p>
    <w:p w:rsidR="003F6514" w:rsidRDefault="003F6514" w:rsidP="00BB6B7E">
      <w:pPr>
        <w:pStyle w:val="af1"/>
        <w:jc w:val="center"/>
        <w:rPr>
          <w:b/>
          <w:bCs/>
          <w:kern w:val="36"/>
          <w:sz w:val="24"/>
          <w:szCs w:val="24"/>
        </w:rPr>
      </w:pPr>
      <w:r w:rsidRPr="00D0135A">
        <w:rPr>
          <w:b/>
          <w:bCs/>
          <w:kern w:val="36"/>
          <w:sz w:val="24"/>
          <w:szCs w:val="24"/>
        </w:rPr>
        <w:t>Общие требования к порядку подачи и рассмотрения жалобы</w:t>
      </w:r>
    </w:p>
    <w:p w:rsidR="008E2E50" w:rsidRPr="00D0135A" w:rsidRDefault="008E2E50" w:rsidP="00BB6B7E">
      <w:pPr>
        <w:pStyle w:val="af1"/>
        <w:jc w:val="center"/>
        <w:rPr>
          <w:b/>
          <w:bCs/>
          <w:kern w:val="36"/>
          <w:sz w:val="24"/>
          <w:szCs w:val="24"/>
        </w:rPr>
      </w:pPr>
    </w:p>
    <w:p w:rsidR="003F6514" w:rsidRPr="00D0135A" w:rsidRDefault="003F6514" w:rsidP="00BB6B7E">
      <w:pPr>
        <w:pStyle w:val="af1"/>
        <w:jc w:val="both"/>
        <w:rPr>
          <w:sz w:val="24"/>
          <w:szCs w:val="24"/>
        </w:rPr>
      </w:pPr>
      <w:r>
        <w:rPr>
          <w:sz w:val="24"/>
          <w:szCs w:val="24"/>
        </w:rPr>
        <w:t>80</w:t>
      </w:r>
      <w:r w:rsidRPr="008E50C9">
        <w:rPr>
          <w:sz w:val="24"/>
          <w:szCs w:val="24"/>
        </w:rPr>
        <w:t>.</w:t>
      </w:r>
      <w:r w:rsidRPr="008E50C9">
        <w:rPr>
          <w:sz w:val="22"/>
          <w:szCs w:val="24"/>
        </w:rPr>
        <w:t xml:space="preserve"> </w:t>
      </w:r>
      <w:r w:rsidRPr="00D0135A">
        <w:rPr>
          <w:sz w:val="24"/>
          <w:szCs w:val="24"/>
        </w:rPr>
        <w:t xml:space="preserve">Жалоба подается в письменной форме на бумажном носителе, в электронной форме </w:t>
      </w:r>
      <w:r w:rsidR="008E2E50">
        <w:rPr>
          <w:sz w:val="24"/>
          <w:szCs w:val="24"/>
        </w:rPr>
        <w:t xml:space="preserve">             </w:t>
      </w:r>
      <w:r w:rsidRPr="00D0135A">
        <w:rPr>
          <w:sz w:val="24"/>
          <w:szCs w:val="24"/>
        </w:rPr>
        <w:t xml:space="preserve">в орган, предоставляющий муниципальную услугу, многофункциональный центр либо </w:t>
      </w:r>
      <w:r w:rsidR="008E2E50">
        <w:rPr>
          <w:sz w:val="24"/>
          <w:szCs w:val="24"/>
        </w:rPr>
        <w:t xml:space="preserve">                         </w:t>
      </w:r>
      <w:r w:rsidRPr="00D0135A">
        <w:rPr>
          <w:sz w:val="24"/>
          <w:szCs w:val="24"/>
        </w:rPr>
        <w:t xml:space="preserve">в соответствующий орган местного самоуправления публично-правового образования, </w:t>
      </w:r>
      <w:r w:rsidRPr="00D0135A">
        <w:rPr>
          <w:sz w:val="24"/>
          <w:szCs w:val="24"/>
        </w:rPr>
        <w:lastRenderedPageBreak/>
        <w:t xml:space="preserve">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Томской области. </w:t>
      </w:r>
    </w:p>
    <w:p w:rsidR="003F6514" w:rsidRPr="00D0135A" w:rsidRDefault="003F6514" w:rsidP="00BB6B7E">
      <w:pPr>
        <w:pStyle w:val="af1"/>
        <w:jc w:val="both"/>
        <w:rPr>
          <w:sz w:val="24"/>
          <w:szCs w:val="24"/>
        </w:rPr>
      </w:pPr>
      <w:r>
        <w:rPr>
          <w:sz w:val="24"/>
          <w:szCs w:val="24"/>
        </w:rPr>
        <w:t>81</w:t>
      </w:r>
      <w:r w:rsidRPr="00BD4A86">
        <w:rPr>
          <w:sz w:val="28"/>
          <w:szCs w:val="24"/>
        </w:rPr>
        <w:t>.</w:t>
      </w:r>
      <w:r w:rsidRPr="00D0135A">
        <w:rPr>
          <w:sz w:val="24"/>
          <w:szCs w:val="24"/>
        </w:rPr>
        <w:t xml:space="preserve"> Жалоба на решения и действия (бездействие) органа, предоставляющего муниципальную услугу, должностного лица органа, муниципальную услугу, муниципального служащего, руководителя органа, предоставляющего муниципальную услугу, может быть направлена по почте, ч</w:t>
      </w:r>
      <w:r w:rsidR="008E2E50">
        <w:rPr>
          <w:sz w:val="24"/>
          <w:szCs w:val="24"/>
        </w:rPr>
        <w:t xml:space="preserve">ерез многофункциональный центр, </w:t>
      </w:r>
      <w:r w:rsidRPr="00D0135A">
        <w:rPr>
          <w:sz w:val="24"/>
          <w:szCs w:val="24"/>
        </w:rPr>
        <w:t xml:space="preserve">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w:t>
      </w:r>
      <w:r w:rsidR="008E2E50">
        <w:rPr>
          <w:sz w:val="24"/>
          <w:szCs w:val="24"/>
        </w:rPr>
        <w:t xml:space="preserve">                     </w:t>
      </w:r>
      <w:r w:rsidRPr="00D0135A">
        <w:rPr>
          <w:sz w:val="24"/>
          <w:szCs w:val="24"/>
        </w:rPr>
        <w:t xml:space="preserve">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w:t>
      </w:r>
      <w:r>
        <w:rPr>
          <w:sz w:val="24"/>
          <w:szCs w:val="24"/>
        </w:rPr>
        <w:t xml:space="preserve">может быть направлена по почте, </w:t>
      </w:r>
      <w:r w:rsidRPr="00D0135A">
        <w:rPr>
          <w:sz w:val="24"/>
          <w:szCs w:val="24"/>
        </w:rPr>
        <w:t>с использованием информационно-телекоммуникационной с</w:t>
      </w:r>
      <w:r>
        <w:rPr>
          <w:sz w:val="24"/>
          <w:szCs w:val="24"/>
        </w:rPr>
        <w:t xml:space="preserve">ети "Интернет", </w:t>
      </w:r>
      <w:r w:rsidRPr="00D0135A">
        <w:rPr>
          <w:sz w:val="24"/>
          <w:szCs w:val="24"/>
        </w:rPr>
        <w:t xml:space="preserve">официального сайта многофункционального центра, единого портала государственных и муниципальных услуг либо, а также может быть принята при личном приеме заявителя. </w:t>
      </w:r>
    </w:p>
    <w:p w:rsidR="003F6514" w:rsidRPr="00D0135A" w:rsidRDefault="003F6514" w:rsidP="00BB6B7E">
      <w:pPr>
        <w:pStyle w:val="af1"/>
        <w:jc w:val="both"/>
        <w:rPr>
          <w:sz w:val="24"/>
          <w:szCs w:val="24"/>
        </w:rPr>
      </w:pPr>
      <w:r>
        <w:rPr>
          <w:sz w:val="24"/>
          <w:szCs w:val="24"/>
        </w:rPr>
        <w:t>82</w:t>
      </w:r>
      <w:r w:rsidRPr="00D0135A">
        <w:rPr>
          <w:sz w:val="24"/>
          <w:szCs w:val="24"/>
        </w:rPr>
        <w:t>. Порядок подачи и рассмотрения жалоб на решения и действия (бездействие) многофункционального центра, его работников устанавливается Правительством Российской Федерации.</w:t>
      </w:r>
    </w:p>
    <w:p w:rsidR="003F6514" w:rsidRPr="00D0135A" w:rsidRDefault="003F6514" w:rsidP="00BB6B7E">
      <w:pPr>
        <w:pStyle w:val="af1"/>
        <w:jc w:val="both"/>
        <w:rPr>
          <w:sz w:val="24"/>
          <w:szCs w:val="24"/>
        </w:rPr>
      </w:pPr>
      <w:r>
        <w:rPr>
          <w:sz w:val="24"/>
          <w:szCs w:val="24"/>
        </w:rPr>
        <w:t>83</w:t>
      </w:r>
      <w:r w:rsidRPr="008E50C9">
        <w:rPr>
          <w:sz w:val="24"/>
          <w:szCs w:val="24"/>
        </w:rPr>
        <w:t>.</w:t>
      </w:r>
      <w:r w:rsidRPr="008E50C9">
        <w:rPr>
          <w:sz w:val="22"/>
          <w:szCs w:val="24"/>
        </w:rPr>
        <w:t xml:space="preserve"> </w:t>
      </w:r>
      <w:r w:rsidRPr="00D0135A">
        <w:rPr>
          <w:sz w:val="24"/>
          <w:szCs w:val="24"/>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w:t>
      </w:r>
      <w:r w:rsidR="008E2E50">
        <w:rPr>
          <w:sz w:val="24"/>
          <w:szCs w:val="24"/>
        </w:rPr>
        <w:t xml:space="preserve"> отношений, связанных с подачей </w:t>
      </w:r>
      <w:r w:rsidRPr="00D0135A">
        <w:rPr>
          <w:sz w:val="24"/>
          <w:szCs w:val="24"/>
        </w:rPr>
        <w:t xml:space="preserve">и рассмотрением указанных жалоб, нормы, указанные в пункте 83 административного регламента  </w:t>
      </w:r>
      <w:r w:rsidR="008E2E50">
        <w:rPr>
          <w:sz w:val="24"/>
          <w:szCs w:val="24"/>
        </w:rPr>
        <w:t xml:space="preserve">                               </w:t>
      </w:r>
      <w:r w:rsidRPr="00D0135A">
        <w:rPr>
          <w:sz w:val="24"/>
          <w:szCs w:val="24"/>
        </w:rPr>
        <w:t>не применяются.</w:t>
      </w:r>
    </w:p>
    <w:p w:rsidR="003F6514" w:rsidRPr="00D0135A" w:rsidRDefault="003F6514" w:rsidP="00BB6B7E">
      <w:pPr>
        <w:pStyle w:val="af1"/>
        <w:jc w:val="both"/>
        <w:rPr>
          <w:sz w:val="24"/>
          <w:szCs w:val="24"/>
        </w:rPr>
      </w:pPr>
      <w:r>
        <w:rPr>
          <w:sz w:val="24"/>
          <w:szCs w:val="24"/>
        </w:rPr>
        <w:t>84</w:t>
      </w:r>
      <w:r w:rsidRPr="00D0135A">
        <w:rPr>
          <w:sz w:val="24"/>
          <w:szCs w:val="24"/>
        </w:rPr>
        <w:t>.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7" w:anchor="dst101816" w:history="1">
        <w:r w:rsidRPr="00D0135A">
          <w:rPr>
            <w:sz w:val="24"/>
            <w:szCs w:val="24"/>
          </w:rPr>
          <w:t>частью 2 статьи 6</w:t>
        </w:r>
      </w:hyperlink>
      <w:r w:rsidRPr="00D0135A">
        <w:rPr>
          <w:sz w:val="24"/>
          <w:szCs w:val="24"/>
        </w:rPr>
        <w:t xml:space="preserve"> Градостроительного кодекса Российской Федерации, может быть подана такими лицами в порядке, установленном пунктом </w:t>
      </w:r>
      <w:r>
        <w:rPr>
          <w:sz w:val="24"/>
          <w:szCs w:val="24"/>
        </w:rPr>
        <w:t>121</w:t>
      </w:r>
      <w:r w:rsidRPr="00D0135A">
        <w:rPr>
          <w:sz w:val="24"/>
          <w:szCs w:val="24"/>
        </w:rPr>
        <w:t xml:space="preserve"> административного регламента, либо в порядке, установленном антимонопольным законодательством Россий</w:t>
      </w:r>
      <w:r w:rsidR="008E2E50">
        <w:rPr>
          <w:sz w:val="24"/>
          <w:szCs w:val="24"/>
        </w:rPr>
        <w:t xml:space="preserve">ской Федерации,                                         </w:t>
      </w:r>
      <w:r w:rsidRPr="00D0135A">
        <w:rPr>
          <w:sz w:val="24"/>
          <w:szCs w:val="24"/>
        </w:rPr>
        <w:t>в антимонопольный орган.</w:t>
      </w:r>
    </w:p>
    <w:p w:rsidR="003F6514" w:rsidRPr="00D0135A" w:rsidRDefault="003F6514" w:rsidP="00BB6B7E">
      <w:pPr>
        <w:pStyle w:val="af1"/>
        <w:jc w:val="both"/>
        <w:rPr>
          <w:sz w:val="24"/>
          <w:szCs w:val="24"/>
        </w:rPr>
      </w:pPr>
      <w:r>
        <w:rPr>
          <w:sz w:val="24"/>
          <w:szCs w:val="24"/>
        </w:rPr>
        <w:t>85</w:t>
      </w:r>
      <w:r w:rsidRPr="008E50C9">
        <w:rPr>
          <w:sz w:val="22"/>
          <w:szCs w:val="24"/>
        </w:rPr>
        <w:t>.</w:t>
      </w:r>
      <w:r w:rsidRPr="00D0135A">
        <w:rPr>
          <w:sz w:val="24"/>
          <w:szCs w:val="24"/>
        </w:rPr>
        <w:t xml:space="preserve">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w:t>
      </w:r>
      <w:r>
        <w:rPr>
          <w:sz w:val="24"/>
          <w:szCs w:val="24"/>
        </w:rPr>
        <w:t xml:space="preserve">                    </w:t>
      </w:r>
      <w:r w:rsidRPr="00D0135A">
        <w:rPr>
          <w:sz w:val="24"/>
          <w:szCs w:val="24"/>
        </w:rPr>
        <w:t>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Томской области и муниципальными правовыми актами.</w:t>
      </w:r>
    </w:p>
    <w:p w:rsidR="003F6514" w:rsidRPr="00D0135A" w:rsidRDefault="003F6514" w:rsidP="00BB6B7E">
      <w:pPr>
        <w:pStyle w:val="af1"/>
        <w:jc w:val="both"/>
        <w:rPr>
          <w:sz w:val="24"/>
          <w:szCs w:val="24"/>
        </w:rPr>
      </w:pPr>
      <w:r>
        <w:rPr>
          <w:sz w:val="24"/>
          <w:szCs w:val="24"/>
        </w:rPr>
        <w:t>86</w:t>
      </w:r>
      <w:r w:rsidRPr="00D0135A">
        <w:rPr>
          <w:sz w:val="24"/>
          <w:szCs w:val="24"/>
        </w:rPr>
        <w:t>. Жалоба должна содержать:</w:t>
      </w:r>
    </w:p>
    <w:p w:rsidR="003F6514" w:rsidRPr="00D0135A" w:rsidRDefault="003F6514" w:rsidP="00BB6B7E">
      <w:pPr>
        <w:pStyle w:val="af1"/>
        <w:jc w:val="both"/>
        <w:rPr>
          <w:sz w:val="24"/>
          <w:szCs w:val="24"/>
        </w:rPr>
      </w:pPr>
      <w:r w:rsidRPr="00D0135A">
        <w:rPr>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D0135A">
        <w:rPr>
          <w:sz w:val="24"/>
          <w:szCs w:val="24"/>
        </w:rPr>
        <w:lastRenderedPageBreak/>
        <w:t>многофункционального центра, его руководителя, решения и действия (бездействие) которых обжалуются;</w:t>
      </w:r>
    </w:p>
    <w:p w:rsidR="003F6514" w:rsidRPr="00D0135A" w:rsidRDefault="003F6514" w:rsidP="00BB6B7E">
      <w:pPr>
        <w:pStyle w:val="af1"/>
        <w:jc w:val="both"/>
        <w:rPr>
          <w:sz w:val="24"/>
          <w:szCs w:val="24"/>
        </w:rPr>
      </w:pPr>
      <w:r w:rsidRPr="00D0135A">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F6514" w:rsidRPr="00D0135A" w:rsidRDefault="003F6514" w:rsidP="00BB6B7E">
      <w:pPr>
        <w:pStyle w:val="af1"/>
        <w:jc w:val="both"/>
        <w:rPr>
          <w:sz w:val="24"/>
          <w:szCs w:val="24"/>
        </w:rPr>
      </w:pPr>
      <w:r w:rsidRPr="00D0135A">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F6514" w:rsidRPr="00D0135A" w:rsidRDefault="003F6514" w:rsidP="00BB6B7E">
      <w:pPr>
        <w:pStyle w:val="af1"/>
        <w:jc w:val="both"/>
        <w:rPr>
          <w:sz w:val="24"/>
          <w:szCs w:val="24"/>
        </w:rPr>
      </w:pPr>
      <w:r w:rsidRPr="00D0135A">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F6514" w:rsidRPr="00D0135A" w:rsidRDefault="003F6514" w:rsidP="00BB6B7E">
      <w:pPr>
        <w:pStyle w:val="af1"/>
        <w:jc w:val="both"/>
        <w:rPr>
          <w:sz w:val="24"/>
          <w:szCs w:val="24"/>
        </w:rPr>
      </w:pPr>
      <w:r>
        <w:rPr>
          <w:sz w:val="24"/>
          <w:szCs w:val="24"/>
        </w:rPr>
        <w:t>87</w:t>
      </w:r>
      <w:r w:rsidRPr="008E50C9">
        <w:rPr>
          <w:sz w:val="22"/>
          <w:szCs w:val="24"/>
        </w:rPr>
        <w:t>.</w:t>
      </w:r>
      <w:r w:rsidRPr="00D0135A">
        <w:rPr>
          <w:sz w:val="24"/>
          <w:szCs w:val="24"/>
        </w:rPr>
        <w:t xml:space="preserve">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F6514" w:rsidRPr="00D0135A" w:rsidRDefault="003F6514" w:rsidP="00BB6B7E">
      <w:pPr>
        <w:pStyle w:val="af1"/>
        <w:jc w:val="both"/>
        <w:rPr>
          <w:sz w:val="24"/>
          <w:szCs w:val="24"/>
        </w:rPr>
      </w:pPr>
      <w:r>
        <w:rPr>
          <w:sz w:val="24"/>
          <w:szCs w:val="24"/>
        </w:rPr>
        <w:t>88</w:t>
      </w:r>
      <w:r w:rsidRPr="00D0135A">
        <w:rPr>
          <w:sz w:val="24"/>
          <w:szCs w:val="24"/>
        </w:rPr>
        <w:t>. По результатам рассмотрения жалобы принимается одно из следующих решений:</w:t>
      </w:r>
    </w:p>
    <w:p w:rsidR="003F6514" w:rsidRPr="00D0135A" w:rsidRDefault="003F6514" w:rsidP="00BB6B7E">
      <w:pPr>
        <w:pStyle w:val="af1"/>
        <w:jc w:val="both"/>
        <w:rPr>
          <w:sz w:val="24"/>
          <w:szCs w:val="24"/>
        </w:rPr>
      </w:pPr>
      <w:r w:rsidRPr="00D0135A">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3F6514" w:rsidRPr="00D0135A" w:rsidRDefault="003F6514" w:rsidP="00BB6B7E">
      <w:pPr>
        <w:pStyle w:val="af1"/>
        <w:jc w:val="both"/>
        <w:rPr>
          <w:sz w:val="24"/>
          <w:szCs w:val="24"/>
        </w:rPr>
      </w:pPr>
      <w:r w:rsidRPr="00D0135A">
        <w:rPr>
          <w:sz w:val="24"/>
          <w:szCs w:val="24"/>
        </w:rPr>
        <w:t>2) в удовлетворении жалобы отказывается.</w:t>
      </w:r>
    </w:p>
    <w:p w:rsidR="003F6514" w:rsidRPr="00D0135A" w:rsidRDefault="003F6514" w:rsidP="00BB6B7E">
      <w:pPr>
        <w:pStyle w:val="af1"/>
        <w:jc w:val="both"/>
        <w:rPr>
          <w:sz w:val="24"/>
          <w:szCs w:val="24"/>
        </w:rPr>
      </w:pPr>
      <w:r>
        <w:rPr>
          <w:sz w:val="24"/>
          <w:szCs w:val="24"/>
        </w:rPr>
        <w:t>89</w:t>
      </w:r>
      <w:r w:rsidRPr="00D0135A">
        <w:rPr>
          <w:sz w:val="24"/>
          <w:szCs w:val="24"/>
        </w:rPr>
        <w:t>. Не позднее дня, следующего за днем принятия решения, указанного в пункте 122,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6514" w:rsidRPr="00D0135A" w:rsidRDefault="003F6514" w:rsidP="00BB6B7E">
      <w:pPr>
        <w:pStyle w:val="af1"/>
        <w:jc w:val="both"/>
        <w:rPr>
          <w:sz w:val="24"/>
          <w:szCs w:val="24"/>
        </w:rPr>
      </w:pPr>
      <w:r>
        <w:rPr>
          <w:sz w:val="24"/>
          <w:szCs w:val="24"/>
        </w:rPr>
        <w:t>90</w:t>
      </w:r>
      <w:r w:rsidRPr="00D0135A">
        <w:rPr>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w:t>
      </w:r>
      <w:r>
        <w:rPr>
          <w:sz w:val="24"/>
          <w:szCs w:val="24"/>
        </w:rPr>
        <w:t xml:space="preserve">    </w:t>
      </w:r>
      <w:r w:rsidRPr="00D0135A">
        <w:rPr>
          <w:sz w:val="24"/>
          <w:szCs w:val="24"/>
        </w:rPr>
        <w:t>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F6514" w:rsidRPr="00D0135A" w:rsidRDefault="003F6514" w:rsidP="00BB6B7E">
      <w:pPr>
        <w:pStyle w:val="af1"/>
        <w:jc w:val="both"/>
        <w:rPr>
          <w:sz w:val="24"/>
          <w:szCs w:val="24"/>
        </w:rPr>
      </w:pPr>
      <w:r>
        <w:rPr>
          <w:sz w:val="24"/>
          <w:szCs w:val="24"/>
        </w:rPr>
        <w:t>91</w:t>
      </w:r>
      <w:r w:rsidRPr="00D0135A">
        <w:rPr>
          <w:sz w:val="24"/>
          <w:szCs w:val="24"/>
        </w:rPr>
        <w:t>. В случае признания жалобы не подлежащей удовлетворению в ответе заявителю, даются аргументированные разъяснения о причинах принят</w:t>
      </w:r>
      <w:r>
        <w:rPr>
          <w:sz w:val="24"/>
          <w:szCs w:val="24"/>
        </w:rPr>
        <w:t xml:space="preserve">ого решения, </w:t>
      </w:r>
      <w:r w:rsidRPr="00D0135A">
        <w:rPr>
          <w:sz w:val="24"/>
          <w:szCs w:val="24"/>
        </w:rPr>
        <w:t>а также информация о порядке обжалования принятого решения.</w:t>
      </w:r>
    </w:p>
    <w:p w:rsidR="003F6514" w:rsidRPr="00D0135A" w:rsidRDefault="003F6514" w:rsidP="00BB6B7E">
      <w:pPr>
        <w:pStyle w:val="af1"/>
        <w:jc w:val="both"/>
        <w:rPr>
          <w:bCs/>
          <w:kern w:val="36"/>
          <w:sz w:val="24"/>
          <w:szCs w:val="24"/>
        </w:rPr>
      </w:pPr>
      <w:r>
        <w:rPr>
          <w:sz w:val="24"/>
          <w:szCs w:val="24"/>
        </w:rPr>
        <w:t>92</w:t>
      </w:r>
      <w:r w:rsidRPr="008E50C9">
        <w:rPr>
          <w:sz w:val="24"/>
          <w:szCs w:val="24"/>
        </w:rPr>
        <w:t>.</w:t>
      </w:r>
      <w:r w:rsidRPr="00D0135A">
        <w:rPr>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прокуратуру Кожевниковского района».</w:t>
      </w:r>
    </w:p>
    <w:p w:rsidR="00941DE0" w:rsidRDefault="00941DE0" w:rsidP="00BB6B7E">
      <w:pPr>
        <w:widowControl w:val="0"/>
        <w:autoSpaceDE w:val="0"/>
        <w:autoSpaceDN w:val="0"/>
        <w:adjustRightInd w:val="0"/>
        <w:spacing w:line="360" w:lineRule="auto"/>
        <w:jc w:val="both"/>
        <w:outlineLvl w:val="2"/>
        <w:rPr>
          <w:sz w:val="24"/>
          <w:szCs w:val="24"/>
        </w:rPr>
      </w:pPr>
    </w:p>
    <w:p w:rsidR="00987399" w:rsidRDefault="00987399" w:rsidP="00BB6B7E">
      <w:pPr>
        <w:pStyle w:val="Default"/>
        <w:rPr>
          <w:color w:val="auto"/>
        </w:rPr>
      </w:pPr>
    </w:p>
    <w:p w:rsidR="00BB6B7E" w:rsidRDefault="00BB6B7E" w:rsidP="00BB6B7E">
      <w:pPr>
        <w:pStyle w:val="Default"/>
        <w:rPr>
          <w:color w:val="auto"/>
        </w:rPr>
      </w:pPr>
    </w:p>
    <w:p w:rsidR="00BB6B7E" w:rsidRDefault="00BB6B7E" w:rsidP="00BB6B7E">
      <w:pPr>
        <w:pStyle w:val="Default"/>
        <w:rPr>
          <w:color w:val="auto"/>
        </w:rPr>
      </w:pPr>
    </w:p>
    <w:p w:rsidR="00BB6B7E" w:rsidRDefault="00BB6B7E" w:rsidP="00BB6B7E">
      <w:pPr>
        <w:pStyle w:val="Default"/>
        <w:rPr>
          <w:color w:val="auto"/>
        </w:rPr>
      </w:pPr>
    </w:p>
    <w:p w:rsidR="00331514" w:rsidRPr="00C85E17" w:rsidRDefault="00331514" w:rsidP="00331514">
      <w:pPr>
        <w:pStyle w:val="Default"/>
        <w:jc w:val="right"/>
        <w:rPr>
          <w:color w:val="auto"/>
        </w:rPr>
      </w:pPr>
      <w:r w:rsidRPr="00C85E17">
        <w:rPr>
          <w:color w:val="auto"/>
        </w:rPr>
        <w:t xml:space="preserve">Приложение 1 </w:t>
      </w:r>
    </w:p>
    <w:p w:rsidR="008E2E50" w:rsidRDefault="008E2E50" w:rsidP="00331514">
      <w:pPr>
        <w:pStyle w:val="Default"/>
        <w:jc w:val="right"/>
        <w:rPr>
          <w:color w:val="auto"/>
        </w:rPr>
      </w:pPr>
      <w:r>
        <w:rPr>
          <w:color w:val="auto"/>
        </w:rPr>
        <w:t>к Административному регламенту,</w:t>
      </w:r>
    </w:p>
    <w:p w:rsidR="008E2E50" w:rsidRDefault="008E2E50" w:rsidP="00331514">
      <w:pPr>
        <w:pStyle w:val="Default"/>
        <w:jc w:val="right"/>
        <w:rPr>
          <w:color w:val="auto"/>
        </w:rPr>
      </w:pPr>
      <w:r>
        <w:rPr>
          <w:color w:val="auto"/>
        </w:rPr>
        <w:t>утвержденному постановлением администрации</w:t>
      </w:r>
    </w:p>
    <w:p w:rsidR="008E2E50" w:rsidRDefault="008E2E50" w:rsidP="00331514">
      <w:pPr>
        <w:pStyle w:val="Default"/>
        <w:jc w:val="right"/>
        <w:rPr>
          <w:color w:val="auto"/>
        </w:rPr>
      </w:pPr>
      <w:r>
        <w:rPr>
          <w:color w:val="auto"/>
        </w:rPr>
        <w:t xml:space="preserve"> Вороновского сельского поселения </w:t>
      </w:r>
      <w:r w:rsidR="00272D85">
        <w:rPr>
          <w:color w:val="auto"/>
        </w:rPr>
        <w:t xml:space="preserve">                                                                                                                               </w:t>
      </w:r>
      <w:r>
        <w:rPr>
          <w:color w:val="auto"/>
        </w:rPr>
        <w:t xml:space="preserve">от </w:t>
      </w:r>
      <w:r w:rsidR="001478E7">
        <w:rPr>
          <w:color w:val="auto"/>
        </w:rPr>
        <w:t>16.06.2022</w:t>
      </w:r>
      <w:r>
        <w:rPr>
          <w:color w:val="auto"/>
        </w:rPr>
        <w:t xml:space="preserve"> №</w:t>
      </w:r>
      <w:r w:rsidR="001478E7">
        <w:rPr>
          <w:color w:val="auto"/>
        </w:rPr>
        <w:t xml:space="preserve"> 39</w:t>
      </w:r>
    </w:p>
    <w:p w:rsidR="008E2E50" w:rsidRDefault="008E2E50" w:rsidP="00331514">
      <w:pPr>
        <w:pStyle w:val="Default"/>
        <w:jc w:val="right"/>
        <w:rPr>
          <w:color w:val="auto"/>
        </w:rPr>
      </w:pPr>
    </w:p>
    <w:p w:rsidR="00331514" w:rsidRPr="00C85E17" w:rsidRDefault="00331514" w:rsidP="00331514">
      <w:pPr>
        <w:pStyle w:val="Default"/>
        <w:jc w:val="right"/>
        <w:rPr>
          <w:color w:val="auto"/>
        </w:rPr>
      </w:pPr>
      <w:r w:rsidRPr="00C85E17">
        <w:rPr>
          <w:color w:val="auto"/>
        </w:rPr>
        <w:t xml:space="preserve"> </w:t>
      </w:r>
    </w:p>
    <w:p w:rsidR="00331514" w:rsidRPr="00C85E17" w:rsidRDefault="00331514" w:rsidP="00331514">
      <w:pPr>
        <w:pStyle w:val="Default"/>
        <w:jc w:val="right"/>
        <w:rPr>
          <w:color w:val="auto"/>
        </w:rPr>
      </w:pPr>
      <w:r w:rsidRPr="00C85E17">
        <w:rPr>
          <w:color w:val="auto"/>
        </w:rPr>
        <w:t xml:space="preserve">Главе Администрации </w:t>
      </w:r>
      <w:r w:rsidR="00C12CF4">
        <w:rPr>
          <w:color w:val="auto"/>
        </w:rPr>
        <w:t>Ворон</w:t>
      </w:r>
      <w:r w:rsidRPr="00C85E17">
        <w:rPr>
          <w:color w:val="auto"/>
        </w:rPr>
        <w:t>овского сельского поселения</w:t>
      </w:r>
    </w:p>
    <w:p w:rsidR="00331514" w:rsidRPr="00C85E17" w:rsidRDefault="00331514" w:rsidP="00331514">
      <w:pPr>
        <w:pStyle w:val="Default"/>
        <w:jc w:val="right"/>
        <w:rPr>
          <w:color w:val="auto"/>
        </w:rPr>
      </w:pPr>
      <w:r w:rsidRPr="00C85E17">
        <w:rPr>
          <w:color w:val="auto"/>
        </w:rPr>
        <w:t xml:space="preserve">_______________________________ </w:t>
      </w:r>
    </w:p>
    <w:p w:rsidR="00331514" w:rsidRPr="00C85E17" w:rsidRDefault="00331514" w:rsidP="00331514">
      <w:pPr>
        <w:pStyle w:val="Default"/>
        <w:jc w:val="right"/>
        <w:rPr>
          <w:color w:val="auto"/>
        </w:rPr>
      </w:pPr>
    </w:p>
    <w:p w:rsidR="00331514" w:rsidRPr="00C85E17" w:rsidRDefault="00331514" w:rsidP="00331514">
      <w:pPr>
        <w:pStyle w:val="Default"/>
        <w:jc w:val="right"/>
        <w:rPr>
          <w:color w:val="auto"/>
        </w:rPr>
      </w:pPr>
    </w:p>
    <w:p w:rsidR="00331514" w:rsidRPr="00C85E17" w:rsidRDefault="00331514" w:rsidP="00331514">
      <w:pPr>
        <w:pStyle w:val="Default"/>
        <w:jc w:val="center"/>
        <w:rPr>
          <w:color w:val="auto"/>
        </w:rPr>
      </w:pPr>
      <w:r w:rsidRPr="00C85E17">
        <w:rPr>
          <w:b/>
          <w:bCs/>
          <w:color w:val="auto"/>
        </w:rPr>
        <w:t>ЗАЯВЛЕНИЕ</w:t>
      </w:r>
    </w:p>
    <w:p w:rsidR="00331514" w:rsidRPr="00C85E17" w:rsidRDefault="00331514" w:rsidP="00331514">
      <w:pPr>
        <w:pStyle w:val="Default"/>
        <w:jc w:val="center"/>
        <w:rPr>
          <w:b/>
          <w:bCs/>
          <w:color w:val="auto"/>
        </w:rPr>
      </w:pPr>
      <w:r w:rsidRPr="00C85E17">
        <w:rPr>
          <w:b/>
          <w:bCs/>
          <w:color w:val="auto"/>
        </w:rPr>
        <w:t>на получение разрешения на ввод объекта в эксплуатацию</w:t>
      </w:r>
    </w:p>
    <w:p w:rsidR="00331514" w:rsidRPr="00C85E17" w:rsidRDefault="00331514" w:rsidP="00331514">
      <w:pPr>
        <w:pStyle w:val="Default"/>
        <w:jc w:val="center"/>
        <w:rPr>
          <w:color w:val="auto"/>
        </w:rPr>
      </w:pPr>
    </w:p>
    <w:p w:rsidR="00331514" w:rsidRPr="00C85E17" w:rsidRDefault="00331514" w:rsidP="00331514">
      <w:pPr>
        <w:pStyle w:val="Default"/>
        <w:rPr>
          <w:color w:val="auto"/>
        </w:rPr>
      </w:pPr>
      <w:r w:rsidRPr="00C85E17">
        <w:rPr>
          <w:color w:val="auto"/>
        </w:rPr>
        <w:t xml:space="preserve">Заказчик (застройщик, инвестор)____________________________________________________________ </w:t>
      </w:r>
    </w:p>
    <w:p w:rsidR="00331514" w:rsidRPr="00554337" w:rsidRDefault="00331514" w:rsidP="00331514">
      <w:pPr>
        <w:pStyle w:val="Default"/>
        <w:jc w:val="center"/>
        <w:rPr>
          <w:color w:val="auto"/>
          <w:sz w:val="20"/>
          <w:szCs w:val="20"/>
        </w:rPr>
      </w:pPr>
      <w:r w:rsidRPr="00554337">
        <w:rPr>
          <w:color w:val="auto"/>
          <w:sz w:val="20"/>
          <w:szCs w:val="20"/>
        </w:rPr>
        <w:t>(ФИО</w:t>
      </w:r>
      <w:r w:rsidR="00213EE7">
        <w:rPr>
          <w:color w:val="auto"/>
          <w:sz w:val="20"/>
          <w:szCs w:val="20"/>
        </w:rPr>
        <w:t xml:space="preserve"> (последнее при наличии)</w:t>
      </w:r>
      <w:r w:rsidRPr="00554337">
        <w:rPr>
          <w:color w:val="auto"/>
          <w:sz w:val="20"/>
          <w:szCs w:val="20"/>
        </w:rPr>
        <w:t xml:space="preserve"> физического лица, почтовый адрес, телефон, наименование юридического лица, телефон, факс, банковские реквизиты)</w:t>
      </w:r>
    </w:p>
    <w:p w:rsidR="00331514" w:rsidRPr="00C85E17" w:rsidRDefault="00331514" w:rsidP="00331514">
      <w:pPr>
        <w:pStyle w:val="Default"/>
        <w:rPr>
          <w:color w:val="auto"/>
        </w:rPr>
      </w:pPr>
      <w:r w:rsidRPr="00C85E17">
        <w:rPr>
          <w:color w:val="auto"/>
        </w:rPr>
        <w:t>_____________________________________________________________________</w:t>
      </w:r>
      <w:r w:rsidR="00554337">
        <w:rPr>
          <w:color w:val="auto"/>
        </w:rPr>
        <w:t>___________________</w:t>
      </w:r>
    </w:p>
    <w:p w:rsidR="00331514" w:rsidRPr="00C85E17" w:rsidRDefault="00331514" w:rsidP="00331514">
      <w:pPr>
        <w:pStyle w:val="Default"/>
        <w:rPr>
          <w:color w:val="auto"/>
        </w:rPr>
      </w:pPr>
      <w:r w:rsidRPr="00C85E17">
        <w:rPr>
          <w:color w:val="auto"/>
        </w:rPr>
        <w:t xml:space="preserve">Прошу выдать разрешение на ввод в эксплуатацию объекта </w:t>
      </w:r>
    </w:p>
    <w:p w:rsidR="00331514" w:rsidRPr="00C85E17" w:rsidRDefault="00331514" w:rsidP="00331514">
      <w:pPr>
        <w:pStyle w:val="Default"/>
        <w:rPr>
          <w:color w:val="auto"/>
        </w:rPr>
      </w:pPr>
      <w:r w:rsidRPr="00C85E17">
        <w:rPr>
          <w:color w:val="auto"/>
        </w:rPr>
        <w:t>______________________________________</w:t>
      </w:r>
      <w:r w:rsidR="00554337">
        <w:rPr>
          <w:color w:val="auto"/>
        </w:rPr>
        <w:t>__________________________________________________</w:t>
      </w:r>
    </w:p>
    <w:p w:rsidR="00331514" w:rsidRPr="00554337" w:rsidRDefault="00331514" w:rsidP="00331514">
      <w:pPr>
        <w:pStyle w:val="Default"/>
        <w:rPr>
          <w:color w:val="auto"/>
          <w:sz w:val="20"/>
          <w:szCs w:val="20"/>
        </w:rPr>
      </w:pPr>
      <w:r w:rsidRPr="00554337">
        <w:rPr>
          <w:color w:val="auto"/>
          <w:sz w:val="20"/>
          <w:szCs w:val="20"/>
        </w:rPr>
        <w:t xml:space="preserve">(наименование объекта) </w:t>
      </w:r>
    </w:p>
    <w:p w:rsidR="00331514" w:rsidRPr="00C85E17" w:rsidRDefault="00331514" w:rsidP="00331514">
      <w:pPr>
        <w:pStyle w:val="Default"/>
        <w:rPr>
          <w:color w:val="auto"/>
        </w:rPr>
      </w:pPr>
      <w:r w:rsidRPr="00C85E17">
        <w:rPr>
          <w:color w:val="auto"/>
        </w:rPr>
        <w:t>на земельном участке по адресу:__</w:t>
      </w:r>
      <w:r w:rsidRPr="00C85E17">
        <w:rPr>
          <w:i/>
          <w:iCs/>
          <w:color w:val="auto"/>
        </w:rPr>
        <w:t>_________________________</w:t>
      </w:r>
      <w:r w:rsidRPr="00C85E17">
        <w:rPr>
          <w:color w:val="auto"/>
        </w:rPr>
        <w:t>___________________________________</w:t>
      </w:r>
      <w:r w:rsidR="00554337">
        <w:rPr>
          <w:color w:val="auto"/>
        </w:rPr>
        <w:t>____________________</w:t>
      </w:r>
    </w:p>
    <w:p w:rsidR="00331514" w:rsidRPr="00554337" w:rsidRDefault="00331514" w:rsidP="00554337">
      <w:pPr>
        <w:pStyle w:val="Default"/>
        <w:jc w:val="center"/>
        <w:rPr>
          <w:color w:val="auto"/>
          <w:sz w:val="20"/>
          <w:szCs w:val="20"/>
        </w:rPr>
      </w:pPr>
      <w:r w:rsidRPr="00554337">
        <w:rPr>
          <w:color w:val="auto"/>
          <w:sz w:val="20"/>
          <w:szCs w:val="20"/>
        </w:rPr>
        <w:t>(город, микрорайон, улица, дом)</w:t>
      </w:r>
    </w:p>
    <w:p w:rsidR="00331514" w:rsidRPr="00C85E17" w:rsidRDefault="00331514" w:rsidP="00331514">
      <w:pPr>
        <w:pStyle w:val="Default"/>
        <w:rPr>
          <w:color w:val="auto"/>
        </w:rPr>
      </w:pPr>
      <w:r w:rsidRPr="00C85E17">
        <w:rPr>
          <w:color w:val="auto"/>
        </w:rPr>
        <w:t xml:space="preserve">При этом сообщаю: </w:t>
      </w:r>
    </w:p>
    <w:p w:rsidR="00331514" w:rsidRPr="00C85E17" w:rsidRDefault="00331514" w:rsidP="00331514">
      <w:pPr>
        <w:pStyle w:val="Default"/>
        <w:numPr>
          <w:ilvl w:val="0"/>
          <w:numId w:val="29"/>
        </w:numPr>
        <w:rPr>
          <w:color w:val="auto"/>
        </w:rPr>
      </w:pPr>
      <w:r w:rsidRPr="00C85E17">
        <w:rPr>
          <w:color w:val="auto"/>
        </w:rPr>
        <w:t>1. Право на пользование землей закреплено ____________________________________________________________________</w:t>
      </w:r>
      <w:r w:rsidR="00554337">
        <w:rPr>
          <w:color w:val="auto"/>
        </w:rPr>
        <w:t>____________________</w:t>
      </w:r>
    </w:p>
    <w:p w:rsidR="00331514" w:rsidRPr="00554337" w:rsidRDefault="00331514" w:rsidP="00331514">
      <w:pPr>
        <w:pStyle w:val="Default"/>
        <w:rPr>
          <w:color w:val="auto"/>
          <w:sz w:val="20"/>
          <w:szCs w:val="20"/>
        </w:rPr>
      </w:pPr>
      <w:r w:rsidRPr="00554337">
        <w:rPr>
          <w:color w:val="auto"/>
          <w:sz w:val="20"/>
          <w:szCs w:val="20"/>
        </w:rPr>
        <w:t xml:space="preserve">(наименование документа на право собственности, владения, пользования, распоряжения земельным участком) </w:t>
      </w:r>
    </w:p>
    <w:p w:rsidR="00331514" w:rsidRPr="00C85E17" w:rsidRDefault="00331514" w:rsidP="00331514">
      <w:pPr>
        <w:pStyle w:val="Default"/>
        <w:rPr>
          <w:color w:val="auto"/>
        </w:rPr>
      </w:pPr>
      <w:r w:rsidRPr="00C85E17">
        <w:rPr>
          <w:color w:val="auto"/>
        </w:rPr>
        <w:t>_____________________________________________________________________</w:t>
      </w:r>
      <w:r w:rsidR="00554337">
        <w:rPr>
          <w:color w:val="auto"/>
        </w:rPr>
        <w:t>___________________</w:t>
      </w:r>
    </w:p>
    <w:p w:rsidR="00331514" w:rsidRPr="00C85E17" w:rsidRDefault="00331514" w:rsidP="00331514">
      <w:pPr>
        <w:pStyle w:val="Default"/>
        <w:numPr>
          <w:ilvl w:val="0"/>
          <w:numId w:val="30"/>
        </w:numPr>
        <w:rPr>
          <w:color w:val="auto"/>
        </w:rPr>
      </w:pPr>
      <w:r w:rsidRPr="00C85E17">
        <w:rPr>
          <w:color w:val="auto"/>
        </w:rPr>
        <w:t xml:space="preserve">2. Градостроительный план земельного участка № ________________ от ________________________ </w:t>
      </w:r>
    </w:p>
    <w:p w:rsidR="00331514" w:rsidRPr="00C85E17" w:rsidRDefault="00331514" w:rsidP="00331514">
      <w:pPr>
        <w:pStyle w:val="Default"/>
        <w:numPr>
          <w:ilvl w:val="0"/>
          <w:numId w:val="30"/>
        </w:numPr>
        <w:rPr>
          <w:color w:val="auto"/>
        </w:rPr>
      </w:pPr>
      <w:r w:rsidRPr="00C85E17">
        <w:rPr>
          <w:color w:val="auto"/>
        </w:rPr>
        <w:t xml:space="preserve">3. Строительство осуществлялось на основании разрешения на строительство: </w:t>
      </w:r>
    </w:p>
    <w:p w:rsidR="00331514" w:rsidRPr="00C85E17" w:rsidRDefault="00331514" w:rsidP="00331514">
      <w:pPr>
        <w:pStyle w:val="Default"/>
        <w:rPr>
          <w:color w:val="auto"/>
        </w:rPr>
      </w:pPr>
      <w:r w:rsidRPr="00C85E17">
        <w:rPr>
          <w:color w:val="auto"/>
        </w:rPr>
        <w:t>_________________________________________________</w:t>
      </w:r>
      <w:r w:rsidR="00554337">
        <w:rPr>
          <w:color w:val="auto"/>
        </w:rPr>
        <w:t>_______________________________________</w:t>
      </w:r>
    </w:p>
    <w:p w:rsidR="00331514" w:rsidRPr="00C85E17" w:rsidRDefault="00331514" w:rsidP="00331514">
      <w:pPr>
        <w:pStyle w:val="Default"/>
        <w:numPr>
          <w:ilvl w:val="0"/>
          <w:numId w:val="31"/>
        </w:numPr>
        <w:rPr>
          <w:color w:val="auto"/>
        </w:rPr>
      </w:pPr>
      <w:r w:rsidRPr="00C85E17">
        <w:rPr>
          <w:color w:val="auto"/>
        </w:rPr>
        <w:t xml:space="preserve">4. Акт приемки объекта капитального строительства № _____________ от ________________________ </w:t>
      </w:r>
    </w:p>
    <w:p w:rsidR="00331514" w:rsidRPr="00C85E17" w:rsidRDefault="00331514" w:rsidP="00331514">
      <w:pPr>
        <w:pStyle w:val="Default"/>
        <w:rPr>
          <w:color w:val="auto"/>
        </w:rPr>
      </w:pPr>
    </w:p>
    <w:p w:rsidR="00331514" w:rsidRPr="00C85E17" w:rsidRDefault="00331514" w:rsidP="00331514">
      <w:pPr>
        <w:pStyle w:val="Default"/>
        <w:numPr>
          <w:ilvl w:val="0"/>
          <w:numId w:val="32"/>
        </w:numPr>
        <w:rPr>
          <w:color w:val="auto"/>
        </w:rPr>
      </w:pPr>
      <w:r w:rsidRPr="00C85E17">
        <w:rPr>
          <w:color w:val="auto"/>
        </w:rPr>
        <w:t xml:space="preserve">5. Документ, подтверждающий соответствие построенного, реконструированного объекта капитального строительства требованиям технических регламентов от </w:t>
      </w:r>
      <w:r w:rsidRPr="00C85E17">
        <w:rPr>
          <w:color w:val="auto"/>
        </w:rPr>
        <w:lastRenderedPageBreak/>
        <w:t>__________________________________________________________________________</w:t>
      </w:r>
      <w:r w:rsidR="00554337">
        <w:rPr>
          <w:color w:val="auto"/>
        </w:rPr>
        <w:t>____________</w:t>
      </w:r>
    </w:p>
    <w:p w:rsidR="00331514" w:rsidRPr="00C85E17" w:rsidRDefault="00331514" w:rsidP="00331514">
      <w:pPr>
        <w:pStyle w:val="Default"/>
        <w:numPr>
          <w:ilvl w:val="0"/>
          <w:numId w:val="32"/>
        </w:numPr>
        <w:rPr>
          <w:color w:val="auto"/>
        </w:rPr>
      </w:pPr>
      <w:r w:rsidRPr="00C85E17">
        <w:rPr>
          <w:color w:val="auto"/>
        </w:rP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от _________________________________________________</w:t>
      </w:r>
      <w:r w:rsidR="00554337">
        <w:rPr>
          <w:color w:val="auto"/>
        </w:rPr>
        <w:t>_____________________________________</w:t>
      </w:r>
    </w:p>
    <w:p w:rsidR="00331514" w:rsidRPr="00C85E17" w:rsidRDefault="00331514" w:rsidP="00331514">
      <w:pPr>
        <w:pStyle w:val="Default"/>
        <w:numPr>
          <w:ilvl w:val="0"/>
          <w:numId w:val="32"/>
        </w:numPr>
        <w:rPr>
          <w:color w:val="auto"/>
        </w:rPr>
      </w:pPr>
      <w:r w:rsidRPr="00C85E17">
        <w:rPr>
          <w:color w:val="auto"/>
        </w:rPr>
        <w:t xml:space="preserve">7. Документы, подтверждающие соответствие построенного, реконструированного объекта капитального строительства техническим условиям: </w:t>
      </w:r>
    </w:p>
    <w:p w:rsidR="00331514" w:rsidRPr="00C85E17" w:rsidRDefault="00331514" w:rsidP="00331514">
      <w:pPr>
        <w:pStyle w:val="Default"/>
        <w:rPr>
          <w:color w:val="auto"/>
        </w:rPr>
      </w:pPr>
    </w:p>
    <w:p w:rsidR="00331514" w:rsidRPr="00C85E17" w:rsidRDefault="00331514" w:rsidP="00331514">
      <w:pPr>
        <w:pStyle w:val="Default"/>
        <w:rPr>
          <w:color w:val="auto"/>
        </w:rPr>
      </w:pPr>
      <w:r w:rsidRPr="00C85E17">
        <w:rPr>
          <w:color w:val="auto"/>
        </w:rPr>
        <w:t>_____________________________________________________________________</w:t>
      </w:r>
      <w:r w:rsidR="00554337">
        <w:rPr>
          <w:color w:val="auto"/>
        </w:rPr>
        <w:t>___________________</w:t>
      </w:r>
    </w:p>
    <w:p w:rsidR="00331514" w:rsidRPr="00C85E17" w:rsidRDefault="00331514" w:rsidP="00331514">
      <w:pPr>
        <w:pStyle w:val="Default"/>
        <w:numPr>
          <w:ilvl w:val="0"/>
          <w:numId w:val="33"/>
        </w:numPr>
        <w:rPr>
          <w:color w:val="auto"/>
        </w:rPr>
      </w:pPr>
      <w:r w:rsidRPr="00C85E17">
        <w:rPr>
          <w:color w:val="auto"/>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от ____________________________________________________________</w:t>
      </w:r>
      <w:r w:rsidR="00554337">
        <w:rPr>
          <w:color w:val="auto"/>
        </w:rPr>
        <w:t>_________________________</w:t>
      </w:r>
      <w:r w:rsidRPr="00C85E17">
        <w:rPr>
          <w:color w:val="auto"/>
        </w:rPr>
        <w:t xml:space="preserve">_ </w:t>
      </w:r>
    </w:p>
    <w:p w:rsidR="00331514" w:rsidRPr="00C85E17" w:rsidRDefault="00331514" w:rsidP="00331514">
      <w:pPr>
        <w:pStyle w:val="Default"/>
        <w:numPr>
          <w:ilvl w:val="0"/>
          <w:numId w:val="33"/>
        </w:numPr>
        <w:rPr>
          <w:color w:val="auto"/>
        </w:rPr>
      </w:pPr>
      <w:r w:rsidRPr="00C85E17">
        <w:rPr>
          <w:color w:val="auto"/>
        </w:rPr>
        <w:t>9. Заключение органа государственного строительного надзора ______________________________________________________________________</w:t>
      </w:r>
      <w:r w:rsidR="00554337">
        <w:rPr>
          <w:color w:val="auto"/>
        </w:rPr>
        <w:t>__________________</w:t>
      </w:r>
    </w:p>
    <w:p w:rsidR="00331514" w:rsidRPr="00C85E17" w:rsidRDefault="00331514" w:rsidP="00331514">
      <w:pPr>
        <w:pStyle w:val="Default"/>
        <w:rPr>
          <w:color w:val="auto"/>
        </w:rPr>
      </w:pPr>
    </w:p>
    <w:p w:rsidR="00331514" w:rsidRPr="00C85E17" w:rsidRDefault="00331514" w:rsidP="00331514">
      <w:pPr>
        <w:pStyle w:val="Default"/>
        <w:rPr>
          <w:color w:val="auto"/>
        </w:rPr>
      </w:pPr>
      <w:r w:rsidRPr="00C85E17">
        <w:rPr>
          <w:color w:val="auto"/>
        </w:rPr>
        <w:t xml:space="preserve">Дополнительно сообщаю: </w:t>
      </w:r>
    </w:p>
    <w:p w:rsidR="00331514" w:rsidRPr="00C85E17" w:rsidRDefault="00331514" w:rsidP="00331514">
      <w:pPr>
        <w:pStyle w:val="Default"/>
        <w:rPr>
          <w:color w:val="auto"/>
        </w:rPr>
      </w:pPr>
      <w:r w:rsidRPr="00C85E17">
        <w:rPr>
          <w:color w:val="auto"/>
        </w:rPr>
        <w:t xml:space="preserve">1)Проектная документация на строительство объекта разработана: </w:t>
      </w:r>
    </w:p>
    <w:p w:rsidR="00331514" w:rsidRPr="00C85E17" w:rsidRDefault="00331514" w:rsidP="00331514">
      <w:pPr>
        <w:pStyle w:val="Default"/>
        <w:rPr>
          <w:color w:val="auto"/>
        </w:rPr>
      </w:pPr>
      <w:r w:rsidRPr="00C85E17">
        <w:rPr>
          <w:color w:val="auto"/>
        </w:rPr>
        <w:t>_____________________________________________________________________</w:t>
      </w:r>
      <w:r w:rsidR="00554337">
        <w:rPr>
          <w:color w:val="auto"/>
        </w:rPr>
        <w:t>___________________</w:t>
      </w:r>
    </w:p>
    <w:p w:rsidR="00331514" w:rsidRPr="00C85E17" w:rsidRDefault="00331514" w:rsidP="00331514">
      <w:pPr>
        <w:pStyle w:val="Default"/>
        <w:rPr>
          <w:color w:val="auto"/>
        </w:rPr>
      </w:pPr>
      <w:r w:rsidRPr="00C85E17">
        <w:rPr>
          <w:color w:val="auto"/>
        </w:rPr>
        <w:t>2) Лицо, осуществлявшее строительство (генеральный подрядчик) ___________________________________</w:t>
      </w:r>
      <w:r w:rsidR="00554337">
        <w:rPr>
          <w:color w:val="auto"/>
        </w:rPr>
        <w:t>_____________________________________________________</w:t>
      </w:r>
    </w:p>
    <w:p w:rsidR="00331514" w:rsidRPr="00C85E17" w:rsidRDefault="00331514" w:rsidP="00331514">
      <w:pPr>
        <w:pStyle w:val="Default"/>
        <w:rPr>
          <w:color w:val="auto"/>
        </w:rPr>
      </w:pPr>
      <w:r w:rsidRPr="00C85E17">
        <w:rPr>
          <w:color w:val="auto"/>
        </w:rPr>
        <w:t>3) Лицо, осуществлявшее строительный контроль _________________________________________________</w:t>
      </w:r>
      <w:r w:rsidR="00554337">
        <w:rPr>
          <w:color w:val="auto"/>
        </w:rPr>
        <w:t>_______________________________________</w:t>
      </w:r>
    </w:p>
    <w:p w:rsidR="00554337" w:rsidRDefault="00331514" w:rsidP="00331514">
      <w:pPr>
        <w:pStyle w:val="Default"/>
        <w:rPr>
          <w:color w:val="auto"/>
        </w:rPr>
      </w:pPr>
      <w:r w:rsidRPr="00C85E17">
        <w:rPr>
          <w:color w:val="auto"/>
        </w:rPr>
        <w:t>4) Стоимость строительства объекта _______________________</w:t>
      </w:r>
      <w:r w:rsidR="00554337">
        <w:rPr>
          <w:color w:val="auto"/>
        </w:rPr>
        <w:t>_______________________</w:t>
      </w:r>
      <w:r w:rsidRPr="00C85E17">
        <w:rPr>
          <w:color w:val="auto"/>
        </w:rPr>
        <w:t xml:space="preserve"> тыс.рублей, </w:t>
      </w:r>
    </w:p>
    <w:p w:rsidR="00331514" w:rsidRPr="00C85E17" w:rsidRDefault="00331514" w:rsidP="00331514">
      <w:pPr>
        <w:pStyle w:val="Default"/>
        <w:rPr>
          <w:color w:val="auto"/>
        </w:rPr>
      </w:pPr>
      <w:r w:rsidRPr="00C85E17">
        <w:rPr>
          <w:color w:val="auto"/>
        </w:rPr>
        <w:t>в том числе строительно-монтажных работ __________________________</w:t>
      </w:r>
      <w:r w:rsidR="00554337">
        <w:rPr>
          <w:color w:val="auto"/>
        </w:rPr>
        <w:t>______________</w:t>
      </w:r>
      <w:r w:rsidRPr="00C85E17">
        <w:rPr>
          <w:color w:val="auto"/>
        </w:rPr>
        <w:t xml:space="preserve"> тыс. рублей. </w:t>
      </w:r>
    </w:p>
    <w:p w:rsidR="00331514" w:rsidRPr="00C85E17" w:rsidRDefault="00331514" w:rsidP="00331514">
      <w:pPr>
        <w:pStyle w:val="Default"/>
        <w:rPr>
          <w:color w:val="auto"/>
        </w:rPr>
      </w:pPr>
      <w:r w:rsidRPr="00C85E17">
        <w:rPr>
          <w:color w:val="auto"/>
        </w:rPr>
        <w:t>5) Основные показатели вводимого объекта: _____________________________________________________________________</w:t>
      </w:r>
      <w:r w:rsidR="00554337">
        <w:rPr>
          <w:color w:val="auto"/>
        </w:rPr>
        <w:t>___________________</w:t>
      </w:r>
    </w:p>
    <w:p w:rsidR="00331514" w:rsidRPr="00554337" w:rsidRDefault="00331514" w:rsidP="00554337">
      <w:pPr>
        <w:pStyle w:val="Default"/>
        <w:pBdr>
          <w:bottom w:val="single" w:sz="12" w:space="2" w:color="auto"/>
        </w:pBdr>
        <w:jc w:val="center"/>
        <w:rPr>
          <w:color w:val="auto"/>
          <w:sz w:val="20"/>
          <w:szCs w:val="20"/>
        </w:rPr>
      </w:pPr>
      <w:r w:rsidRPr="00554337">
        <w:rPr>
          <w:color w:val="auto"/>
          <w:sz w:val="20"/>
          <w:szCs w:val="20"/>
        </w:rPr>
        <w:t>(общая площадь, строительный объем, количество рабочих мест и т.д.)</w:t>
      </w:r>
    </w:p>
    <w:p w:rsidR="00331514" w:rsidRPr="00C85E17" w:rsidRDefault="00331514" w:rsidP="00331514">
      <w:pPr>
        <w:pStyle w:val="Default"/>
        <w:rPr>
          <w:color w:val="auto"/>
        </w:rPr>
      </w:pPr>
    </w:p>
    <w:p w:rsidR="00331514" w:rsidRPr="00C85E17" w:rsidRDefault="00331514" w:rsidP="00331514">
      <w:pPr>
        <w:pStyle w:val="Default"/>
        <w:rPr>
          <w:color w:val="auto"/>
        </w:rPr>
      </w:pPr>
      <w:r w:rsidRPr="00C85E17">
        <w:rPr>
          <w:color w:val="auto"/>
        </w:rPr>
        <w:t>Заказчик (застрой</w:t>
      </w:r>
      <w:r w:rsidR="00554337">
        <w:rPr>
          <w:color w:val="auto"/>
        </w:rPr>
        <w:t>щик) ____________________________________________________________________</w:t>
      </w:r>
    </w:p>
    <w:p w:rsidR="00331514" w:rsidRPr="00C85E17" w:rsidRDefault="00331514" w:rsidP="00331514">
      <w:pPr>
        <w:pStyle w:val="Default"/>
        <w:rPr>
          <w:color w:val="auto"/>
        </w:rPr>
      </w:pPr>
      <w:r w:rsidRPr="00554337">
        <w:rPr>
          <w:i/>
          <w:iCs/>
          <w:color w:val="auto"/>
          <w:sz w:val="20"/>
          <w:szCs w:val="20"/>
        </w:rPr>
        <w:t>(должность, Ф.И.О.</w:t>
      </w:r>
      <w:r w:rsidR="00213EE7">
        <w:rPr>
          <w:i/>
          <w:iCs/>
          <w:color w:val="auto"/>
          <w:sz w:val="20"/>
          <w:szCs w:val="20"/>
        </w:rPr>
        <w:t xml:space="preserve"> (последнее при наличии)</w:t>
      </w:r>
      <w:r w:rsidRPr="00554337">
        <w:rPr>
          <w:i/>
          <w:iCs/>
          <w:color w:val="auto"/>
          <w:sz w:val="20"/>
          <w:szCs w:val="20"/>
        </w:rPr>
        <w:t>)(подпись, дата)</w:t>
      </w:r>
    </w:p>
    <w:p w:rsidR="00331514" w:rsidRPr="00C85E17" w:rsidRDefault="00331514" w:rsidP="00331514">
      <w:pPr>
        <w:pStyle w:val="Default"/>
        <w:rPr>
          <w:color w:val="auto"/>
        </w:rPr>
      </w:pPr>
      <w:r w:rsidRPr="00C85E17">
        <w:rPr>
          <w:color w:val="auto"/>
        </w:rPr>
        <w:t xml:space="preserve">М.П. </w:t>
      </w:r>
    </w:p>
    <w:p w:rsidR="00331514" w:rsidRPr="00C85E17" w:rsidRDefault="00331514" w:rsidP="00331514">
      <w:pPr>
        <w:pStyle w:val="Default"/>
        <w:rPr>
          <w:color w:val="auto"/>
        </w:rPr>
      </w:pPr>
    </w:p>
    <w:p w:rsidR="00331514" w:rsidRDefault="00331514" w:rsidP="00331514">
      <w:pPr>
        <w:pStyle w:val="Default"/>
        <w:rPr>
          <w:color w:val="auto"/>
        </w:rPr>
      </w:pPr>
    </w:p>
    <w:p w:rsidR="008A4F5D" w:rsidRDefault="008A4F5D" w:rsidP="00331514">
      <w:pPr>
        <w:pStyle w:val="Default"/>
        <w:rPr>
          <w:color w:val="auto"/>
        </w:rPr>
      </w:pPr>
    </w:p>
    <w:p w:rsidR="00331514" w:rsidRDefault="00896DC2" w:rsidP="00331514">
      <w:pPr>
        <w:pStyle w:val="Default"/>
        <w:rPr>
          <w:color w:val="auto"/>
        </w:rPr>
      </w:pPr>
      <w:r>
        <w:rPr>
          <w:color w:val="auto"/>
        </w:rPr>
        <w:t>Против обработки моих персональных данных не возражаю.</w:t>
      </w:r>
    </w:p>
    <w:p w:rsidR="00331514" w:rsidRDefault="00331514" w:rsidP="00331514">
      <w:pPr>
        <w:pStyle w:val="Default"/>
        <w:rPr>
          <w:color w:val="auto"/>
        </w:rPr>
      </w:pPr>
    </w:p>
    <w:p w:rsidR="00331514" w:rsidRDefault="00331514" w:rsidP="00331514">
      <w:pPr>
        <w:pStyle w:val="Default"/>
        <w:rPr>
          <w:color w:val="auto"/>
        </w:rPr>
      </w:pPr>
    </w:p>
    <w:p w:rsidR="00331514" w:rsidRDefault="00331514" w:rsidP="00331514">
      <w:pPr>
        <w:pStyle w:val="Default"/>
        <w:rPr>
          <w:color w:val="auto"/>
        </w:rPr>
      </w:pPr>
    </w:p>
    <w:p w:rsidR="00331514" w:rsidRDefault="00331514" w:rsidP="00331514">
      <w:pPr>
        <w:pStyle w:val="Default"/>
        <w:rPr>
          <w:color w:val="auto"/>
        </w:rPr>
      </w:pPr>
    </w:p>
    <w:p w:rsidR="00331514" w:rsidRDefault="00331514" w:rsidP="00331514">
      <w:pPr>
        <w:pStyle w:val="Default"/>
        <w:rPr>
          <w:color w:val="auto"/>
        </w:rPr>
      </w:pPr>
    </w:p>
    <w:p w:rsidR="00331514" w:rsidRPr="00C85E17" w:rsidRDefault="00331514" w:rsidP="00331514">
      <w:pPr>
        <w:pStyle w:val="Default"/>
        <w:jc w:val="right"/>
        <w:rPr>
          <w:color w:val="auto"/>
        </w:rPr>
      </w:pPr>
      <w:r w:rsidRPr="00C85E17">
        <w:rPr>
          <w:color w:val="auto"/>
        </w:rPr>
        <w:t xml:space="preserve">Приложение 2 </w:t>
      </w:r>
    </w:p>
    <w:p w:rsidR="00331514" w:rsidRPr="00C85E17" w:rsidRDefault="00331514" w:rsidP="00331514">
      <w:pPr>
        <w:pStyle w:val="Default"/>
        <w:jc w:val="right"/>
        <w:rPr>
          <w:color w:val="auto"/>
        </w:rPr>
      </w:pPr>
      <w:r w:rsidRPr="00C85E17">
        <w:rPr>
          <w:color w:val="auto"/>
        </w:rPr>
        <w:t xml:space="preserve">к Административному регламенту предоставления муниципальной услуги </w:t>
      </w:r>
    </w:p>
    <w:p w:rsidR="00331514" w:rsidRPr="00C85E17" w:rsidRDefault="00331514" w:rsidP="00331514">
      <w:pPr>
        <w:pStyle w:val="Default"/>
        <w:jc w:val="right"/>
        <w:rPr>
          <w:color w:val="auto"/>
        </w:rPr>
      </w:pPr>
      <w:r w:rsidRPr="00C85E17">
        <w:rPr>
          <w:color w:val="auto"/>
        </w:rPr>
        <w:t xml:space="preserve">«Выдача разрешений на ввод объектов в эксплуатацию» </w:t>
      </w:r>
    </w:p>
    <w:p w:rsidR="00331514" w:rsidRPr="00C85E17" w:rsidRDefault="00331514" w:rsidP="00331514">
      <w:pPr>
        <w:pStyle w:val="Default"/>
        <w:jc w:val="right"/>
        <w:rPr>
          <w:color w:val="auto"/>
        </w:rPr>
      </w:pPr>
      <w:r w:rsidRPr="00C85E17">
        <w:rPr>
          <w:color w:val="auto"/>
        </w:rPr>
        <w:t xml:space="preserve">Главе Администрации </w:t>
      </w:r>
      <w:r w:rsidR="00C12CF4">
        <w:rPr>
          <w:color w:val="auto"/>
        </w:rPr>
        <w:t>Ворон</w:t>
      </w:r>
      <w:r w:rsidRPr="00C85E17">
        <w:rPr>
          <w:color w:val="auto"/>
        </w:rPr>
        <w:t>овского сельского поселения</w:t>
      </w:r>
    </w:p>
    <w:p w:rsidR="00331514" w:rsidRPr="00C85E17" w:rsidRDefault="00331514" w:rsidP="00331514">
      <w:pPr>
        <w:pStyle w:val="Default"/>
        <w:jc w:val="right"/>
        <w:rPr>
          <w:color w:val="auto"/>
        </w:rPr>
      </w:pPr>
      <w:r w:rsidRPr="00C85E17">
        <w:rPr>
          <w:color w:val="auto"/>
        </w:rPr>
        <w:t xml:space="preserve">_______________________________ </w:t>
      </w:r>
    </w:p>
    <w:p w:rsidR="00331514" w:rsidRPr="00C85E17" w:rsidRDefault="00331514" w:rsidP="00331514">
      <w:pPr>
        <w:pStyle w:val="Default"/>
        <w:rPr>
          <w:b/>
          <w:bCs/>
          <w:color w:val="auto"/>
        </w:rPr>
      </w:pPr>
    </w:p>
    <w:p w:rsidR="00331514" w:rsidRPr="00C85E17" w:rsidRDefault="00331514" w:rsidP="00331514">
      <w:pPr>
        <w:pStyle w:val="Default"/>
        <w:rPr>
          <w:b/>
          <w:bCs/>
          <w:color w:val="auto"/>
        </w:rPr>
      </w:pPr>
    </w:p>
    <w:p w:rsidR="00331514" w:rsidRPr="00C85E17" w:rsidRDefault="00331514" w:rsidP="00331514">
      <w:pPr>
        <w:pStyle w:val="Default"/>
        <w:jc w:val="center"/>
        <w:rPr>
          <w:color w:val="auto"/>
        </w:rPr>
      </w:pPr>
      <w:r w:rsidRPr="00C85E17">
        <w:rPr>
          <w:b/>
          <w:bCs/>
          <w:color w:val="auto"/>
        </w:rPr>
        <w:t>ЗАЯВЛЕНИЕ</w:t>
      </w:r>
    </w:p>
    <w:p w:rsidR="00331514" w:rsidRPr="00C85E17" w:rsidRDefault="00331514" w:rsidP="00331514">
      <w:pPr>
        <w:pStyle w:val="Default"/>
        <w:jc w:val="center"/>
        <w:rPr>
          <w:color w:val="auto"/>
        </w:rPr>
      </w:pPr>
      <w:r w:rsidRPr="00C85E17">
        <w:rPr>
          <w:b/>
          <w:bCs/>
          <w:color w:val="auto"/>
        </w:rPr>
        <w:t>на получение разрешения на ввод в эксплуатацию индивидуального жилого дома</w:t>
      </w:r>
    </w:p>
    <w:p w:rsidR="00331514" w:rsidRPr="00C85E17" w:rsidRDefault="00331514" w:rsidP="00331514">
      <w:pPr>
        <w:pStyle w:val="Default"/>
        <w:rPr>
          <w:color w:val="auto"/>
        </w:rPr>
      </w:pPr>
      <w:r w:rsidRPr="00C85E17">
        <w:rPr>
          <w:color w:val="auto"/>
        </w:rPr>
        <w:t>Заказчик (застройщик)________________________________________________________</w:t>
      </w:r>
      <w:r w:rsidR="00896DC2">
        <w:rPr>
          <w:color w:val="auto"/>
        </w:rPr>
        <w:t>____________</w:t>
      </w:r>
    </w:p>
    <w:p w:rsidR="00331514" w:rsidRPr="00896DC2" w:rsidRDefault="00331514" w:rsidP="00331514">
      <w:pPr>
        <w:pStyle w:val="Default"/>
        <w:rPr>
          <w:color w:val="auto"/>
          <w:sz w:val="20"/>
          <w:szCs w:val="20"/>
        </w:rPr>
      </w:pPr>
      <w:r w:rsidRPr="00896DC2">
        <w:rPr>
          <w:color w:val="auto"/>
          <w:sz w:val="20"/>
          <w:szCs w:val="20"/>
        </w:rPr>
        <w:t>(ФИО</w:t>
      </w:r>
      <w:r w:rsidR="00213EE7">
        <w:rPr>
          <w:color w:val="auto"/>
          <w:sz w:val="20"/>
          <w:szCs w:val="20"/>
        </w:rPr>
        <w:t xml:space="preserve"> (последнее при наличии)</w:t>
      </w:r>
      <w:r w:rsidRPr="00896DC2">
        <w:rPr>
          <w:color w:val="auto"/>
          <w:sz w:val="20"/>
          <w:szCs w:val="20"/>
        </w:rPr>
        <w:t xml:space="preserve"> физического лица, почтовый адрес, телефон) </w:t>
      </w:r>
    </w:p>
    <w:p w:rsidR="00331514" w:rsidRPr="00C85E17" w:rsidRDefault="00331514" w:rsidP="00331514">
      <w:pPr>
        <w:pStyle w:val="Default"/>
        <w:rPr>
          <w:color w:val="auto"/>
        </w:rPr>
      </w:pPr>
      <w:r w:rsidRPr="00C85E17">
        <w:rPr>
          <w:color w:val="auto"/>
        </w:rPr>
        <w:t xml:space="preserve">____________________________________________________________________ </w:t>
      </w:r>
    </w:p>
    <w:p w:rsidR="00331514" w:rsidRPr="00C85E17" w:rsidRDefault="00331514" w:rsidP="00331514">
      <w:pPr>
        <w:pStyle w:val="Default"/>
        <w:rPr>
          <w:color w:val="auto"/>
        </w:rPr>
      </w:pPr>
      <w:r w:rsidRPr="00C85E17">
        <w:rPr>
          <w:b/>
          <w:bCs/>
          <w:color w:val="auto"/>
        </w:rPr>
        <w:t xml:space="preserve">Прошу выдать разрешение на ввод в эксплуатацию индивидуального жилого дома </w:t>
      </w:r>
      <w:r w:rsidRPr="00C85E17">
        <w:rPr>
          <w:color w:val="auto"/>
        </w:rPr>
        <w:t>на земельном участке по адресу:__</w:t>
      </w:r>
      <w:r w:rsidRPr="00C85E17">
        <w:rPr>
          <w:i/>
          <w:iCs/>
          <w:color w:val="auto"/>
        </w:rPr>
        <w:t>_________________________</w:t>
      </w:r>
      <w:r w:rsidRPr="00C85E17">
        <w:rPr>
          <w:color w:val="auto"/>
        </w:rPr>
        <w:t>___________________________________</w:t>
      </w:r>
      <w:r w:rsidR="00896DC2">
        <w:rPr>
          <w:color w:val="auto"/>
        </w:rPr>
        <w:t>__________</w:t>
      </w:r>
    </w:p>
    <w:p w:rsidR="00331514" w:rsidRPr="00896DC2" w:rsidRDefault="00331514" w:rsidP="00331514">
      <w:pPr>
        <w:pStyle w:val="Default"/>
        <w:rPr>
          <w:color w:val="auto"/>
          <w:sz w:val="20"/>
          <w:szCs w:val="20"/>
        </w:rPr>
      </w:pPr>
      <w:r w:rsidRPr="00896DC2">
        <w:rPr>
          <w:color w:val="auto"/>
          <w:sz w:val="20"/>
          <w:szCs w:val="20"/>
        </w:rPr>
        <w:t xml:space="preserve">(город, микрорайон, улица, дом) </w:t>
      </w:r>
    </w:p>
    <w:p w:rsidR="00331514" w:rsidRPr="00C85E17" w:rsidRDefault="00331514" w:rsidP="00331514">
      <w:pPr>
        <w:pStyle w:val="Default"/>
        <w:rPr>
          <w:color w:val="auto"/>
        </w:rPr>
      </w:pPr>
      <w:r w:rsidRPr="00C85E17">
        <w:rPr>
          <w:color w:val="auto"/>
        </w:rPr>
        <w:t xml:space="preserve">При этом сообщаю: </w:t>
      </w:r>
    </w:p>
    <w:p w:rsidR="00331514" w:rsidRPr="00896DC2" w:rsidRDefault="00331514" w:rsidP="00331514">
      <w:pPr>
        <w:pStyle w:val="Default"/>
        <w:numPr>
          <w:ilvl w:val="0"/>
          <w:numId w:val="34"/>
        </w:numPr>
        <w:rPr>
          <w:color w:val="auto"/>
        </w:rPr>
      </w:pPr>
      <w:r w:rsidRPr="00C85E17">
        <w:rPr>
          <w:color w:val="auto"/>
        </w:rPr>
        <w:t>1. Право на пользование землей закреплено ____________________________________________________________________</w:t>
      </w:r>
      <w:r w:rsidR="00896DC2">
        <w:rPr>
          <w:color w:val="auto"/>
        </w:rPr>
        <w:t>____________________</w:t>
      </w:r>
    </w:p>
    <w:p w:rsidR="00331514" w:rsidRPr="00896DC2" w:rsidRDefault="00331514" w:rsidP="00331514">
      <w:pPr>
        <w:pStyle w:val="Default"/>
        <w:jc w:val="center"/>
        <w:rPr>
          <w:color w:val="auto"/>
          <w:sz w:val="20"/>
          <w:szCs w:val="20"/>
        </w:rPr>
      </w:pPr>
      <w:r w:rsidRPr="00896DC2">
        <w:rPr>
          <w:color w:val="auto"/>
          <w:sz w:val="20"/>
          <w:szCs w:val="20"/>
        </w:rPr>
        <w:t>(наименование документа на право собственности, владения, пользования, распоряжения земельным участком)</w:t>
      </w:r>
    </w:p>
    <w:p w:rsidR="00331514" w:rsidRPr="00C85E17" w:rsidRDefault="00331514" w:rsidP="00331514">
      <w:pPr>
        <w:pStyle w:val="Default"/>
        <w:rPr>
          <w:color w:val="auto"/>
        </w:rPr>
      </w:pPr>
      <w:r w:rsidRPr="00C85E17">
        <w:rPr>
          <w:color w:val="auto"/>
        </w:rPr>
        <w:t>______________________________________</w:t>
      </w:r>
      <w:r w:rsidR="00896DC2">
        <w:rPr>
          <w:color w:val="auto"/>
        </w:rPr>
        <w:t>__________________________________________________</w:t>
      </w:r>
    </w:p>
    <w:p w:rsidR="00331514" w:rsidRPr="00C85E17" w:rsidRDefault="00331514" w:rsidP="00331514">
      <w:pPr>
        <w:pStyle w:val="Default"/>
        <w:numPr>
          <w:ilvl w:val="0"/>
          <w:numId w:val="35"/>
        </w:numPr>
        <w:rPr>
          <w:color w:val="auto"/>
        </w:rPr>
      </w:pPr>
      <w:r w:rsidRPr="00C85E17">
        <w:rPr>
          <w:color w:val="auto"/>
        </w:rPr>
        <w:t xml:space="preserve">2. Градостроительный план земельного участка № __________________ от _______________________ </w:t>
      </w:r>
    </w:p>
    <w:p w:rsidR="00331514" w:rsidRPr="00896DC2" w:rsidRDefault="00331514" w:rsidP="00331514">
      <w:pPr>
        <w:pStyle w:val="Default"/>
        <w:numPr>
          <w:ilvl w:val="0"/>
          <w:numId w:val="35"/>
        </w:numPr>
        <w:rPr>
          <w:color w:val="auto"/>
        </w:rPr>
      </w:pPr>
      <w:r w:rsidRPr="00C85E17">
        <w:rPr>
          <w:color w:val="auto"/>
        </w:rPr>
        <w:t xml:space="preserve">3. Строительство осуществлялось на основании разрешения на строительство: </w:t>
      </w:r>
    </w:p>
    <w:p w:rsidR="00331514" w:rsidRPr="00C85E17" w:rsidRDefault="00896DC2" w:rsidP="00331514">
      <w:pPr>
        <w:pStyle w:val="Default"/>
        <w:rPr>
          <w:color w:val="auto"/>
        </w:rPr>
      </w:pPr>
      <w:r>
        <w:rPr>
          <w:color w:val="auto"/>
        </w:rPr>
        <w:t>_________</w:t>
      </w:r>
      <w:r w:rsidR="00331514" w:rsidRPr="00C85E17">
        <w:rPr>
          <w:color w:val="auto"/>
        </w:rPr>
        <w:t xml:space="preserve">__________________________________________________________ </w:t>
      </w:r>
    </w:p>
    <w:p w:rsidR="00331514" w:rsidRPr="00896DC2" w:rsidRDefault="00331514" w:rsidP="00331514">
      <w:pPr>
        <w:pStyle w:val="Default"/>
        <w:numPr>
          <w:ilvl w:val="0"/>
          <w:numId w:val="36"/>
        </w:numPr>
        <w:rPr>
          <w:color w:val="auto"/>
        </w:rPr>
      </w:pPr>
      <w:r w:rsidRPr="00C85E17">
        <w:rPr>
          <w:color w:val="auto"/>
        </w:rPr>
        <w:t>4. Документ, подтверждающий соответствие построенного, реконструированного индивидуального жилого дома требованиям технических регламентов от _________________________________________</w:t>
      </w:r>
      <w:r w:rsidR="00896DC2">
        <w:rPr>
          <w:color w:val="auto"/>
        </w:rPr>
        <w:t>_________________________</w:t>
      </w:r>
    </w:p>
    <w:p w:rsidR="00331514" w:rsidRPr="00896DC2" w:rsidRDefault="00331514" w:rsidP="00331514">
      <w:pPr>
        <w:pStyle w:val="Default"/>
        <w:numPr>
          <w:ilvl w:val="0"/>
          <w:numId w:val="37"/>
        </w:numPr>
        <w:rPr>
          <w:color w:val="auto"/>
        </w:rPr>
      </w:pPr>
      <w:r w:rsidRPr="00C85E17">
        <w:rPr>
          <w:color w:val="auto"/>
        </w:rPr>
        <w:t xml:space="preserve">5. Документы, подтверждающие соответствие построенного, реконструированного индивидуального жилого дома техническим условиям: </w:t>
      </w:r>
    </w:p>
    <w:p w:rsidR="00331514" w:rsidRPr="00C85E17" w:rsidRDefault="00331514" w:rsidP="00331514">
      <w:pPr>
        <w:pStyle w:val="Default"/>
        <w:rPr>
          <w:color w:val="auto"/>
        </w:rPr>
      </w:pPr>
      <w:r w:rsidRPr="00C85E17">
        <w:rPr>
          <w:color w:val="auto"/>
        </w:rPr>
        <w:t>____________________________________________________________________</w:t>
      </w:r>
      <w:r w:rsidR="00896DC2">
        <w:rPr>
          <w:color w:val="auto"/>
        </w:rPr>
        <w:t>__</w:t>
      </w:r>
    </w:p>
    <w:p w:rsidR="00896DC2" w:rsidRDefault="00331514" w:rsidP="00331514">
      <w:pPr>
        <w:pStyle w:val="Default"/>
        <w:numPr>
          <w:ilvl w:val="0"/>
          <w:numId w:val="38"/>
        </w:numPr>
        <w:rPr>
          <w:color w:val="auto"/>
        </w:rPr>
      </w:pPr>
      <w:r w:rsidRPr="00C85E17">
        <w:rPr>
          <w:color w:val="auto"/>
        </w:rPr>
        <w:t xml:space="preserve">6. Схема, отображающая расположение построенного, реконструированного индивидуального жилого дома, расположение сетей инженерно-технического обеспечения в границах земельного участка и планировочную организацию земельного участка </w:t>
      </w:r>
    </w:p>
    <w:p w:rsidR="00331514" w:rsidRPr="00C85E17" w:rsidRDefault="00331514" w:rsidP="00896DC2">
      <w:pPr>
        <w:pStyle w:val="Default"/>
        <w:rPr>
          <w:color w:val="auto"/>
        </w:rPr>
      </w:pPr>
      <w:r w:rsidRPr="00C85E17">
        <w:rPr>
          <w:color w:val="auto"/>
        </w:rPr>
        <w:t>от_______________________________________</w:t>
      </w:r>
      <w:r w:rsidR="00896DC2">
        <w:rPr>
          <w:color w:val="auto"/>
        </w:rPr>
        <w:t>______________________________</w:t>
      </w:r>
    </w:p>
    <w:p w:rsidR="00331514" w:rsidRPr="00C85E17" w:rsidRDefault="00331514" w:rsidP="00331514">
      <w:pPr>
        <w:pStyle w:val="Default"/>
        <w:numPr>
          <w:ilvl w:val="0"/>
          <w:numId w:val="38"/>
        </w:numPr>
        <w:rPr>
          <w:color w:val="auto"/>
        </w:rPr>
      </w:pPr>
      <w:r w:rsidRPr="00C85E17">
        <w:rPr>
          <w:color w:val="auto"/>
        </w:rPr>
        <w:t xml:space="preserve">7. Стоимость строительства индивидуального жилого дома _______________________ тыс. рублей, в том числе строительно-монтажных работ _______________________ тыс. рублей. </w:t>
      </w:r>
    </w:p>
    <w:p w:rsidR="00331514" w:rsidRPr="00C85E17" w:rsidRDefault="00331514" w:rsidP="00331514">
      <w:pPr>
        <w:pStyle w:val="Default"/>
        <w:numPr>
          <w:ilvl w:val="0"/>
          <w:numId w:val="38"/>
        </w:numPr>
        <w:rPr>
          <w:color w:val="auto"/>
        </w:rPr>
      </w:pPr>
      <w:r w:rsidRPr="00C85E17">
        <w:rPr>
          <w:color w:val="auto"/>
        </w:rPr>
        <w:t>8. Основные показатели вводимого индивидуального жилого дома: ____________________________________________________________________</w:t>
      </w:r>
      <w:r w:rsidR="00896DC2">
        <w:rPr>
          <w:color w:val="auto"/>
        </w:rPr>
        <w:t>___________________</w:t>
      </w:r>
    </w:p>
    <w:p w:rsidR="00331514" w:rsidRPr="00896DC2" w:rsidRDefault="00331514" w:rsidP="00896DC2">
      <w:pPr>
        <w:pStyle w:val="Default"/>
        <w:jc w:val="center"/>
        <w:rPr>
          <w:color w:val="auto"/>
          <w:sz w:val="20"/>
          <w:szCs w:val="20"/>
        </w:rPr>
      </w:pPr>
      <w:r w:rsidRPr="00896DC2">
        <w:rPr>
          <w:color w:val="auto"/>
          <w:sz w:val="20"/>
          <w:szCs w:val="20"/>
        </w:rPr>
        <w:lastRenderedPageBreak/>
        <w:t>(общая площадь, строительный объем, этажность, количество комнат, материал стен)</w:t>
      </w:r>
    </w:p>
    <w:p w:rsidR="00331514" w:rsidRPr="00C85E17" w:rsidRDefault="00331514" w:rsidP="00331514">
      <w:pPr>
        <w:pStyle w:val="Default"/>
        <w:rPr>
          <w:color w:val="auto"/>
        </w:rPr>
      </w:pPr>
      <w:r w:rsidRPr="00C85E17">
        <w:rPr>
          <w:color w:val="auto"/>
        </w:rPr>
        <w:t>__________________________________________________________________________________________________________________________________________</w:t>
      </w:r>
      <w:r w:rsidR="009A327D">
        <w:rPr>
          <w:color w:val="auto"/>
        </w:rPr>
        <w:t>______________________________________</w:t>
      </w:r>
    </w:p>
    <w:p w:rsidR="00331514" w:rsidRPr="00C85E17" w:rsidRDefault="00331514" w:rsidP="00331514">
      <w:pPr>
        <w:pStyle w:val="Default"/>
        <w:rPr>
          <w:color w:val="auto"/>
        </w:rPr>
      </w:pPr>
    </w:p>
    <w:p w:rsidR="00331514" w:rsidRPr="00C85E17" w:rsidRDefault="00331514" w:rsidP="00331514">
      <w:pPr>
        <w:pStyle w:val="Default"/>
        <w:rPr>
          <w:color w:val="auto"/>
        </w:rPr>
      </w:pPr>
      <w:r w:rsidRPr="00C85E17">
        <w:rPr>
          <w:color w:val="auto"/>
        </w:rPr>
        <w:t>Заказчик (застройщик) __________________________</w:t>
      </w:r>
      <w:r w:rsidR="00022C0D">
        <w:rPr>
          <w:color w:val="auto"/>
        </w:rPr>
        <w:t>_______________________</w:t>
      </w:r>
      <w:r w:rsidRPr="00C85E17">
        <w:rPr>
          <w:color w:val="auto"/>
        </w:rPr>
        <w:t xml:space="preserve"> ___________________ </w:t>
      </w:r>
    </w:p>
    <w:p w:rsidR="00896DC2" w:rsidRDefault="00331514" w:rsidP="00331514">
      <w:pPr>
        <w:pStyle w:val="Default"/>
        <w:ind w:hanging="540"/>
        <w:rPr>
          <w:color w:val="auto"/>
        </w:rPr>
      </w:pPr>
      <w:r w:rsidRPr="00896DC2">
        <w:rPr>
          <w:i/>
          <w:iCs/>
          <w:color w:val="auto"/>
          <w:sz w:val="20"/>
          <w:szCs w:val="20"/>
        </w:rPr>
        <w:t>( Ф.И.О.)</w:t>
      </w:r>
      <w:r w:rsidR="00213EE7">
        <w:rPr>
          <w:i/>
          <w:iCs/>
          <w:color w:val="auto"/>
          <w:sz w:val="20"/>
          <w:szCs w:val="20"/>
        </w:rPr>
        <w:t>(последнее при наличии)</w:t>
      </w:r>
      <w:r w:rsidRPr="00896DC2">
        <w:rPr>
          <w:i/>
          <w:iCs/>
          <w:color w:val="auto"/>
          <w:sz w:val="20"/>
          <w:szCs w:val="20"/>
        </w:rPr>
        <w:t>(подпись, дата)</w:t>
      </w:r>
    </w:p>
    <w:p w:rsidR="00896DC2" w:rsidRPr="00896DC2" w:rsidRDefault="00896DC2" w:rsidP="00896DC2"/>
    <w:p w:rsidR="00896DC2" w:rsidRDefault="00896DC2" w:rsidP="00896DC2"/>
    <w:p w:rsidR="00896DC2" w:rsidRDefault="00896DC2" w:rsidP="00896DC2">
      <w:pPr>
        <w:pStyle w:val="Default"/>
        <w:rPr>
          <w:color w:val="auto"/>
        </w:rPr>
      </w:pPr>
      <w:r>
        <w:rPr>
          <w:color w:val="auto"/>
        </w:rPr>
        <w:t>Против обработки моих персональных данных не возражаю.</w:t>
      </w:r>
    </w:p>
    <w:p w:rsidR="00896DC2" w:rsidRDefault="00896DC2" w:rsidP="00896DC2"/>
    <w:p w:rsidR="00331514" w:rsidRPr="00896DC2" w:rsidRDefault="00331514" w:rsidP="00E82ACC">
      <w:pPr>
        <w:ind w:firstLine="0"/>
        <w:sectPr w:rsidR="00331514" w:rsidRPr="00896DC2" w:rsidSect="00BB6B7E">
          <w:footerReference w:type="even" r:id="rId48"/>
          <w:footerReference w:type="default" r:id="rId49"/>
          <w:type w:val="continuous"/>
          <w:pgSz w:w="12240" w:h="15840"/>
          <w:pgMar w:top="1134" w:right="758" w:bottom="1134" w:left="1701" w:header="720" w:footer="720" w:gutter="0"/>
          <w:cols w:space="720"/>
          <w:noEndnote/>
        </w:sectPr>
      </w:pPr>
    </w:p>
    <w:p w:rsidR="00331514" w:rsidRPr="00C85E17" w:rsidRDefault="00331514" w:rsidP="00331514">
      <w:pPr>
        <w:pStyle w:val="Default"/>
        <w:jc w:val="right"/>
        <w:rPr>
          <w:color w:val="auto"/>
        </w:rPr>
      </w:pPr>
      <w:r w:rsidRPr="00C85E17">
        <w:rPr>
          <w:color w:val="auto"/>
        </w:rPr>
        <w:lastRenderedPageBreak/>
        <w:t xml:space="preserve">Приложение 3 </w:t>
      </w:r>
    </w:p>
    <w:p w:rsidR="00331514" w:rsidRPr="00C85E17" w:rsidRDefault="00331514" w:rsidP="00331514">
      <w:pPr>
        <w:pStyle w:val="Default"/>
        <w:jc w:val="right"/>
        <w:rPr>
          <w:color w:val="auto"/>
        </w:rPr>
      </w:pPr>
      <w:r w:rsidRPr="00C85E17">
        <w:rPr>
          <w:color w:val="auto"/>
        </w:rPr>
        <w:t xml:space="preserve">к Административному регламенту предоставления муниципальной услуги </w:t>
      </w:r>
    </w:p>
    <w:p w:rsidR="00331514" w:rsidRPr="00C85E17" w:rsidRDefault="00331514" w:rsidP="00331514">
      <w:pPr>
        <w:pStyle w:val="Default"/>
        <w:jc w:val="right"/>
        <w:rPr>
          <w:color w:val="auto"/>
        </w:rPr>
      </w:pPr>
      <w:r w:rsidRPr="00C85E17">
        <w:rPr>
          <w:color w:val="auto"/>
        </w:rPr>
        <w:t xml:space="preserve">«Выдача разрешений на ввод объектов в эксплуатацию» </w:t>
      </w:r>
    </w:p>
    <w:p w:rsidR="00331514" w:rsidRDefault="00331514" w:rsidP="00331514">
      <w:pPr>
        <w:pStyle w:val="Default"/>
        <w:jc w:val="right"/>
        <w:rPr>
          <w:color w:val="auto"/>
        </w:rPr>
      </w:pPr>
    </w:p>
    <w:p w:rsidR="00EF64A8" w:rsidRPr="00C85E17" w:rsidRDefault="00EF64A8" w:rsidP="00331514">
      <w:pPr>
        <w:pStyle w:val="Default"/>
        <w:jc w:val="right"/>
        <w:rPr>
          <w:color w:val="auto"/>
        </w:rPr>
      </w:pPr>
    </w:p>
    <w:p w:rsidR="00331514" w:rsidRPr="00C85E17" w:rsidRDefault="00331514" w:rsidP="00331514">
      <w:pPr>
        <w:pStyle w:val="Default"/>
        <w:jc w:val="center"/>
        <w:rPr>
          <w:color w:val="auto"/>
        </w:rPr>
      </w:pPr>
      <w:r w:rsidRPr="00C85E17">
        <w:rPr>
          <w:color w:val="auto"/>
        </w:rPr>
        <w:t>БЛОК-СХЕМА</w:t>
      </w:r>
    </w:p>
    <w:p w:rsidR="00331514" w:rsidRPr="00C85E17" w:rsidRDefault="00331514" w:rsidP="00331514">
      <w:pPr>
        <w:pStyle w:val="Default"/>
        <w:jc w:val="center"/>
        <w:rPr>
          <w:color w:val="auto"/>
        </w:rPr>
      </w:pPr>
      <w:r w:rsidRPr="00C85E17">
        <w:rPr>
          <w:color w:val="auto"/>
        </w:rPr>
        <w:t>и краткое описание порядка предоставления муниципальной услуги</w:t>
      </w:r>
    </w:p>
    <w:p w:rsidR="00331514" w:rsidRDefault="00331514" w:rsidP="00331514">
      <w:pPr>
        <w:pStyle w:val="Default"/>
        <w:jc w:val="center"/>
        <w:rPr>
          <w:color w:val="auto"/>
        </w:rPr>
      </w:pPr>
      <w:r w:rsidRPr="00C85E17">
        <w:rPr>
          <w:color w:val="auto"/>
        </w:rPr>
        <w:t>«Выдача разрешений на ввод объектов в эксплуатацию»</w:t>
      </w:r>
    </w:p>
    <w:p w:rsidR="00EF64A8" w:rsidRDefault="00EF64A8" w:rsidP="00331514">
      <w:pPr>
        <w:pStyle w:val="Default"/>
        <w:jc w:val="center"/>
        <w:rPr>
          <w:color w:val="auto"/>
        </w:rPr>
      </w:pPr>
    </w:p>
    <w:p w:rsidR="00B15C85" w:rsidRPr="00C2743B" w:rsidRDefault="00B15C85" w:rsidP="00EF64A8">
      <w:pPr>
        <w:pStyle w:val="ConsPlusNormal"/>
        <w:widowControl/>
        <w:ind w:firstLine="0"/>
        <w:rPr>
          <w:sz w:val="24"/>
          <w:szCs w:val="24"/>
        </w:rPr>
      </w:pPr>
    </w:p>
    <w:p w:rsidR="00B15C85" w:rsidRPr="00C2743B" w:rsidRDefault="00B15C85" w:rsidP="00B15C85">
      <w:pPr>
        <w:pStyle w:val="ConsPlusNormal"/>
        <w:widowControl/>
        <w:ind w:firstLine="0"/>
        <w:jc w:val="center"/>
        <w:rPr>
          <w:sz w:val="24"/>
          <w:szCs w:val="24"/>
        </w:rPr>
      </w:pPr>
    </w:p>
    <w:tbl>
      <w:tblPr>
        <w:tblW w:w="0" w:type="auto"/>
        <w:tblInd w:w="1708" w:type="dxa"/>
        <w:tblLayout w:type="fixed"/>
        <w:tblLook w:val="0000"/>
      </w:tblPr>
      <w:tblGrid>
        <w:gridCol w:w="2985"/>
        <w:gridCol w:w="3145"/>
        <w:gridCol w:w="30"/>
      </w:tblGrid>
      <w:tr w:rsidR="00EF64A8" w:rsidRPr="00C2743B">
        <w:tc>
          <w:tcPr>
            <w:tcW w:w="6160" w:type="dxa"/>
            <w:gridSpan w:val="3"/>
            <w:tcBorders>
              <w:top w:val="single" w:sz="4" w:space="0" w:color="000000"/>
              <w:left w:val="single" w:sz="4" w:space="0" w:color="000000"/>
              <w:bottom w:val="single" w:sz="4" w:space="0" w:color="000000"/>
              <w:right w:val="single" w:sz="4" w:space="0" w:color="000000"/>
            </w:tcBorders>
          </w:tcPr>
          <w:p w:rsidR="00EF64A8" w:rsidRPr="00C2743B" w:rsidRDefault="00EF64A8" w:rsidP="00FB1EEE">
            <w:pPr>
              <w:pStyle w:val="ConsPlusTitle"/>
              <w:widowControl/>
              <w:jc w:val="both"/>
              <w:rPr>
                <w:rFonts w:ascii="Times New Roman" w:hAnsi="Times New Roman" w:cs="Times New Roman"/>
                <w:b w:val="0"/>
                <w:bCs w:val="0"/>
                <w:sz w:val="24"/>
                <w:szCs w:val="24"/>
              </w:rPr>
            </w:pPr>
            <w:r w:rsidRPr="00C2743B">
              <w:rPr>
                <w:rFonts w:ascii="Times New Roman" w:hAnsi="Times New Roman" w:cs="Times New Roman"/>
                <w:b w:val="0"/>
                <w:bCs w:val="0"/>
                <w:sz w:val="24"/>
                <w:szCs w:val="24"/>
              </w:rPr>
              <w:t>Прием заявлений и документов</w:t>
            </w:r>
            <w:r>
              <w:rPr>
                <w:rFonts w:ascii="Times New Roman" w:hAnsi="Times New Roman" w:cs="Times New Roman"/>
                <w:b w:val="0"/>
                <w:bCs w:val="0"/>
                <w:sz w:val="24"/>
                <w:szCs w:val="24"/>
              </w:rPr>
              <w:t xml:space="preserve"> специалистом муниципального образования Вороновское</w:t>
            </w:r>
            <w:r w:rsidRPr="00C2743B">
              <w:rPr>
                <w:rFonts w:ascii="Times New Roman" w:hAnsi="Times New Roman" w:cs="Times New Roman"/>
                <w:b w:val="0"/>
                <w:bCs w:val="0"/>
                <w:sz w:val="24"/>
                <w:szCs w:val="24"/>
              </w:rPr>
              <w:t xml:space="preserve"> сельское поселение</w:t>
            </w:r>
          </w:p>
        </w:tc>
      </w:tr>
      <w:tr w:rsidR="00EF64A8" w:rsidRPr="00C2743B">
        <w:tc>
          <w:tcPr>
            <w:tcW w:w="6160" w:type="dxa"/>
            <w:gridSpan w:val="3"/>
            <w:tcBorders>
              <w:top w:val="single" w:sz="4" w:space="0" w:color="000000"/>
              <w:left w:val="single" w:sz="4" w:space="0" w:color="000000"/>
              <w:bottom w:val="single" w:sz="4" w:space="0" w:color="000000"/>
              <w:right w:val="single" w:sz="4" w:space="0" w:color="000000"/>
            </w:tcBorders>
          </w:tcPr>
          <w:p w:rsidR="00EF64A8" w:rsidRPr="00C2743B" w:rsidRDefault="00EF64A8" w:rsidP="00FB1EEE">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1</w:t>
            </w:r>
            <w:r w:rsidRPr="00C2743B">
              <w:rPr>
                <w:rFonts w:ascii="Times New Roman" w:hAnsi="Times New Roman" w:cs="Times New Roman"/>
                <w:sz w:val="24"/>
                <w:szCs w:val="24"/>
              </w:rPr>
              <w:t xml:space="preserve"> де</w:t>
            </w:r>
            <w:r>
              <w:rPr>
                <w:rFonts w:ascii="Times New Roman" w:hAnsi="Times New Roman" w:cs="Times New Roman"/>
                <w:sz w:val="24"/>
                <w:szCs w:val="24"/>
              </w:rPr>
              <w:t>нь</w:t>
            </w:r>
          </w:p>
        </w:tc>
      </w:tr>
      <w:tr w:rsidR="00EF64A8" w:rsidRPr="00C2743B">
        <w:trPr>
          <w:gridAfter w:val="1"/>
          <w:wAfter w:w="30" w:type="dxa"/>
        </w:trPr>
        <w:tc>
          <w:tcPr>
            <w:tcW w:w="2985" w:type="dxa"/>
            <w:tcBorders>
              <w:top w:val="single" w:sz="4" w:space="0" w:color="000000"/>
              <w:bottom w:val="single" w:sz="4" w:space="0" w:color="000000"/>
            </w:tcBorders>
          </w:tcPr>
          <w:p w:rsidR="00EF64A8" w:rsidRPr="00C2743B" w:rsidRDefault="00EF64A8" w:rsidP="00FB1EEE">
            <w:pPr>
              <w:pStyle w:val="ConsPlusTitle"/>
              <w:widowControl/>
              <w:snapToGrid w:val="0"/>
              <w:jc w:val="center"/>
              <w:rPr>
                <w:rFonts w:ascii="Times New Roman" w:hAnsi="Times New Roman" w:cs="Times New Roman"/>
                <w:b w:val="0"/>
                <w:bCs w:val="0"/>
                <w:sz w:val="24"/>
                <w:szCs w:val="24"/>
                <w:lang w:val="en-US"/>
              </w:rPr>
            </w:pPr>
          </w:p>
          <w:p w:rsidR="00EF64A8" w:rsidRPr="00C2743B" w:rsidRDefault="00EF64A8" w:rsidP="00FB1EEE">
            <w:pPr>
              <w:pStyle w:val="ConsPlusTitle"/>
              <w:widowControl/>
              <w:jc w:val="center"/>
              <w:rPr>
                <w:rFonts w:ascii="Times New Roman" w:hAnsi="Times New Roman" w:cs="Times New Roman"/>
                <w:b w:val="0"/>
                <w:bCs w:val="0"/>
                <w:sz w:val="24"/>
                <w:szCs w:val="24"/>
                <w:lang w:val="en-US"/>
              </w:rPr>
            </w:pPr>
          </w:p>
        </w:tc>
        <w:tc>
          <w:tcPr>
            <w:tcW w:w="3145" w:type="dxa"/>
            <w:tcBorders>
              <w:top w:val="single" w:sz="4" w:space="0" w:color="000000"/>
              <w:left w:val="single" w:sz="4" w:space="0" w:color="000000"/>
              <w:bottom w:val="single" w:sz="4" w:space="0" w:color="000000"/>
            </w:tcBorders>
          </w:tcPr>
          <w:p w:rsidR="00EF64A8" w:rsidRPr="00C2743B" w:rsidRDefault="00EF64A8" w:rsidP="00FB1EEE">
            <w:pPr>
              <w:pStyle w:val="ConsPlusTitle"/>
              <w:widowControl/>
              <w:snapToGrid w:val="0"/>
              <w:jc w:val="center"/>
              <w:rPr>
                <w:rFonts w:ascii="Times New Roman" w:hAnsi="Times New Roman" w:cs="Times New Roman"/>
                <w:b w:val="0"/>
                <w:bCs w:val="0"/>
                <w:sz w:val="24"/>
                <w:szCs w:val="24"/>
              </w:rPr>
            </w:pPr>
          </w:p>
        </w:tc>
      </w:tr>
      <w:tr w:rsidR="00EF64A8" w:rsidRPr="00C2743B">
        <w:tc>
          <w:tcPr>
            <w:tcW w:w="6160" w:type="dxa"/>
            <w:gridSpan w:val="3"/>
            <w:tcBorders>
              <w:top w:val="single" w:sz="4" w:space="0" w:color="000000"/>
              <w:left w:val="single" w:sz="4" w:space="0" w:color="000000"/>
              <w:bottom w:val="single" w:sz="4" w:space="0" w:color="000000"/>
              <w:right w:val="single" w:sz="4" w:space="0" w:color="000000"/>
            </w:tcBorders>
          </w:tcPr>
          <w:p w:rsidR="00EF64A8" w:rsidRPr="00C2743B" w:rsidRDefault="00EF64A8" w:rsidP="00FB1EEE">
            <w:pPr>
              <w:ind w:firstLine="0"/>
              <w:jc w:val="both"/>
              <w:rPr>
                <w:rFonts w:eastAsia="Times New Roman CYR"/>
                <w:sz w:val="24"/>
                <w:szCs w:val="24"/>
              </w:rPr>
            </w:pPr>
            <w:r w:rsidRPr="00C2743B">
              <w:rPr>
                <w:sz w:val="24"/>
                <w:szCs w:val="24"/>
              </w:rPr>
              <w:t>Проверка наличия и правильности оформления документов, подготовка разрешения</w:t>
            </w:r>
            <w:r>
              <w:rPr>
                <w:sz w:val="24"/>
                <w:szCs w:val="24"/>
              </w:rPr>
              <w:t xml:space="preserve"> на</w:t>
            </w:r>
            <w:r w:rsidR="00F46C15">
              <w:rPr>
                <w:sz w:val="24"/>
                <w:szCs w:val="24"/>
              </w:rPr>
              <w:t xml:space="preserve"> </w:t>
            </w:r>
            <w:r>
              <w:rPr>
                <w:color w:val="000000"/>
                <w:sz w:val="24"/>
                <w:szCs w:val="24"/>
              </w:rPr>
              <w:t>ввод в эксплуатацию</w:t>
            </w:r>
            <w:r w:rsidRPr="00C2743B">
              <w:rPr>
                <w:sz w:val="24"/>
                <w:szCs w:val="24"/>
              </w:rPr>
              <w:t xml:space="preserve"> или отказа в выдаче такого разрешения</w:t>
            </w:r>
          </w:p>
        </w:tc>
      </w:tr>
      <w:tr w:rsidR="00EF64A8" w:rsidRPr="00C2743B">
        <w:tc>
          <w:tcPr>
            <w:tcW w:w="6160" w:type="dxa"/>
            <w:gridSpan w:val="3"/>
            <w:tcBorders>
              <w:top w:val="single" w:sz="4" w:space="0" w:color="000000"/>
              <w:left w:val="single" w:sz="4" w:space="0" w:color="000000"/>
              <w:bottom w:val="single" w:sz="4" w:space="0" w:color="000000"/>
              <w:right w:val="single" w:sz="4" w:space="0" w:color="000000"/>
            </w:tcBorders>
          </w:tcPr>
          <w:p w:rsidR="00EF64A8" w:rsidRPr="00C2743B" w:rsidRDefault="00410575" w:rsidP="00FB1EEE">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5</w:t>
            </w:r>
            <w:r w:rsidR="00EF64A8">
              <w:rPr>
                <w:rFonts w:ascii="Times New Roman" w:hAnsi="Times New Roman" w:cs="Times New Roman"/>
                <w:sz w:val="24"/>
                <w:szCs w:val="24"/>
              </w:rPr>
              <w:t xml:space="preserve"> д</w:t>
            </w:r>
            <w:r w:rsidR="00EF64A8" w:rsidRPr="00C2743B">
              <w:rPr>
                <w:rFonts w:ascii="Times New Roman" w:hAnsi="Times New Roman" w:cs="Times New Roman"/>
                <w:sz w:val="24"/>
                <w:szCs w:val="24"/>
              </w:rPr>
              <w:t>н</w:t>
            </w:r>
            <w:r w:rsidR="00EF64A8">
              <w:rPr>
                <w:rFonts w:ascii="Times New Roman" w:hAnsi="Times New Roman" w:cs="Times New Roman"/>
                <w:sz w:val="24"/>
                <w:szCs w:val="24"/>
              </w:rPr>
              <w:t>ей</w:t>
            </w:r>
          </w:p>
        </w:tc>
      </w:tr>
      <w:tr w:rsidR="00EF64A8" w:rsidRPr="00C2743B">
        <w:trPr>
          <w:gridAfter w:val="1"/>
          <w:wAfter w:w="30" w:type="dxa"/>
          <w:trHeight w:val="569"/>
        </w:trPr>
        <w:tc>
          <w:tcPr>
            <w:tcW w:w="2985" w:type="dxa"/>
            <w:tcBorders>
              <w:top w:val="single" w:sz="4" w:space="0" w:color="000000"/>
              <w:bottom w:val="single" w:sz="4" w:space="0" w:color="000000"/>
            </w:tcBorders>
          </w:tcPr>
          <w:p w:rsidR="00EF64A8" w:rsidRPr="00C2743B" w:rsidRDefault="00EF64A8" w:rsidP="00FB1EEE">
            <w:pPr>
              <w:pStyle w:val="ConsPlusTitle"/>
              <w:widowControl/>
              <w:jc w:val="center"/>
              <w:rPr>
                <w:rFonts w:ascii="Times New Roman" w:hAnsi="Times New Roman" w:cs="Times New Roman"/>
                <w:b w:val="0"/>
                <w:bCs w:val="0"/>
                <w:sz w:val="24"/>
                <w:szCs w:val="24"/>
                <w:lang w:val="en-US"/>
              </w:rPr>
            </w:pPr>
          </w:p>
        </w:tc>
        <w:tc>
          <w:tcPr>
            <w:tcW w:w="3145" w:type="dxa"/>
            <w:tcBorders>
              <w:top w:val="single" w:sz="4" w:space="0" w:color="000000"/>
              <w:left w:val="single" w:sz="4" w:space="0" w:color="000000"/>
              <w:bottom w:val="single" w:sz="4" w:space="0" w:color="000000"/>
            </w:tcBorders>
          </w:tcPr>
          <w:p w:rsidR="00EF64A8" w:rsidRPr="00C2743B" w:rsidRDefault="00EF64A8" w:rsidP="00FB1EEE">
            <w:pPr>
              <w:pStyle w:val="ConsPlusTitle"/>
              <w:widowControl/>
              <w:snapToGrid w:val="0"/>
              <w:jc w:val="center"/>
              <w:rPr>
                <w:rFonts w:ascii="Times New Roman" w:hAnsi="Times New Roman" w:cs="Times New Roman"/>
                <w:b w:val="0"/>
                <w:bCs w:val="0"/>
                <w:sz w:val="24"/>
                <w:szCs w:val="24"/>
              </w:rPr>
            </w:pPr>
          </w:p>
        </w:tc>
      </w:tr>
      <w:tr w:rsidR="00EF64A8" w:rsidRPr="00C2743B">
        <w:tc>
          <w:tcPr>
            <w:tcW w:w="6160" w:type="dxa"/>
            <w:gridSpan w:val="3"/>
            <w:tcBorders>
              <w:top w:val="single" w:sz="4" w:space="0" w:color="000000"/>
              <w:left w:val="single" w:sz="4" w:space="0" w:color="000000"/>
              <w:bottom w:val="single" w:sz="4" w:space="0" w:color="000000"/>
              <w:right w:val="single" w:sz="4" w:space="0" w:color="000000"/>
            </w:tcBorders>
          </w:tcPr>
          <w:p w:rsidR="00EF64A8" w:rsidRPr="00C2743B" w:rsidRDefault="00EF64A8" w:rsidP="00FB1EEE">
            <w:pPr>
              <w:ind w:firstLine="0"/>
              <w:jc w:val="both"/>
              <w:rPr>
                <w:rFonts w:eastAsia="Times New Roman CYR"/>
                <w:sz w:val="24"/>
                <w:szCs w:val="24"/>
              </w:rPr>
            </w:pPr>
            <w:r w:rsidRPr="00C2743B">
              <w:rPr>
                <w:sz w:val="24"/>
                <w:szCs w:val="24"/>
              </w:rPr>
              <w:t xml:space="preserve">Выдача разрешения </w:t>
            </w:r>
            <w:r>
              <w:rPr>
                <w:color w:val="000000"/>
                <w:sz w:val="24"/>
                <w:szCs w:val="24"/>
              </w:rPr>
              <w:t>ввод в эксплуатацию</w:t>
            </w:r>
            <w:r w:rsidR="00F46C15">
              <w:rPr>
                <w:color w:val="000000"/>
                <w:sz w:val="24"/>
                <w:szCs w:val="24"/>
              </w:rPr>
              <w:t xml:space="preserve"> </w:t>
            </w:r>
            <w:r w:rsidRPr="00C2743B">
              <w:rPr>
                <w:sz w:val="24"/>
                <w:szCs w:val="24"/>
              </w:rPr>
              <w:t>или отказ заявителю должностным лицом</w:t>
            </w:r>
          </w:p>
        </w:tc>
      </w:tr>
      <w:tr w:rsidR="00EF64A8" w:rsidRPr="00C2743B">
        <w:tc>
          <w:tcPr>
            <w:tcW w:w="6160" w:type="dxa"/>
            <w:gridSpan w:val="3"/>
            <w:tcBorders>
              <w:top w:val="single" w:sz="4" w:space="0" w:color="000000"/>
              <w:left w:val="single" w:sz="4" w:space="0" w:color="000000"/>
              <w:bottom w:val="single" w:sz="4" w:space="0" w:color="000000"/>
              <w:right w:val="single" w:sz="4" w:space="0" w:color="000000"/>
            </w:tcBorders>
          </w:tcPr>
          <w:p w:rsidR="00EF64A8" w:rsidRPr="00023039" w:rsidRDefault="00EF64A8" w:rsidP="00FB1EEE">
            <w:pPr>
              <w:pStyle w:val="ConsPlusNormal"/>
              <w:widowControl/>
              <w:snapToGrid w:val="0"/>
              <w:ind w:firstLine="0"/>
              <w:jc w:val="center"/>
              <w:rPr>
                <w:rFonts w:ascii="Times New Roman" w:hAnsi="Times New Roman" w:cs="Times New Roman"/>
                <w:sz w:val="24"/>
                <w:szCs w:val="24"/>
              </w:rPr>
            </w:pPr>
            <w:r w:rsidRPr="00023039">
              <w:rPr>
                <w:rFonts w:ascii="Times New Roman" w:hAnsi="Times New Roman" w:cs="Times New Roman"/>
                <w:sz w:val="24"/>
                <w:szCs w:val="24"/>
              </w:rPr>
              <w:t>1 день</w:t>
            </w:r>
          </w:p>
        </w:tc>
      </w:tr>
    </w:tbl>
    <w:p w:rsidR="00EF64A8" w:rsidRPr="00C2743B" w:rsidRDefault="00EF64A8" w:rsidP="00EF64A8">
      <w:pPr>
        <w:pStyle w:val="ConsPlusNormal"/>
        <w:widowControl/>
        <w:ind w:firstLine="0"/>
        <w:jc w:val="center"/>
        <w:rPr>
          <w:sz w:val="24"/>
          <w:szCs w:val="24"/>
        </w:rPr>
      </w:pPr>
    </w:p>
    <w:p w:rsidR="00B15C85" w:rsidRPr="00C2743B" w:rsidRDefault="00B15C85" w:rsidP="00B15C85">
      <w:pPr>
        <w:pStyle w:val="ConsPlusNormal"/>
        <w:widowControl/>
        <w:ind w:firstLine="0"/>
        <w:rPr>
          <w:sz w:val="24"/>
          <w:szCs w:val="24"/>
        </w:rPr>
      </w:pPr>
    </w:p>
    <w:p w:rsidR="00B15C85" w:rsidRPr="00C2743B" w:rsidRDefault="00B15C85" w:rsidP="00B15C85">
      <w:pPr>
        <w:ind w:firstLine="4680"/>
        <w:jc w:val="right"/>
        <w:rPr>
          <w:sz w:val="24"/>
          <w:szCs w:val="24"/>
        </w:rPr>
      </w:pPr>
    </w:p>
    <w:sectPr w:rsidR="00B15C85" w:rsidRPr="00C2743B" w:rsidSect="00C72AF7">
      <w:headerReference w:type="even" r:id="rId50"/>
      <w:headerReference w:type="default" r:id="rId51"/>
      <w:footerReference w:type="default" r:id="rId52"/>
      <w:headerReference w:type="first" r:id="rId53"/>
      <w:footerReference w:type="first" r:id="rId54"/>
      <w:pgSz w:w="11907" w:h="16840" w:code="9"/>
      <w:pgMar w:top="1134" w:right="567" w:bottom="1134" w:left="1701" w:header="425" w:footer="567" w:gutter="0"/>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EFE" w:rsidRDefault="00333EFE">
      <w:r>
        <w:separator/>
      </w:r>
    </w:p>
  </w:endnote>
  <w:endnote w:type="continuationSeparator" w:id="1">
    <w:p w:rsidR="00333EFE" w:rsidRDefault="00333E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14" w:rsidRDefault="00740AE5" w:rsidP="00871D95">
    <w:pPr>
      <w:pStyle w:val="a4"/>
      <w:framePr w:wrap="around" w:vAnchor="text" w:hAnchor="margin" w:xAlign="center" w:y="1"/>
      <w:rPr>
        <w:rStyle w:val="a5"/>
      </w:rPr>
    </w:pPr>
    <w:r>
      <w:rPr>
        <w:rStyle w:val="a5"/>
      </w:rPr>
      <w:fldChar w:fldCharType="begin"/>
    </w:r>
    <w:r w:rsidR="003F6514">
      <w:rPr>
        <w:rStyle w:val="a5"/>
      </w:rPr>
      <w:instrText xml:space="preserve">PAGE  </w:instrText>
    </w:r>
    <w:r>
      <w:rPr>
        <w:rStyle w:val="a5"/>
      </w:rPr>
      <w:fldChar w:fldCharType="end"/>
    </w:r>
  </w:p>
  <w:p w:rsidR="003F6514" w:rsidRDefault="003F651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14" w:rsidRDefault="00740AE5" w:rsidP="00871D95">
    <w:pPr>
      <w:pStyle w:val="a4"/>
      <w:framePr w:wrap="around" w:vAnchor="text" w:hAnchor="margin" w:xAlign="center" w:y="1"/>
      <w:rPr>
        <w:rStyle w:val="a5"/>
      </w:rPr>
    </w:pPr>
    <w:r>
      <w:rPr>
        <w:rStyle w:val="a5"/>
      </w:rPr>
      <w:fldChar w:fldCharType="begin"/>
    </w:r>
    <w:r w:rsidR="003F6514">
      <w:rPr>
        <w:rStyle w:val="a5"/>
      </w:rPr>
      <w:instrText xml:space="preserve">PAGE  </w:instrText>
    </w:r>
    <w:r>
      <w:rPr>
        <w:rStyle w:val="a5"/>
      </w:rPr>
      <w:fldChar w:fldCharType="separate"/>
    </w:r>
    <w:r w:rsidR="00075F0D">
      <w:rPr>
        <w:rStyle w:val="a5"/>
        <w:noProof/>
      </w:rPr>
      <w:t>7</w:t>
    </w:r>
    <w:r>
      <w:rPr>
        <w:rStyle w:val="a5"/>
      </w:rPr>
      <w:fldChar w:fldCharType="end"/>
    </w:r>
  </w:p>
  <w:p w:rsidR="003F6514" w:rsidRDefault="003F651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14" w:rsidRDefault="00740AE5" w:rsidP="00871D95">
    <w:pPr>
      <w:pStyle w:val="a4"/>
      <w:framePr w:wrap="around" w:vAnchor="text" w:hAnchor="margin" w:xAlign="center" w:y="1"/>
      <w:rPr>
        <w:rStyle w:val="a5"/>
      </w:rPr>
    </w:pPr>
    <w:r>
      <w:rPr>
        <w:rStyle w:val="a5"/>
      </w:rPr>
      <w:fldChar w:fldCharType="begin"/>
    </w:r>
    <w:r w:rsidR="003F6514">
      <w:rPr>
        <w:rStyle w:val="a5"/>
      </w:rPr>
      <w:instrText xml:space="preserve">PAGE  </w:instrText>
    </w:r>
    <w:r>
      <w:rPr>
        <w:rStyle w:val="a5"/>
      </w:rPr>
      <w:fldChar w:fldCharType="end"/>
    </w:r>
  </w:p>
  <w:p w:rsidR="003F6514" w:rsidRDefault="003F6514">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14" w:rsidRDefault="00740AE5" w:rsidP="00871D95">
    <w:pPr>
      <w:pStyle w:val="a4"/>
      <w:framePr w:wrap="around" w:vAnchor="text" w:hAnchor="margin" w:xAlign="center" w:y="1"/>
      <w:rPr>
        <w:rStyle w:val="a5"/>
      </w:rPr>
    </w:pPr>
    <w:r>
      <w:rPr>
        <w:rStyle w:val="a5"/>
      </w:rPr>
      <w:fldChar w:fldCharType="begin"/>
    </w:r>
    <w:r w:rsidR="003F6514">
      <w:rPr>
        <w:rStyle w:val="a5"/>
      </w:rPr>
      <w:instrText xml:space="preserve">PAGE  </w:instrText>
    </w:r>
    <w:r>
      <w:rPr>
        <w:rStyle w:val="a5"/>
      </w:rPr>
      <w:fldChar w:fldCharType="separate"/>
    </w:r>
    <w:r w:rsidR="00075F0D">
      <w:rPr>
        <w:rStyle w:val="a5"/>
        <w:noProof/>
      </w:rPr>
      <w:t>26</w:t>
    </w:r>
    <w:r>
      <w:rPr>
        <w:rStyle w:val="a5"/>
      </w:rPr>
      <w:fldChar w:fldCharType="end"/>
    </w:r>
  </w:p>
  <w:p w:rsidR="003F6514" w:rsidRDefault="003F6514">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14" w:rsidRDefault="003F6514">
    <w:pPr>
      <w:pStyle w:val="a4"/>
      <w:ind w:left="-567"/>
      <w:rPr>
        <w:sz w:val="1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14" w:rsidRDefault="003F6514">
    <w:pPr>
      <w:pStyle w:val="a4"/>
      <w:jc w:val="center"/>
    </w:pPr>
  </w:p>
  <w:p w:rsidR="003F6514" w:rsidRDefault="003F6514">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EFE" w:rsidRDefault="00333EFE">
      <w:r>
        <w:separator/>
      </w:r>
    </w:p>
  </w:footnote>
  <w:footnote w:type="continuationSeparator" w:id="1">
    <w:p w:rsidR="00333EFE" w:rsidRDefault="00333E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14" w:rsidRDefault="00740AE5" w:rsidP="00A25319">
    <w:pPr>
      <w:pStyle w:val="a3"/>
      <w:framePr w:wrap="around" w:vAnchor="text" w:hAnchor="margin" w:xAlign="center" w:y="1"/>
      <w:rPr>
        <w:rStyle w:val="a5"/>
      </w:rPr>
    </w:pPr>
    <w:r>
      <w:rPr>
        <w:rStyle w:val="a5"/>
      </w:rPr>
      <w:fldChar w:fldCharType="begin"/>
    </w:r>
    <w:r w:rsidR="003F6514">
      <w:rPr>
        <w:rStyle w:val="a5"/>
      </w:rPr>
      <w:instrText xml:space="preserve">PAGE  </w:instrText>
    </w:r>
    <w:r>
      <w:rPr>
        <w:rStyle w:val="a5"/>
      </w:rPr>
      <w:fldChar w:fldCharType="separate"/>
    </w:r>
    <w:r w:rsidR="003F6514">
      <w:rPr>
        <w:rStyle w:val="a5"/>
        <w:noProof/>
      </w:rPr>
      <w:t>8</w:t>
    </w:r>
    <w:r>
      <w:rPr>
        <w:rStyle w:val="a5"/>
      </w:rPr>
      <w:fldChar w:fldCharType="end"/>
    </w:r>
  </w:p>
  <w:p w:rsidR="003F6514" w:rsidRDefault="003F651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14" w:rsidRDefault="00740AE5">
    <w:pPr>
      <w:pStyle w:val="a3"/>
      <w:framePr w:wrap="around" w:vAnchor="text" w:hAnchor="margin" w:xAlign="center" w:y="1"/>
      <w:rPr>
        <w:rStyle w:val="a5"/>
        <w:b w:val="0"/>
      </w:rPr>
    </w:pPr>
    <w:r w:rsidRPr="00A25319">
      <w:rPr>
        <w:rStyle w:val="a5"/>
        <w:b w:val="0"/>
        <w:sz w:val="24"/>
        <w:szCs w:val="24"/>
      </w:rPr>
      <w:fldChar w:fldCharType="begin"/>
    </w:r>
    <w:r w:rsidR="003F6514" w:rsidRPr="00A25319">
      <w:rPr>
        <w:rStyle w:val="a5"/>
        <w:b w:val="0"/>
        <w:sz w:val="24"/>
        <w:szCs w:val="24"/>
      </w:rPr>
      <w:instrText xml:space="preserve">PAGE  </w:instrText>
    </w:r>
    <w:r w:rsidRPr="00A25319">
      <w:rPr>
        <w:rStyle w:val="a5"/>
        <w:b w:val="0"/>
        <w:sz w:val="24"/>
        <w:szCs w:val="24"/>
      </w:rPr>
      <w:fldChar w:fldCharType="separate"/>
    </w:r>
    <w:r w:rsidR="003F6514">
      <w:rPr>
        <w:rStyle w:val="a5"/>
        <w:b w:val="0"/>
        <w:noProof/>
        <w:sz w:val="24"/>
        <w:szCs w:val="24"/>
      </w:rPr>
      <w:t>10</w:t>
    </w:r>
    <w:r w:rsidRPr="00A25319">
      <w:rPr>
        <w:rStyle w:val="a5"/>
        <w:b w:val="0"/>
        <w:sz w:val="24"/>
        <w:szCs w:val="24"/>
      </w:rPr>
      <w:fldChar w:fldCharType="end"/>
    </w:r>
  </w:p>
  <w:p w:rsidR="003F6514" w:rsidRPr="009D76B4" w:rsidRDefault="003F6514" w:rsidP="00B15C85">
    <w:pPr>
      <w:pStyle w:val="a3"/>
      <w:ind w:firstLine="0"/>
      <w:jc w:val="left"/>
      <w:rPr>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14" w:rsidRDefault="003F6514">
    <w:pPr>
      <w:pStyle w:val="a3"/>
      <w:spacing w:before="0" w:after="0" w:line="60" w:lineRule="exact"/>
      <w:jc w:val="lef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734861"/>
    <w:multiLevelType w:val="hybridMultilevel"/>
    <w:tmpl w:val="341D59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B66A38F"/>
    <w:multiLevelType w:val="hybridMultilevel"/>
    <w:tmpl w:val="E39E0E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580A0AB"/>
    <w:multiLevelType w:val="hybridMultilevel"/>
    <w:tmpl w:val="AA4766A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58CE431"/>
    <w:multiLevelType w:val="hybridMultilevel"/>
    <w:tmpl w:val="11326F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E9D46F0"/>
    <w:multiLevelType w:val="hybridMultilevel"/>
    <w:tmpl w:val="543AA9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128DA2B"/>
    <w:multiLevelType w:val="hybridMultilevel"/>
    <w:tmpl w:val="CD78C8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85B1469"/>
    <w:multiLevelType w:val="hybridMultilevel"/>
    <w:tmpl w:val="07D441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85FF005"/>
    <w:multiLevelType w:val="hybridMultilevel"/>
    <w:tmpl w:val="1DE0ECD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1326F36"/>
    <w:multiLevelType w:val="hybridMultilevel"/>
    <w:tmpl w:val="1E9FD5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46DB8EE"/>
    <w:multiLevelType w:val="hybridMultilevel"/>
    <w:tmpl w:val="4BE7DE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E4F5EC82"/>
    <w:multiLevelType w:val="hybridMultilevel"/>
    <w:tmpl w:val="8FB7C8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E78E8A0E"/>
    <w:multiLevelType w:val="hybridMultilevel"/>
    <w:tmpl w:val="04F74C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F4ADCE40"/>
    <w:multiLevelType w:val="hybridMultilevel"/>
    <w:tmpl w:val="4517A3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F67D1814"/>
    <w:multiLevelType w:val="hybridMultilevel"/>
    <w:tmpl w:val="F58072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FE214081"/>
    <w:multiLevelType w:val="hybridMultilevel"/>
    <w:tmpl w:val="F5DEA7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06"/>
    <w:multiLevelType w:val="singleLevel"/>
    <w:tmpl w:val="00000006"/>
    <w:name w:val="WW8Num7"/>
    <w:lvl w:ilvl="0">
      <w:start w:val="1"/>
      <w:numFmt w:val="bullet"/>
      <w:lvlText w:val=""/>
      <w:lvlJc w:val="left"/>
      <w:pPr>
        <w:tabs>
          <w:tab w:val="num" w:pos="1560"/>
        </w:tabs>
        <w:ind w:left="1560" w:hanging="360"/>
      </w:pPr>
      <w:rPr>
        <w:rFonts w:ascii="Symbol" w:hAnsi="Symbol"/>
      </w:rPr>
    </w:lvl>
  </w:abstractNum>
  <w:abstractNum w:abstractNumId="16">
    <w:nsid w:val="00000007"/>
    <w:multiLevelType w:val="singleLevel"/>
    <w:tmpl w:val="00000007"/>
    <w:name w:val="WW8Num8"/>
    <w:lvl w:ilvl="0">
      <w:start w:val="1"/>
      <w:numFmt w:val="bullet"/>
      <w:lvlText w:val=""/>
      <w:lvlJc w:val="left"/>
      <w:pPr>
        <w:tabs>
          <w:tab w:val="num" w:pos="900"/>
        </w:tabs>
        <w:ind w:left="900" w:hanging="360"/>
      </w:pPr>
      <w:rPr>
        <w:rFonts w:ascii="Symbol" w:hAnsi="Symbol"/>
      </w:rPr>
    </w:lvl>
  </w:abstractNum>
  <w:abstractNum w:abstractNumId="17">
    <w:nsid w:val="01A88ED9"/>
    <w:multiLevelType w:val="hybridMultilevel"/>
    <w:tmpl w:val="6A9F3A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7A220CB"/>
    <w:multiLevelType w:val="hybridMultilevel"/>
    <w:tmpl w:val="4AEF88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7A3C1CE"/>
    <w:multiLevelType w:val="hybridMultilevel"/>
    <w:tmpl w:val="38D5F5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FBB2447"/>
    <w:multiLevelType w:val="hybridMultilevel"/>
    <w:tmpl w:val="5FDF3A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11DAFBF1"/>
    <w:multiLevelType w:val="hybridMultilevel"/>
    <w:tmpl w:val="3E3A93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19BF5C9F"/>
    <w:multiLevelType w:val="hybridMultilevel"/>
    <w:tmpl w:val="F1C83110"/>
    <w:lvl w:ilvl="0" w:tplc="BBAC6C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1C6C1683"/>
    <w:multiLevelType w:val="hybridMultilevel"/>
    <w:tmpl w:val="F8D6E50A"/>
    <w:lvl w:ilvl="0" w:tplc="0419000F">
      <w:start w:val="7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CAFC997"/>
    <w:multiLevelType w:val="hybridMultilevel"/>
    <w:tmpl w:val="A86676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207B56D0"/>
    <w:multiLevelType w:val="hybridMultilevel"/>
    <w:tmpl w:val="CAE421E8"/>
    <w:lvl w:ilvl="0" w:tplc="B09617C8">
      <w:start w:val="7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6">
    <w:nsid w:val="21354CDF"/>
    <w:multiLevelType w:val="hybridMultilevel"/>
    <w:tmpl w:val="FBDECA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262D136A"/>
    <w:multiLevelType w:val="hybridMultilevel"/>
    <w:tmpl w:val="2C2DDF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28EF002C"/>
    <w:multiLevelType w:val="hybridMultilevel"/>
    <w:tmpl w:val="4FCE041A"/>
    <w:lvl w:ilvl="0" w:tplc="09D0CE20">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2AC3D882"/>
    <w:multiLevelType w:val="hybridMultilevel"/>
    <w:tmpl w:val="AA96AC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337A848F"/>
    <w:multiLevelType w:val="hybridMultilevel"/>
    <w:tmpl w:val="02DB9D7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3676B538"/>
    <w:multiLevelType w:val="hybridMultilevel"/>
    <w:tmpl w:val="8B01FF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4AC52E43"/>
    <w:multiLevelType w:val="hybridMultilevel"/>
    <w:tmpl w:val="7E469F76"/>
    <w:lvl w:ilvl="0" w:tplc="E6A2874C">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3">
    <w:nsid w:val="4C5932D5"/>
    <w:multiLevelType w:val="hybridMultilevel"/>
    <w:tmpl w:val="7EFAE999"/>
    <w:lvl w:ilvl="0" w:tplc="1568BA28">
      <w:start w:val="1"/>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34">
    <w:nsid w:val="4D6D1178"/>
    <w:multiLevelType w:val="hybridMultilevel"/>
    <w:tmpl w:val="0DB061BE"/>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51BAEAA1"/>
    <w:multiLevelType w:val="hybridMultilevel"/>
    <w:tmpl w:val="278F456A"/>
    <w:lvl w:ilvl="0" w:tplc="0419000F">
      <w:start w:val="1"/>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36">
    <w:nsid w:val="534F15BC"/>
    <w:multiLevelType w:val="hybridMultilevel"/>
    <w:tmpl w:val="F53084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54C316F8"/>
    <w:multiLevelType w:val="hybridMultilevel"/>
    <w:tmpl w:val="D5F01696"/>
    <w:lvl w:ilvl="0" w:tplc="D8FCC3C4">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62FB824"/>
    <w:multiLevelType w:val="hybridMultilevel"/>
    <w:tmpl w:val="50DB84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57D418A0"/>
    <w:multiLevelType w:val="hybridMultilevel"/>
    <w:tmpl w:val="E0863132"/>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5F6C4229"/>
    <w:multiLevelType w:val="hybridMultilevel"/>
    <w:tmpl w:val="AEDF2AC0"/>
    <w:lvl w:ilvl="0" w:tplc="0419000F">
      <w:start w:val="1"/>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41">
    <w:nsid w:val="63CD6DB0"/>
    <w:multiLevelType w:val="hybridMultilevel"/>
    <w:tmpl w:val="5B36A380"/>
    <w:lvl w:ilvl="0" w:tplc="FFFFFFFF">
      <w:start w:val="1"/>
      <w:numFmt w:val="decimal"/>
      <w:lvlText w:val="%1."/>
      <w:lvlJc w:val="left"/>
      <w:pPr>
        <w:tabs>
          <w:tab w:val="num" w:pos="900"/>
        </w:tabs>
        <w:ind w:left="90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2">
    <w:nsid w:val="65A95DBC"/>
    <w:multiLevelType w:val="hybridMultilevel"/>
    <w:tmpl w:val="E71C9968"/>
    <w:lvl w:ilvl="0" w:tplc="0419000F">
      <w:start w:val="7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417DAF"/>
    <w:multiLevelType w:val="hybridMultilevel"/>
    <w:tmpl w:val="9F7B6592"/>
    <w:lvl w:ilvl="0" w:tplc="F334D7CC">
      <w:start w:val="1"/>
      <w:numFmt w:val="decimal"/>
      <w:lvlText w:val=""/>
      <w:lvlJc w:val="left"/>
    </w:lvl>
    <w:lvl w:ilvl="1" w:tplc="3CC49736">
      <w:numFmt w:val="decimal"/>
      <w:lvlText w:val=""/>
      <w:lvlJc w:val="left"/>
    </w:lvl>
    <w:lvl w:ilvl="2" w:tplc="8DAEF362">
      <w:numFmt w:val="decimal"/>
      <w:lvlText w:val=""/>
      <w:lvlJc w:val="left"/>
    </w:lvl>
    <w:lvl w:ilvl="3" w:tplc="8572C5A8">
      <w:numFmt w:val="decimal"/>
      <w:lvlText w:val=""/>
      <w:lvlJc w:val="left"/>
    </w:lvl>
    <w:lvl w:ilvl="4" w:tplc="3F6ED48C">
      <w:numFmt w:val="decimal"/>
      <w:lvlText w:val=""/>
      <w:lvlJc w:val="left"/>
    </w:lvl>
    <w:lvl w:ilvl="5" w:tplc="B4D4AF8C">
      <w:numFmt w:val="decimal"/>
      <w:lvlText w:val=""/>
      <w:lvlJc w:val="left"/>
    </w:lvl>
    <w:lvl w:ilvl="6" w:tplc="02584D28">
      <w:numFmt w:val="decimal"/>
      <w:lvlText w:val=""/>
      <w:lvlJc w:val="left"/>
    </w:lvl>
    <w:lvl w:ilvl="7" w:tplc="5F92E86C">
      <w:numFmt w:val="decimal"/>
      <w:lvlText w:val=""/>
      <w:lvlJc w:val="left"/>
    </w:lvl>
    <w:lvl w:ilvl="8" w:tplc="0A245926">
      <w:numFmt w:val="decimal"/>
      <w:lvlText w:val=""/>
      <w:lvlJc w:val="left"/>
    </w:lvl>
  </w:abstractNum>
  <w:abstractNum w:abstractNumId="44">
    <w:nsid w:val="79FD6953"/>
    <w:multiLevelType w:val="hybridMultilevel"/>
    <w:tmpl w:val="7448CD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2"/>
  </w:num>
  <w:num w:numId="2">
    <w:abstractNumId w:val="41"/>
  </w:num>
  <w:num w:numId="3">
    <w:abstractNumId w:val="15"/>
  </w:num>
  <w:num w:numId="4">
    <w:abstractNumId w:val="16"/>
  </w:num>
  <w:num w:numId="5">
    <w:abstractNumId w:val="39"/>
  </w:num>
  <w:num w:numId="6">
    <w:abstractNumId w:val="34"/>
  </w:num>
  <w:num w:numId="7">
    <w:abstractNumId w:val="13"/>
  </w:num>
  <w:num w:numId="8">
    <w:abstractNumId w:val="33"/>
  </w:num>
  <w:num w:numId="9">
    <w:abstractNumId w:val="44"/>
  </w:num>
  <w:num w:numId="10">
    <w:abstractNumId w:val="20"/>
  </w:num>
  <w:num w:numId="11">
    <w:abstractNumId w:val="35"/>
  </w:num>
  <w:num w:numId="12">
    <w:abstractNumId w:val="26"/>
  </w:num>
  <w:num w:numId="13">
    <w:abstractNumId w:val="5"/>
  </w:num>
  <w:num w:numId="14">
    <w:abstractNumId w:val="7"/>
  </w:num>
  <w:num w:numId="15">
    <w:abstractNumId w:val="24"/>
  </w:num>
  <w:num w:numId="16">
    <w:abstractNumId w:val="12"/>
  </w:num>
  <w:num w:numId="17">
    <w:abstractNumId w:val="14"/>
  </w:num>
  <w:num w:numId="18">
    <w:abstractNumId w:val="40"/>
  </w:num>
  <w:num w:numId="19">
    <w:abstractNumId w:val="8"/>
  </w:num>
  <w:num w:numId="20">
    <w:abstractNumId w:val="2"/>
  </w:num>
  <w:num w:numId="21">
    <w:abstractNumId w:val="38"/>
  </w:num>
  <w:num w:numId="22">
    <w:abstractNumId w:val="19"/>
  </w:num>
  <w:num w:numId="23">
    <w:abstractNumId w:val="9"/>
  </w:num>
  <w:num w:numId="24">
    <w:abstractNumId w:val="21"/>
  </w:num>
  <w:num w:numId="25">
    <w:abstractNumId w:val="17"/>
  </w:num>
  <w:num w:numId="26">
    <w:abstractNumId w:val="43"/>
  </w:num>
  <w:num w:numId="27">
    <w:abstractNumId w:val="1"/>
  </w:num>
  <w:num w:numId="28">
    <w:abstractNumId w:val="31"/>
  </w:num>
  <w:num w:numId="29">
    <w:abstractNumId w:val="36"/>
  </w:num>
  <w:num w:numId="30">
    <w:abstractNumId w:val="6"/>
  </w:num>
  <w:num w:numId="31">
    <w:abstractNumId w:val="11"/>
  </w:num>
  <w:num w:numId="32">
    <w:abstractNumId w:val="4"/>
  </w:num>
  <w:num w:numId="33">
    <w:abstractNumId w:val="27"/>
  </w:num>
  <w:num w:numId="34">
    <w:abstractNumId w:val="29"/>
  </w:num>
  <w:num w:numId="35">
    <w:abstractNumId w:val="30"/>
  </w:num>
  <w:num w:numId="36">
    <w:abstractNumId w:val="10"/>
  </w:num>
  <w:num w:numId="37">
    <w:abstractNumId w:val="0"/>
  </w:num>
  <w:num w:numId="38">
    <w:abstractNumId w:val="3"/>
  </w:num>
  <w:num w:numId="39">
    <w:abstractNumId w:val="18"/>
  </w:num>
  <w:num w:numId="40">
    <w:abstractNumId w:val="32"/>
  </w:num>
  <w:num w:numId="41">
    <w:abstractNumId w:val="28"/>
  </w:num>
  <w:num w:numId="42">
    <w:abstractNumId w:val="37"/>
  </w:num>
  <w:num w:numId="43">
    <w:abstractNumId w:val="25"/>
  </w:num>
  <w:num w:numId="44">
    <w:abstractNumId w:val="23"/>
  </w:num>
  <w:num w:numId="45">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5C85"/>
    <w:rsid w:val="00003F1A"/>
    <w:rsid w:val="000113AA"/>
    <w:rsid w:val="0001222C"/>
    <w:rsid w:val="00014B74"/>
    <w:rsid w:val="00016DBB"/>
    <w:rsid w:val="00022C0D"/>
    <w:rsid w:val="00023039"/>
    <w:rsid w:val="000269AD"/>
    <w:rsid w:val="000309B5"/>
    <w:rsid w:val="00056D9F"/>
    <w:rsid w:val="0006242F"/>
    <w:rsid w:val="0006331E"/>
    <w:rsid w:val="00075F0D"/>
    <w:rsid w:val="00077A7D"/>
    <w:rsid w:val="000B3A9F"/>
    <w:rsid w:val="000B419C"/>
    <w:rsid w:val="000B5E36"/>
    <w:rsid w:val="000B6E38"/>
    <w:rsid w:val="000C0DD2"/>
    <w:rsid w:val="000C58F8"/>
    <w:rsid w:val="000D0357"/>
    <w:rsid w:val="000D2B92"/>
    <w:rsid w:val="000D7634"/>
    <w:rsid w:val="000E05D3"/>
    <w:rsid w:val="000E2C2F"/>
    <w:rsid w:val="000E4593"/>
    <w:rsid w:val="00101535"/>
    <w:rsid w:val="00117FD5"/>
    <w:rsid w:val="001232D2"/>
    <w:rsid w:val="00123928"/>
    <w:rsid w:val="001250B8"/>
    <w:rsid w:val="00132ABA"/>
    <w:rsid w:val="00135117"/>
    <w:rsid w:val="00136FDA"/>
    <w:rsid w:val="001454C4"/>
    <w:rsid w:val="001478E7"/>
    <w:rsid w:val="00155C0B"/>
    <w:rsid w:val="001560E9"/>
    <w:rsid w:val="00157548"/>
    <w:rsid w:val="001611D6"/>
    <w:rsid w:val="00161CE3"/>
    <w:rsid w:val="001668EB"/>
    <w:rsid w:val="0016720E"/>
    <w:rsid w:val="001746F5"/>
    <w:rsid w:val="00197EBB"/>
    <w:rsid w:val="001A44CF"/>
    <w:rsid w:val="001A514E"/>
    <w:rsid w:val="001B2783"/>
    <w:rsid w:val="001B5132"/>
    <w:rsid w:val="001C0589"/>
    <w:rsid w:val="001C33E0"/>
    <w:rsid w:val="001C370C"/>
    <w:rsid w:val="001D171D"/>
    <w:rsid w:val="001D2C21"/>
    <w:rsid w:val="001D3480"/>
    <w:rsid w:val="001E1310"/>
    <w:rsid w:val="001E5AD7"/>
    <w:rsid w:val="001E7BDE"/>
    <w:rsid w:val="001F4F8E"/>
    <w:rsid w:val="002007D1"/>
    <w:rsid w:val="00205229"/>
    <w:rsid w:val="0020533F"/>
    <w:rsid w:val="002104D3"/>
    <w:rsid w:val="00212106"/>
    <w:rsid w:val="00213EE7"/>
    <w:rsid w:val="002144F9"/>
    <w:rsid w:val="002145C2"/>
    <w:rsid w:val="00214FA4"/>
    <w:rsid w:val="00215937"/>
    <w:rsid w:val="00223D01"/>
    <w:rsid w:val="00225A54"/>
    <w:rsid w:val="002309AA"/>
    <w:rsid w:val="002312AE"/>
    <w:rsid w:val="0023705D"/>
    <w:rsid w:val="00245249"/>
    <w:rsid w:val="002555EB"/>
    <w:rsid w:val="00264315"/>
    <w:rsid w:val="00272D85"/>
    <w:rsid w:val="00277E93"/>
    <w:rsid w:val="00281054"/>
    <w:rsid w:val="00283977"/>
    <w:rsid w:val="00287AD9"/>
    <w:rsid w:val="00291E14"/>
    <w:rsid w:val="00294693"/>
    <w:rsid w:val="00295843"/>
    <w:rsid w:val="002978E0"/>
    <w:rsid w:val="002A08CC"/>
    <w:rsid w:val="002A138C"/>
    <w:rsid w:val="002A5F8A"/>
    <w:rsid w:val="002A7579"/>
    <w:rsid w:val="002B7DFA"/>
    <w:rsid w:val="002C19D4"/>
    <w:rsid w:val="002C5E7E"/>
    <w:rsid w:val="002D1FA3"/>
    <w:rsid w:val="002E02B8"/>
    <w:rsid w:val="002E1C8C"/>
    <w:rsid w:val="002E60C9"/>
    <w:rsid w:val="002E7E55"/>
    <w:rsid w:val="00301CA3"/>
    <w:rsid w:val="00303AD1"/>
    <w:rsid w:val="00306C06"/>
    <w:rsid w:val="00307E8F"/>
    <w:rsid w:val="00307FD3"/>
    <w:rsid w:val="003202D5"/>
    <w:rsid w:val="00323DB5"/>
    <w:rsid w:val="0032509C"/>
    <w:rsid w:val="00331514"/>
    <w:rsid w:val="00332128"/>
    <w:rsid w:val="00333EFE"/>
    <w:rsid w:val="00335E11"/>
    <w:rsid w:val="003465A9"/>
    <w:rsid w:val="0034714D"/>
    <w:rsid w:val="00367F9F"/>
    <w:rsid w:val="003802D7"/>
    <w:rsid w:val="0038042E"/>
    <w:rsid w:val="003853BD"/>
    <w:rsid w:val="00385D53"/>
    <w:rsid w:val="0038751C"/>
    <w:rsid w:val="003A5AD8"/>
    <w:rsid w:val="003B6157"/>
    <w:rsid w:val="003D092D"/>
    <w:rsid w:val="003D1698"/>
    <w:rsid w:val="003D7B0D"/>
    <w:rsid w:val="003E2E8D"/>
    <w:rsid w:val="003E41D8"/>
    <w:rsid w:val="003E734C"/>
    <w:rsid w:val="003F02BD"/>
    <w:rsid w:val="003F176B"/>
    <w:rsid w:val="003F3016"/>
    <w:rsid w:val="003F5491"/>
    <w:rsid w:val="003F6514"/>
    <w:rsid w:val="003F7F9A"/>
    <w:rsid w:val="00403AEF"/>
    <w:rsid w:val="00403F37"/>
    <w:rsid w:val="00410575"/>
    <w:rsid w:val="00412244"/>
    <w:rsid w:val="00436739"/>
    <w:rsid w:val="004411AA"/>
    <w:rsid w:val="00450ED5"/>
    <w:rsid w:val="00456DC3"/>
    <w:rsid w:val="004577DA"/>
    <w:rsid w:val="00465D6B"/>
    <w:rsid w:val="004719B8"/>
    <w:rsid w:val="004746F9"/>
    <w:rsid w:val="00476901"/>
    <w:rsid w:val="004859FE"/>
    <w:rsid w:val="00490A7C"/>
    <w:rsid w:val="00491875"/>
    <w:rsid w:val="00497F6C"/>
    <w:rsid w:val="004A1EC4"/>
    <w:rsid w:val="004A2C14"/>
    <w:rsid w:val="004A2FAC"/>
    <w:rsid w:val="004A407F"/>
    <w:rsid w:val="004A7FCF"/>
    <w:rsid w:val="004B0AB5"/>
    <w:rsid w:val="004B4A62"/>
    <w:rsid w:val="004C0AB7"/>
    <w:rsid w:val="004D04B4"/>
    <w:rsid w:val="004D74E6"/>
    <w:rsid w:val="004E2FFC"/>
    <w:rsid w:val="004E6468"/>
    <w:rsid w:val="004E7929"/>
    <w:rsid w:val="004F59D9"/>
    <w:rsid w:val="00502756"/>
    <w:rsid w:val="005172F6"/>
    <w:rsid w:val="00525AC6"/>
    <w:rsid w:val="0052691D"/>
    <w:rsid w:val="005277AC"/>
    <w:rsid w:val="00536263"/>
    <w:rsid w:val="00537BE0"/>
    <w:rsid w:val="00544F3D"/>
    <w:rsid w:val="005451BF"/>
    <w:rsid w:val="005533F6"/>
    <w:rsid w:val="00554337"/>
    <w:rsid w:val="005630E9"/>
    <w:rsid w:val="00582016"/>
    <w:rsid w:val="0058242F"/>
    <w:rsid w:val="00582FE7"/>
    <w:rsid w:val="00583B75"/>
    <w:rsid w:val="00587021"/>
    <w:rsid w:val="00587D76"/>
    <w:rsid w:val="0059486E"/>
    <w:rsid w:val="005A2020"/>
    <w:rsid w:val="005B4B38"/>
    <w:rsid w:val="005C7AC4"/>
    <w:rsid w:val="005D370A"/>
    <w:rsid w:val="005D6B3C"/>
    <w:rsid w:val="005E075A"/>
    <w:rsid w:val="005E43A2"/>
    <w:rsid w:val="005F01E6"/>
    <w:rsid w:val="005F2253"/>
    <w:rsid w:val="005F3AF9"/>
    <w:rsid w:val="006142A2"/>
    <w:rsid w:val="00616468"/>
    <w:rsid w:val="00616BF6"/>
    <w:rsid w:val="00617D35"/>
    <w:rsid w:val="00626873"/>
    <w:rsid w:val="00630F3C"/>
    <w:rsid w:val="00632903"/>
    <w:rsid w:val="00635678"/>
    <w:rsid w:val="006418F2"/>
    <w:rsid w:val="00642980"/>
    <w:rsid w:val="00654FEE"/>
    <w:rsid w:val="00655074"/>
    <w:rsid w:val="0065595B"/>
    <w:rsid w:val="00660090"/>
    <w:rsid w:val="006707AA"/>
    <w:rsid w:val="00670F08"/>
    <w:rsid w:val="006773F7"/>
    <w:rsid w:val="00690A1C"/>
    <w:rsid w:val="006948FD"/>
    <w:rsid w:val="006B04F0"/>
    <w:rsid w:val="006B70E4"/>
    <w:rsid w:val="006B7DAF"/>
    <w:rsid w:val="006C105B"/>
    <w:rsid w:val="006D7EF7"/>
    <w:rsid w:val="006E0ACA"/>
    <w:rsid w:val="006E12DE"/>
    <w:rsid w:val="006E2AB4"/>
    <w:rsid w:val="006E2D04"/>
    <w:rsid w:val="006E6E2F"/>
    <w:rsid w:val="006F0178"/>
    <w:rsid w:val="006F4420"/>
    <w:rsid w:val="0070369C"/>
    <w:rsid w:val="00713F78"/>
    <w:rsid w:val="00721045"/>
    <w:rsid w:val="007211BC"/>
    <w:rsid w:val="00723D2B"/>
    <w:rsid w:val="007245A3"/>
    <w:rsid w:val="00724A7E"/>
    <w:rsid w:val="007337BE"/>
    <w:rsid w:val="00736B06"/>
    <w:rsid w:val="007374C7"/>
    <w:rsid w:val="00740AE5"/>
    <w:rsid w:val="00742B1E"/>
    <w:rsid w:val="00755B00"/>
    <w:rsid w:val="00761B7F"/>
    <w:rsid w:val="00762D41"/>
    <w:rsid w:val="007644BD"/>
    <w:rsid w:val="007648EC"/>
    <w:rsid w:val="00765F7C"/>
    <w:rsid w:val="00771BFE"/>
    <w:rsid w:val="00772B33"/>
    <w:rsid w:val="00796456"/>
    <w:rsid w:val="007A362B"/>
    <w:rsid w:val="007B5EF8"/>
    <w:rsid w:val="007B6040"/>
    <w:rsid w:val="007D2E97"/>
    <w:rsid w:val="007D4192"/>
    <w:rsid w:val="007D4DA8"/>
    <w:rsid w:val="007E0659"/>
    <w:rsid w:val="007E3C8A"/>
    <w:rsid w:val="007E48DF"/>
    <w:rsid w:val="007F24C7"/>
    <w:rsid w:val="00811E3B"/>
    <w:rsid w:val="00816969"/>
    <w:rsid w:val="00824D9D"/>
    <w:rsid w:val="00831CBF"/>
    <w:rsid w:val="00834EA3"/>
    <w:rsid w:val="00840084"/>
    <w:rsid w:val="00842124"/>
    <w:rsid w:val="0084232D"/>
    <w:rsid w:val="008425F4"/>
    <w:rsid w:val="00842962"/>
    <w:rsid w:val="008461B4"/>
    <w:rsid w:val="00855616"/>
    <w:rsid w:val="00855FA2"/>
    <w:rsid w:val="00862A5F"/>
    <w:rsid w:val="00862AB8"/>
    <w:rsid w:val="00871D95"/>
    <w:rsid w:val="00874520"/>
    <w:rsid w:val="008913D3"/>
    <w:rsid w:val="00896DC2"/>
    <w:rsid w:val="008A2C22"/>
    <w:rsid w:val="008A4F5D"/>
    <w:rsid w:val="008B2BF9"/>
    <w:rsid w:val="008C1969"/>
    <w:rsid w:val="008C2E2F"/>
    <w:rsid w:val="008C41F1"/>
    <w:rsid w:val="008E2CDB"/>
    <w:rsid w:val="008E2E50"/>
    <w:rsid w:val="008E3FDC"/>
    <w:rsid w:val="008E6E2A"/>
    <w:rsid w:val="008F117B"/>
    <w:rsid w:val="008F13D6"/>
    <w:rsid w:val="00915587"/>
    <w:rsid w:val="009163BF"/>
    <w:rsid w:val="0092397C"/>
    <w:rsid w:val="00924395"/>
    <w:rsid w:val="00941DE0"/>
    <w:rsid w:val="00945F55"/>
    <w:rsid w:val="00955C07"/>
    <w:rsid w:val="00976CBF"/>
    <w:rsid w:val="00980079"/>
    <w:rsid w:val="00982FB0"/>
    <w:rsid w:val="00987399"/>
    <w:rsid w:val="009909DD"/>
    <w:rsid w:val="009A0AD9"/>
    <w:rsid w:val="009A10B9"/>
    <w:rsid w:val="009A327D"/>
    <w:rsid w:val="009B0EA0"/>
    <w:rsid w:val="009B22CF"/>
    <w:rsid w:val="009B7DDE"/>
    <w:rsid w:val="009C1445"/>
    <w:rsid w:val="009C1A25"/>
    <w:rsid w:val="009C2C21"/>
    <w:rsid w:val="009D680B"/>
    <w:rsid w:val="009D75F1"/>
    <w:rsid w:val="009D76B4"/>
    <w:rsid w:val="009E3E08"/>
    <w:rsid w:val="009F0150"/>
    <w:rsid w:val="00A0034F"/>
    <w:rsid w:val="00A07989"/>
    <w:rsid w:val="00A122F9"/>
    <w:rsid w:val="00A1472C"/>
    <w:rsid w:val="00A23A68"/>
    <w:rsid w:val="00A25319"/>
    <w:rsid w:val="00A25E2A"/>
    <w:rsid w:val="00A26D26"/>
    <w:rsid w:val="00A304A8"/>
    <w:rsid w:val="00A42646"/>
    <w:rsid w:val="00A5216C"/>
    <w:rsid w:val="00A52F77"/>
    <w:rsid w:val="00A54A81"/>
    <w:rsid w:val="00A62DD5"/>
    <w:rsid w:val="00A62DF8"/>
    <w:rsid w:val="00A63640"/>
    <w:rsid w:val="00A6688F"/>
    <w:rsid w:val="00A7271A"/>
    <w:rsid w:val="00A729AD"/>
    <w:rsid w:val="00A801A2"/>
    <w:rsid w:val="00A802F7"/>
    <w:rsid w:val="00A8205B"/>
    <w:rsid w:val="00A8239D"/>
    <w:rsid w:val="00A831D4"/>
    <w:rsid w:val="00A832ED"/>
    <w:rsid w:val="00A83583"/>
    <w:rsid w:val="00A83C51"/>
    <w:rsid w:val="00A872BD"/>
    <w:rsid w:val="00AA0BBC"/>
    <w:rsid w:val="00AA3436"/>
    <w:rsid w:val="00AB3E0C"/>
    <w:rsid w:val="00AC5B4E"/>
    <w:rsid w:val="00AC5FF2"/>
    <w:rsid w:val="00AE7F00"/>
    <w:rsid w:val="00AF5FA4"/>
    <w:rsid w:val="00B04D2C"/>
    <w:rsid w:val="00B128F9"/>
    <w:rsid w:val="00B15C85"/>
    <w:rsid w:val="00B17061"/>
    <w:rsid w:val="00B2179B"/>
    <w:rsid w:val="00B341AE"/>
    <w:rsid w:val="00B37EE6"/>
    <w:rsid w:val="00B41177"/>
    <w:rsid w:val="00B440FD"/>
    <w:rsid w:val="00B53E8F"/>
    <w:rsid w:val="00B63A30"/>
    <w:rsid w:val="00B67D5A"/>
    <w:rsid w:val="00B70B15"/>
    <w:rsid w:val="00B82C25"/>
    <w:rsid w:val="00B93656"/>
    <w:rsid w:val="00B96034"/>
    <w:rsid w:val="00BA20A8"/>
    <w:rsid w:val="00BA2E0E"/>
    <w:rsid w:val="00BB4992"/>
    <w:rsid w:val="00BB6B7E"/>
    <w:rsid w:val="00BC0724"/>
    <w:rsid w:val="00BC3E12"/>
    <w:rsid w:val="00BD2B96"/>
    <w:rsid w:val="00BD49B1"/>
    <w:rsid w:val="00BF1B7B"/>
    <w:rsid w:val="00BF36A0"/>
    <w:rsid w:val="00BF46C2"/>
    <w:rsid w:val="00BF6515"/>
    <w:rsid w:val="00BF6C01"/>
    <w:rsid w:val="00BF74ED"/>
    <w:rsid w:val="00C06C9E"/>
    <w:rsid w:val="00C12CF4"/>
    <w:rsid w:val="00C13E56"/>
    <w:rsid w:val="00C210AA"/>
    <w:rsid w:val="00C2350D"/>
    <w:rsid w:val="00C2773F"/>
    <w:rsid w:val="00C3254B"/>
    <w:rsid w:val="00C34EA0"/>
    <w:rsid w:val="00C408CC"/>
    <w:rsid w:val="00C413EC"/>
    <w:rsid w:val="00C44BAA"/>
    <w:rsid w:val="00C5117A"/>
    <w:rsid w:val="00C53CE6"/>
    <w:rsid w:val="00C61890"/>
    <w:rsid w:val="00C7004F"/>
    <w:rsid w:val="00C72088"/>
    <w:rsid w:val="00C72AF7"/>
    <w:rsid w:val="00C74CC4"/>
    <w:rsid w:val="00C834A3"/>
    <w:rsid w:val="00C867A7"/>
    <w:rsid w:val="00CA185D"/>
    <w:rsid w:val="00CC1DC8"/>
    <w:rsid w:val="00CD10A7"/>
    <w:rsid w:val="00CE77D3"/>
    <w:rsid w:val="00CE7ADB"/>
    <w:rsid w:val="00CF5778"/>
    <w:rsid w:val="00D0085E"/>
    <w:rsid w:val="00D05F20"/>
    <w:rsid w:val="00D07BE6"/>
    <w:rsid w:val="00D108C2"/>
    <w:rsid w:val="00D113E5"/>
    <w:rsid w:val="00D30BFB"/>
    <w:rsid w:val="00D32D53"/>
    <w:rsid w:val="00D53523"/>
    <w:rsid w:val="00D55CF7"/>
    <w:rsid w:val="00D7170E"/>
    <w:rsid w:val="00D7362B"/>
    <w:rsid w:val="00D75C52"/>
    <w:rsid w:val="00D85D0F"/>
    <w:rsid w:val="00D9193F"/>
    <w:rsid w:val="00D96D82"/>
    <w:rsid w:val="00D97060"/>
    <w:rsid w:val="00DB0C8E"/>
    <w:rsid w:val="00DB10A2"/>
    <w:rsid w:val="00DC05F9"/>
    <w:rsid w:val="00DC11D8"/>
    <w:rsid w:val="00DC4D76"/>
    <w:rsid w:val="00DC5A0C"/>
    <w:rsid w:val="00DC734D"/>
    <w:rsid w:val="00DC7BB1"/>
    <w:rsid w:val="00DD2E08"/>
    <w:rsid w:val="00DD6117"/>
    <w:rsid w:val="00DE020A"/>
    <w:rsid w:val="00DE1DEC"/>
    <w:rsid w:val="00DE48CE"/>
    <w:rsid w:val="00DF00F7"/>
    <w:rsid w:val="00DF7A92"/>
    <w:rsid w:val="00E2083A"/>
    <w:rsid w:val="00E23990"/>
    <w:rsid w:val="00E2571A"/>
    <w:rsid w:val="00E2623D"/>
    <w:rsid w:val="00E45FC5"/>
    <w:rsid w:val="00E559EE"/>
    <w:rsid w:val="00E64BA5"/>
    <w:rsid w:val="00E6686C"/>
    <w:rsid w:val="00E735A0"/>
    <w:rsid w:val="00E744C2"/>
    <w:rsid w:val="00E82ACC"/>
    <w:rsid w:val="00E95383"/>
    <w:rsid w:val="00E9670D"/>
    <w:rsid w:val="00EA100A"/>
    <w:rsid w:val="00EA2C2D"/>
    <w:rsid w:val="00EA58D8"/>
    <w:rsid w:val="00EB690A"/>
    <w:rsid w:val="00EC268D"/>
    <w:rsid w:val="00EC3CE0"/>
    <w:rsid w:val="00EC51B0"/>
    <w:rsid w:val="00ED7A44"/>
    <w:rsid w:val="00EE3F21"/>
    <w:rsid w:val="00EE70E4"/>
    <w:rsid w:val="00EF31DA"/>
    <w:rsid w:val="00EF3A5C"/>
    <w:rsid w:val="00EF64A8"/>
    <w:rsid w:val="00F01BB2"/>
    <w:rsid w:val="00F02BB2"/>
    <w:rsid w:val="00F17942"/>
    <w:rsid w:val="00F22E03"/>
    <w:rsid w:val="00F233F8"/>
    <w:rsid w:val="00F27AD2"/>
    <w:rsid w:val="00F33411"/>
    <w:rsid w:val="00F34393"/>
    <w:rsid w:val="00F3758F"/>
    <w:rsid w:val="00F435C8"/>
    <w:rsid w:val="00F46C15"/>
    <w:rsid w:val="00F622C1"/>
    <w:rsid w:val="00F65E6F"/>
    <w:rsid w:val="00F734A5"/>
    <w:rsid w:val="00F85743"/>
    <w:rsid w:val="00F8648F"/>
    <w:rsid w:val="00F95EA9"/>
    <w:rsid w:val="00F9613E"/>
    <w:rsid w:val="00F961C7"/>
    <w:rsid w:val="00FA26FC"/>
    <w:rsid w:val="00FB1EEE"/>
    <w:rsid w:val="00FB6D9A"/>
    <w:rsid w:val="00FC5BCD"/>
    <w:rsid w:val="00FD538D"/>
    <w:rsid w:val="00FE25C4"/>
    <w:rsid w:val="00FE3521"/>
    <w:rsid w:val="00FE495A"/>
    <w:rsid w:val="00FE5A86"/>
    <w:rsid w:val="00FF2D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C85"/>
    <w:pPr>
      <w:ind w:firstLine="709"/>
    </w:pPr>
    <w:rPr>
      <w:sz w:val="26"/>
    </w:rPr>
  </w:style>
  <w:style w:type="paragraph" w:styleId="1">
    <w:name w:val="heading 1"/>
    <w:basedOn w:val="a"/>
    <w:next w:val="a"/>
    <w:qFormat/>
    <w:rsid w:val="00B15C85"/>
    <w:pPr>
      <w:keepNext/>
      <w:ind w:left="-600" w:right="-763" w:firstLine="0"/>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15C85"/>
    <w:pPr>
      <w:tabs>
        <w:tab w:val="center" w:pos="4153"/>
        <w:tab w:val="right" w:pos="8306"/>
      </w:tabs>
      <w:spacing w:before="120" w:after="240"/>
      <w:jc w:val="center"/>
    </w:pPr>
    <w:rPr>
      <w:b/>
      <w:caps/>
      <w:sz w:val="28"/>
    </w:rPr>
  </w:style>
  <w:style w:type="paragraph" w:styleId="a4">
    <w:name w:val="footer"/>
    <w:basedOn w:val="a"/>
    <w:rsid w:val="00B15C85"/>
    <w:pPr>
      <w:tabs>
        <w:tab w:val="center" w:pos="4153"/>
        <w:tab w:val="right" w:pos="8306"/>
      </w:tabs>
    </w:pPr>
  </w:style>
  <w:style w:type="character" w:styleId="a5">
    <w:name w:val="page number"/>
    <w:basedOn w:val="a0"/>
    <w:rsid w:val="00B15C85"/>
  </w:style>
  <w:style w:type="paragraph" w:styleId="a6">
    <w:name w:val="Body Text Indent"/>
    <w:basedOn w:val="a"/>
    <w:rsid w:val="00B15C85"/>
    <w:rPr>
      <w:sz w:val="28"/>
    </w:rPr>
  </w:style>
  <w:style w:type="paragraph" w:customStyle="1" w:styleId="ConsPlusNormal">
    <w:name w:val="ConsPlusNormal"/>
    <w:link w:val="ConsPlusNormal0"/>
    <w:rsid w:val="00B15C85"/>
    <w:pPr>
      <w:widowControl w:val="0"/>
      <w:suppressAutoHyphens/>
      <w:autoSpaceDE w:val="0"/>
      <w:ind w:firstLine="720"/>
    </w:pPr>
    <w:rPr>
      <w:rFonts w:ascii="Arial" w:eastAsia="Arial" w:hAnsi="Arial" w:cs="Arial"/>
      <w:lang w:eastAsia="ar-SA"/>
    </w:rPr>
  </w:style>
  <w:style w:type="paragraph" w:customStyle="1" w:styleId="ConsPlusTitle">
    <w:name w:val="ConsPlusTitle"/>
    <w:rsid w:val="00B15C85"/>
    <w:pPr>
      <w:widowControl w:val="0"/>
      <w:suppressAutoHyphens/>
      <w:autoSpaceDE w:val="0"/>
    </w:pPr>
    <w:rPr>
      <w:rFonts w:ascii="Arial" w:eastAsia="Arial" w:hAnsi="Arial" w:cs="Arial"/>
      <w:b/>
      <w:bCs/>
      <w:lang w:eastAsia="ar-SA"/>
    </w:rPr>
  </w:style>
  <w:style w:type="paragraph" w:customStyle="1" w:styleId="10">
    <w:name w:val="Текст1"/>
    <w:basedOn w:val="a"/>
    <w:rsid w:val="00B15C85"/>
    <w:pPr>
      <w:suppressAutoHyphens/>
      <w:ind w:firstLine="0"/>
    </w:pPr>
    <w:rPr>
      <w:rFonts w:ascii="Courier New" w:hAnsi="Courier New"/>
      <w:sz w:val="20"/>
      <w:lang w:eastAsia="ar-SA"/>
    </w:rPr>
  </w:style>
  <w:style w:type="paragraph" w:customStyle="1" w:styleId="ConsNormal">
    <w:name w:val="ConsNormal"/>
    <w:rsid w:val="00B15C85"/>
    <w:pPr>
      <w:widowControl w:val="0"/>
      <w:autoSpaceDE w:val="0"/>
      <w:autoSpaceDN w:val="0"/>
      <w:adjustRightInd w:val="0"/>
      <w:ind w:right="19772" w:firstLine="720"/>
    </w:pPr>
    <w:rPr>
      <w:rFonts w:ascii="Arial" w:hAnsi="Arial" w:cs="Arial"/>
      <w:sz w:val="24"/>
      <w:szCs w:val="24"/>
    </w:rPr>
  </w:style>
  <w:style w:type="paragraph" w:styleId="a7">
    <w:name w:val="Title"/>
    <w:basedOn w:val="a"/>
    <w:link w:val="a8"/>
    <w:qFormat/>
    <w:rsid w:val="00B15C85"/>
    <w:pPr>
      <w:ind w:firstLine="0"/>
      <w:jc w:val="center"/>
    </w:pPr>
    <w:rPr>
      <w:sz w:val="32"/>
      <w:szCs w:val="24"/>
    </w:rPr>
  </w:style>
  <w:style w:type="paragraph" w:customStyle="1" w:styleId="a9">
    <w:name w:val="Знак"/>
    <w:basedOn w:val="a"/>
    <w:rsid w:val="00B15C85"/>
    <w:pPr>
      <w:ind w:firstLine="0"/>
    </w:pPr>
    <w:rPr>
      <w:rFonts w:ascii="Verdana" w:hAnsi="Verdana" w:cs="Verdana"/>
      <w:sz w:val="20"/>
      <w:lang w:val="en-US" w:eastAsia="en-US"/>
    </w:rPr>
  </w:style>
  <w:style w:type="paragraph" w:customStyle="1" w:styleId="aa">
    <w:name w:val="реквизитПодпись"/>
    <w:basedOn w:val="a"/>
    <w:rsid w:val="00B15C85"/>
    <w:pPr>
      <w:tabs>
        <w:tab w:val="left" w:pos="6804"/>
      </w:tabs>
      <w:spacing w:before="360"/>
      <w:ind w:firstLine="0"/>
    </w:pPr>
    <w:rPr>
      <w:sz w:val="24"/>
    </w:rPr>
  </w:style>
  <w:style w:type="paragraph" w:customStyle="1" w:styleId="11">
    <w:name w:val="нум список 1"/>
    <w:basedOn w:val="a"/>
    <w:rsid w:val="00B15C85"/>
    <w:pPr>
      <w:tabs>
        <w:tab w:val="left" w:pos="360"/>
      </w:tabs>
      <w:spacing w:before="120" w:after="120"/>
      <w:ind w:firstLine="0"/>
      <w:jc w:val="both"/>
    </w:pPr>
    <w:rPr>
      <w:sz w:val="24"/>
      <w:lang w:eastAsia="ar-SA"/>
    </w:rPr>
  </w:style>
  <w:style w:type="paragraph" w:customStyle="1" w:styleId="31">
    <w:name w:val="Основной текст с отступом 31"/>
    <w:basedOn w:val="a"/>
    <w:rsid w:val="00F02BB2"/>
    <w:pPr>
      <w:spacing w:after="120"/>
      <w:ind w:left="283" w:firstLine="0"/>
    </w:pPr>
    <w:rPr>
      <w:sz w:val="16"/>
      <w:szCs w:val="16"/>
      <w:lang w:eastAsia="ar-SA"/>
    </w:rPr>
  </w:style>
  <w:style w:type="character" w:styleId="ab">
    <w:name w:val="Hyperlink"/>
    <w:uiPriority w:val="99"/>
    <w:rsid w:val="00FA26FC"/>
    <w:rPr>
      <w:color w:val="0000FF"/>
      <w:u w:val="single"/>
    </w:rPr>
  </w:style>
  <w:style w:type="paragraph" w:customStyle="1" w:styleId="ac">
    <w:name w:val="Знак"/>
    <w:basedOn w:val="a"/>
    <w:rsid w:val="00476901"/>
    <w:pPr>
      <w:ind w:firstLine="0"/>
    </w:pPr>
    <w:rPr>
      <w:rFonts w:ascii="Verdana" w:hAnsi="Verdana" w:cs="Verdana"/>
      <w:sz w:val="20"/>
      <w:lang w:val="en-US" w:eastAsia="en-US"/>
    </w:rPr>
  </w:style>
  <w:style w:type="paragraph" w:styleId="ad">
    <w:name w:val="Normal (Web)"/>
    <w:basedOn w:val="a"/>
    <w:link w:val="ae"/>
    <w:uiPriority w:val="99"/>
    <w:rsid w:val="00476901"/>
    <w:pPr>
      <w:suppressAutoHyphens/>
      <w:spacing w:before="280" w:after="280"/>
      <w:ind w:firstLine="0"/>
    </w:pPr>
    <w:rPr>
      <w:sz w:val="24"/>
      <w:szCs w:val="24"/>
      <w:lang w:eastAsia="ar-SA"/>
    </w:rPr>
  </w:style>
  <w:style w:type="paragraph" w:styleId="af">
    <w:name w:val="Body Text"/>
    <w:basedOn w:val="a"/>
    <w:rsid w:val="00A25319"/>
    <w:pPr>
      <w:spacing w:after="120"/>
      <w:ind w:firstLine="0"/>
    </w:pPr>
    <w:rPr>
      <w:sz w:val="24"/>
      <w:szCs w:val="24"/>
    </w:rPr>
  </w:style>
  <w:style w:type="character" w:styleId="af0">
    <w:name w:val="Strong"/>
    <w:qFormat/>
    <w:rsid w:val="00A25319"/>
    <w:rPr>
      <w:b/>
      <w:bCs/>
    </w:rPr>
  </w:style>
  <w:style w:type="paragraph" w:customStyle="1" w:styleId="Default">
    <w:name w:val="Default"/>
    <w:rsid w:val="00D7362B"/>
    <w:pPr>
      <w:autoSpaceDE w:val="0"/>
      <w:autoSpaceDN w:val="0"/>
      <w:adjustRightInd w:val="0"/>
    </w:pPr>
    <w:rPr>
      <w:color w:val="000000"/>
      <w:sz w:val="24"/>
      <w:szCs w:val="24"/>
    </w:rPr>
  </w:style>
  <w:style w:type="paragraph" w:styleId="af1">
    <w:name w:val="No Spacing"/>
    <w:uiPriority w:val="1"/>
    <w:qFormat/>
    <w:rsid w:val="00980079"/>
    <w:pPr>
      <w:ind w:firstLine="709"/>
    </w:pPr>
    <w:rPr>
      <w:sz w:val="26"/>
    </w:rPr>
  </w:style>
  <w:style w:type="paragraph" w:customStyle="1" w:styleId="af2">
    <w:name w:val="МУ Обычный стиль"/>
    <w:basedOn w:val="a"/>
    <w:autoRedefine/>
    <w:rsid w:val="00E64BA5"/>
    <w:pPr>
      <w:autoSpaceDE w:val="0"/>
      <w:autoSpaceDN w:val="0"/>
      <w:adjustRightInd w:val="0"/>
      <w:spacing w:line="360" w:lineRule="auto"/>
      <w:ind w:left="709" w:firstLine="567"/>
      <w:jc w:val="both"/>
    </w:pPr>
    <w:rPr>
      <w:bCs/>
      <w:sz w:val="24"/>
      <w:szCs w:val="24"/>
    </w:rPr>
  </w:style>
  <w:style w:type="character" w:customStyle="1" w:styleId="ae">
    <w:name w:val="Обычный (веб) Знак"/>
    <w:link w:val="ad"/>
    <w:locked/>
    <w:rsid w:val="00DB10A2"/>
    <w:rPr>
      <w:sz w:val="24"/>
      <w:szCs w:val="24"/>
      <w:lang w:eastAsia="ar-SA"/>
    </w:rPr>
  </w:style>
  <w:style w:type="character" w:customStyle="1" w:styleId="ConsPlusNormal0">
    <w:name w:val="ConsPlusNormal Знак"/>
    <w:link w:val="ConsPlusNormal"/>
    <w:locked/>
    <w:rsid w:val="00F01BB2"/>
    <w:rPr>
      <w:rFonts w:ascii="Arial" w:eastAsia="Arial" w:hAnsi="Arial" w:cs="Arial"/>
      <w:lang w:val="ru-RU" w:eastAsia="ar-SA" w:bidi="ar-SA"/>
    </w:rPr>
  </w:style>
  <w:style w:type="paragraph" w:customStyle="1" w:styleId="12">
    <w:name w:val="Абзац списка1"/>
    <w:basedOn w:val="a"/>
    <w:rsid w:val="00F01BB2"/>
    <w:pPr>
      <w:spacing w:after="200" w:line="276" w:lineRule="auto"/>
      <w:ind w:left="720" w:firstLine="0"/>
    </w:pPr>
    <w:rPr>
      <w:rFonts w:ascii="Calibri" w:hAnsi="Calibri" w:cs="Calibri"/>
      <w:sz w:val="22"/>
      <w:szCs w:val="22"/>
    </w:rPr>
  </w:style>
  <w:style w:type="character" w:customStyle="1" w:styleId="hl">
    <w:name w:val="hl"/>
    <w:basedOn w:val="a0"/>
    <w:rsid w:val="00941DE0"/>
  </w:style>
  <w:style w:type="character" w:customStyle="1" w:styleId="blk">
    <w:name w:val="blk"/>
    <w:basedOn w:val="a0"/>
    <w:rsid w:val="00941DE0"/>
  </w:style>
  <w:style w:type="paragraph" w:styleId="af3">
    <w:name w:val="List Paragraph"/>
    <w:basedOn w:val="a"/>
    <w:uiPriority w:val="34"/>
    <w:qFormat/>
    <w:rsid w:val="002A5F8A"/>
    <w:pPr>
      <w:ind w:left="708"/>
    </w:pPr>
  </w:style>
  <w:style w:type="character" w:customStyle="1" w:styleId="a8">
    <w:name w:val="Название Знак"/>
    <w:link w:val="a7"/>
    <w:rsid w:val="006B04F0"/>
    <w:rPr>
      <w:sz w:val="32"/>
      <w:szCs w:val="24"/>
    </w:rPr>
  </w:style>
  <w:style w:type="paragraph" w:customStyle="1" w:styleId="no-indent">
    <w:name w:val="no-indent"/>
    <w:basedOn w:val="a"/>
    <w:rsid w:val="007644BD"/>
    <w:pPr>
      <w:spacing w:before="100" w:beforeAutospacing="1" w:after="100" w:afterAutospacing="1"/>
      <w:ind w:firstLine="0"/>
    </w:pPr>
    <w:rPr>
      <w:sz w:val="24"/>
      <w:szCs w:val="24"/>
    </w:rPr>
  </w:style>
</w:styles>
</file>

<file path=word/webSettings.xml><?xml version="1.0" encoding="utf-8"?>
<w:webSettings xmlns:r="http://schemas.openxmlformats.org/officeDocument/2006/relationships" xmlns:w="http://schemas.openxmlformats.org/wordprocessingml/2006/main">
  <w:divs>
    <w:div w:id="335306560">
      <w:bodyDiv w:val="1"/>
      <w:marLeft w:val="0"/>
      <w:marRight w:val="0"/>
      <w:marTop w:val="0"/>
      <w:marBottom w:val="0"/>
      <w:divBdr>
        <w:top w:val="none" w:sz="0" w:space="0" w:color="auto"/>
        <w:left w:val="none" w:sz="0" w:space="0" w:color="auto"/>
        <w:bottom w:val="none" w:sz="0" w:space="0" w:color="auto"/>
        <w:right w:val="none" w:sz="0" w:space="0" w:color="auto"/>
      </w:divBdr>
      <w:divsChild>
        <w:div w:id="1478688935">
          <w:marLeft w:val="0"/>
          <w:marRight w:val="0"/>
          <w:marTop w:val="0"/>
          <w:marBottom w:val="0"/>
          <w:divBdr>
            <w:top w:val="none" w:sz="0" w:space="0" w:color="auto"/>
            <w:left w:val="none" w:sz="0" w:space="0" w:color="auto"/>
            <w:bottom w:val="none" w:sz="0" w:space="0" w:color="auto"/>
            <w:right w:val="none" w:sz="0" w:space="0" w:color="auto"/>
          </w:divBdr>
        </w:div>
        <w:div w:id="1594747">
          <w:marLeft w:val="0"/>
          <w:marRight w:val="0"/>
          <w:marTop w:val="0"/>
          <w:marBottom w:val="0"/>
          <w:divBdr>
            <w:top w:val="none" w:sz="0" w:space="0" w:color="auto"/>
            <w:left w:val="none" w:sz="0" w:space="0" w:color="auto"/>
            <w:bottom w:val="none" w:sz="0" w:space="0" w:color="auto"/>
            <w:right w:val="none" w:sz="0" w:space="0" w:color="auto"/>
          </w:divBdr>
        </w:div>
        <w:div w:id="2089183121">
          <w:marLeft w:val="0"/>
          <w:marRight w:val="0"/>
          <w:marTop w:val="301"/>
          <w:marBottom w:val="0"/>
          <w:divBdr>
            <w:top w:val="none" w:sz="0" w:space="0" w:color="auto"/>
            <w:left w:val="none" w:sz="0" w:space="0" w:color="auto"/>
            <w:bottom w:val="none" w:sz="0" w:space="0" w:color="auto"/>
            <w:right w:val="none" w:sz="0" w:space="0" w:color="auto"/>
          </w:divBdr>
        </w:div>
        <w:div w:id="1368338180">
          <w:marLeft w:val="0"/>
          <w:marRight w:val="0"/>
          <w:marTop w:val="0"/>
          <w:marBottom w:val="0"/>
          <w:divBdr>
            <w:top w:val="none" w:sz="0" w:space="0" w:color="auto"/>
            <w:left w:val="none" w:sz="0" w:space="0" w:color="auto"/>
            <w:bottom w:val="none" w:sz="0" w:space="0" w:color="auto"/>
            <w:right w:val="none" w:sz="0" w:space="0" w:color="auto"/>
          </w:divBdr>
        </w:div>
        <w:div w:id="1189218617">
          <w:marLeft w:val="0"/>
          <w:marRight w:val="0"/>
          <w:marTop w:val="0"/>
          <w:marBottom w:val="0"/>
          <w:divBdr>
            <w:top w:val="none" w:sz="0" w:space="0" w:color="auto"/>
            <w:left w:val="none" w:sz="0" w:space="0" w:color="auto"/>
            <w:bottom w:val="none" w:sz="0" w:space="0" w:color="auto"/>
            <w:right w:val="none" w:sz="0" w:space="0" w:color="auto"/>
          </w:divBdr>
        </w:div>
        <w:div w:id="1477837660">
          <w:marLeft w:val="0"/>
          <w:marRight w:val="0"/>
          <w:marTop w:val="301"/>
          <w:marBottom w:val="0"/>
          <w:divBdr>
            <w:top w:val="none" w:sz="0" w:space="0" w:color="auto"/>
            <w:left w:val="none" w:sz="0" w:space="0" w:color="auto"/>
            <w:bottom w:val="none" w:sz="0" w:space="0" w:color="auto"/>
            <w:right w:val="none" w:sz="0" w:space="0" w:color="auto"/>
          </w:divBdr>
        </w:div>
        <w:div w:id="2062824614">
          <w:marLeft w:val="0"/>
          <w:marRight w:val="0"/>
          <w:marTop w:val="0"/>
          <w:marBottom w:val="0"/>
          <w:divBdr>
            <w:top w:val="none" w:sz="0" w:space="0" w:color="auto"/>
            <w:left w:val="none" w:sz="0" w:space="0" w:color="auto"/>
            <w:bottom w:val="none" w:sz="0" w:space="0" w:color="auto"/>
            <w:right w:val="none" w:sz="0" w:space="0" w:color="auto"/>
          </w:divBdr>
        </w:div>
        <w:div w:id="1726951015">
          <w:marLeft w:val="0"/>
          <w:marRight w:val="0"/>
          <w:marTop w:val="0"/>
          <w:marBottom w:val="0"/>
          <w:divBdr>
            <w:top w:val="none" w:sz="0" w:space="0" w:color="auto"/>
            <w:left w:val="none" w:sz="0" w:space="0" w:color="auto"/>
            <w:bottom w:val="none" w:sz="0" w:space="0" w:color="auto"/>
            <w:right w:val="none" w:sz="0" w:space="0" w:color="auto"/>
          </w:divBdr>
        </w:div>
        <w:div w:id="964893574">
          <w:marLeft w:val="0"/>
          <w:marRight w:val="0"/>
          <w:marTop w:val="0"/>
          <w:marBottom w:val="0"/>
          <w:divBdr>
            <w:top w:val="none" w:sz="0" w:space="0" w:color="auto"/>
            <w:left w:val="none" w:sz="0" w:space="0" w:color="auto"/>
            <w:bottom w:val="none" w:sz="0" w:space="0" w:color="auto"/>
            <w:right w:val="none" w:sz="0" w:space="0" w:color="auto"/>
          </w:divBdr>
        </w:div>
        <w:div w:id="1789011918">
          <w:marLeft w:val="0"/>
          <w:marRight w:val="0"/>
          <w:marTop w:val="301"/>
          <w:marBottom w:val="0"/>
          <w:divBdr>
            <w:top w:val="none" w:sz="0" w:space="0" w:color="auto"/>
            <w:left w:val="none" w:sz="0" w:space="0" w:color="auto"/>
            <w:bottom w:val="none" w:sz="0" w:space="0" w:color="auto"/>
            <w:right w:val="none" w:sz="0" w:space="0" w:color="auto"/>
          </w:divBdr>
        </w:div>
        <w:div w:id="814301767">
          <w:marLeft w:val="0"/>
          <w:marRight w:val="0"/>
          <w:marTop w:val="0"/>
          <w:marBottom w:val="0"/>
          <w:divBdr>
            <w:top w:val="none" w:sz="0" w:space="0" w:color="auto"/>
            <w:left w:val="none" w:sz="0" w:space="0" w:color="auto"/>
            <w:bottom w:val="none" w:sz="0" w:space="0" w:color="auto"/>
            <w:right w:val="none" w:sz="0" w:space="0" w:color="auto"/>
          </w:divBdr>
        </w:div>
        <w:div w:id="831215454">
          <w:marLeft w:val="0"/>
          <w:marRight w:val="0"/>
          <w:marTop w:val="0"/>
          <w:marBottom w:val="0"/>
          <w:divBdr>
            <w:top w:val="none" w:sz="0" w:space="0" w:color="auto"/>
            <w:left w:val="none" w:sz="0" w:space="0" w:color="auto"/>
            <w:bottom w:val="none" w:sz="0" w:space="0" w:color="auto"/>
            <w:right w:val="none" w:sz="0" w:space="0" w:color="auto"/>
          </w:divBdr>
        </w:div>
        <w:div w:id="1465925951">
          <w:marLeft w:val="0"/>
          <w:marRight w:val="0"/>
          <w:marTop w:val="0"/>
          <w:marBottom w:val="0"/>
          <w:divBdr>
            <w:top w:val="none" w:sz="0" w:space="0" w:color="auto"/>
            <w:left w:val="none" w:sz="0" w:space="0" w:color="auto"/>
            <w:bottom w:val="none" w:sz="0" w:space="0" w:color="auto"/>
            <w:right w:val="none" w:sz="0" w:space="0" w:color="auto"/>
          </w:divBdr>
        </w:div>
        <w:div w:id="993224169">
          <w:marLeft w:val="0"/>
          <w:marRight w:val="0"/>
          <w:marTop w:val="0"/>
          <w:marBottom w:val="0"/>
          <w:divBdr>
            <w:top w:val="none" w:sz="0" w:space="0" w:color="auto"/>
            <w:left w:val="none" w:sz="0" w:space="0" w:color="auto"/>
            <w:bottom w:val="none" w:sz="0" w:space="0" w:color="auto"/>
            <w:right w:val="none" w:sz="0" w:space="0" w:color="auto"/>
          </w:divBdr>
        </w:div>
        <w:div w:id="1300722931">
          <w:marLeft w:val="0"/>
          <w:marRight w:val="0"/>
          <w:marTop w:val="0"/>
          <w:marBottom w:val="0"/>
          <w:divBdr>
            <w:top w:val="none" w:sz="0" w:space="0" w:color="auto"/>
            <w:left w:val="none" w:sz="0" w:space="0" w:color="auto"/>
            <w:bottom w:val="none" w:sz="0" w:space="0" w:color="auto"/>
            <w:right w:val="none" w:sz="0" w:space="0" w:color="auto"/>
          </w:divBdr>
        </w:div>
        <w:div w:id="1154830999">
          <w:marLeft w:val="0"/>
          <w:marRight w:val="0"/>
          <w:marTop w:val="0"/>
          <w:marBottom w:val="0"/>
          <w:divBdr>
            <w:top w:val="none" w:sz="0" w:space="0" w:color="auto"/>
            <w:left w:val="none" w:sz="0" w:space="0" w:color="auto"/>
            <w:bottom w:val="none" w:sz="0" w:space="0" w:color="auto"/>
            <w:right w:val="none" w:sz="0" w:space="0" w:color="auto"/>
          </w:divBdr>
        </w:div>
        <w:div w:id="2113428416">
          <w:marLeft w:val="0"/>
          <w:marRight w:val="0"/>
          <w:marTop w:val="0"/>
          <w:marBottom w:val="0"/>
          <w:divBdr>
            <w:top w:val="none" w:sz="0" w:space="0" w:color="auto"/>
            <w:left w:val="none" w:sz="0" w:space="0" w:color="auto"/>
            <w:bottom w:val="none" w:sz="0" w:space="0" w:color="auto"/>
            <w:right w:val="none" w:sz="0" w:space="0" w:color="auto"/>
          </w:divBdr>
        </w:div>
        <w:div w:id="1816794441">
          <w:marLeft w:val="0"/>
          <w:marRight w:val="0"/>
          <w:marTop w:val="0"/>
          <w:marBottom w:val="0"/>
          <w:divBdr>
            <w:top w:val="none" w:sz="0" w:space="0" w:color="auto"/>
            <w:left w:val="none" w:sz="0" w:space="0" w:color="auto"/>
            <w:bottom w:val="none" w:sz="0" w:space="0" w:color="auto"/>
            <w:right w:val="none" w:sz="0" w:space="0" w:color="auto"/>
          </w:divBdr>
        </w:div>
        <w:div w:id="272980104">
          <w:marLeft w:val="0"/>
          <w:marRight w:val="0"/>
          <w:marTop w:val="301"/>
          <w:marBottom w:val="0"/>
          <w:divBdr>
            <w:top w:val="none" w:sz="0" w:space="0" w:color="auto"/>
            <w:left w:val="none" w:sz="0" w:space="0" w:color="auto"/>
            <w:bottom w:val="none" w:sz="0" w:space="0" w:color="auto"/>
            <w:right w:val="none" w:sz="0" w:space="0" w:color="auto"/>
          </w:divBdr>
        </w:div>
        <w:div w:id="1915504242">
          <w:marLeft w:val="0"/>
          <w:marRight w:val="0"/>
          <w:marTop w:val="0"/>
          <w:marBottom w:val="0"/>
          <w:divBdr>
            <w:top w:val="none" w:sz="0" w:space="0" w:color="auto"/>
            <w:left w:val="none" w:sz="0" w:space="0" w:color="auto"/>
            <w:bottom w:val="none" w:sz="0" w:space="0" w:color="auto"/>
            <w:right w:val="none" w:sz="0" w:space="0" w:color="auto"/>
          </w:divBdr>
        </w:div>
        <w:div w:id="322588321">
          <w:marLeft w:val="0"/>
          <w:marRight w:val="0"/>
          <w:marTop w:val="0"/>
          <w:marBottom w:val="0"/>
          <w:divBdr>
            <w:top w:val="none" w:sz="0" w:space="0" w:color="auto"/>
            <w:left w:val="none" w:sz="0" w:space="0" w:color="auto"/>
            <w:bottom w:val="none" w:sz="0" w:space="0" w:color="auto"/>
            <w:right w:val="none" w:sz="0" w:space="0" w:color="auto"/>
          </w:divBdr>
        </w:div>
      </w:divsChild>
    </w:div>
    <w:div w:id="380715022">
      <w:bodyDiv w:val="1"/>
      <w:marLeft w:val="0"/>
      <w:marRight w:val="0"/>
      <w:marTop w:val="0"/>
      <w:marBottom w:val="0"/>
      <w:divBdr>
        <w:top w:val="none" w:sz="0" w:space="0" w:color="auto"/>
        <w:left w:val="none" w:sz="0" w:space="0" w:color="auto"/>
        <w:bottom w:val="none" w:sz="0" w:space="0" w:color="auto"/>
        <w:right w:val="none" w:sz="0" w:space="0" w:color="auto"/>
      </w:divBdr>
      <w:divsChild>
        <w:div w:id="1318222343">
          <w:marLeft w:val="0"/>
          <w:marRight w:val="0"/>
          <w:marTop w:val="0"/>
          <w:marBottom w:val="0"/>
          <w:divBdr>
            <w:top w:val="none" w:sz="0" w:space="0" w:color="auto"/>
            <w:left w:val="none" w:sz="0" w:space="0" w:color="auto"/>
            <w:bottom w:val="none" w:sz="0" w:space="0" w:color="auto"/>
            <w:right w:val="none" w:sz="0" w:space="0" w:color="auto"/>
          </w:divBdr>
          <w:divsChild>
            <w:div w:id="1758673085">
              <w:marLeft w:val="0"/>
              <w:marRight w:val="0"/>
              <w:marTop w:val="0"/>
              <w:marBottom w:val="0"/>
              <w:divBdr>
                <w:top w:val="none" w:sz="0" w:space="0" w:color="auto"/>
                <w:left w:val="none" w:sz="0" w:space="0" w:color="auto"/>
                <w:bottom w:val="none" w:sz="0" w:space="0" w:color="auto"/>
                <w:right w:val="none" w:sz="0" w:space="0" w:color="auto"/>
              </w:divBdr>
              <w:divsChild>
                <w:div w:id="59698904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85369771">
      <w:bodyDiv w:val="1"/>
      <w:marLeft w:val="0"/>
      <w:marRight w:val="0"/>
      <w:marTop w:val="0"/>
      <w:marBottom w:val="0"/>
      <w:divBdr>
        <w:top w:val="none" w:sz="0" w:space="0" w:color="auto"/>
        <w:left w:val="none" w:sz="0" w:space="0" w:color="auto"/>
        <w:bottom w:val="none" w:sz="0" w:space="0" w:color="auto"/>
        <w:right w:val="none" w:sz="0" w:space="0" w:color="auto"/>
      </w:divBdr>
      <w:divsChild>
        <w:div w:id="323246731">
          <w:marLeft w:val="0"/>
          <w:marRight w:val="0"/>
          <w:marTop w:val="120"/>
          <w:marBottom w:val="0"/>
          <w:divBdr>
            <w:top w:val="none" w:sz="0" w:space="0" w:color="auto"/>
            <w:left w:val="none" w:sz="0" w:space="0" w:color="auto"/>
            <w:bottom w:val="none" w:sz="0" w:space="0" w:color="auto"/>
            <w:right w:val="none" w:sz="0" w:space="0" w:color="auto"/>
          </w:divBdr>
        </w:div>
        <w:div w:id="679506096">
          <w:marLeft w:val="0"/>
          <w:marRight w:val="0"/>
          <w:marTop w:val="120"/>
          <w:marBottom w:val="0"/>
          <w:divBdr>
            <w:top w:val="none" w:sz="0" w:space="0" w:color="auto"/>
            <w:left w:val="none" w:sz="0" w:space="0" w:color="auto"/>
            <w:bottom w:val="none" w:sz="0" w:space="0" w:color="auto"/>
            <w:right w:val="none" w:sz="0" w:space="0" w:color="auto"/>
          </w:divBdr>
        </w:div>
        <w:div w:id="763262490">
          <w:marLeft w:val="0"/>
          <w:marRight w:val="0"/>
          <w:marTop w:val="120"/>
          <w:marBottom w:val="0"/>
          <w:divBdr>
            <w:top w:val="none" w:sz="0" w:space="0" w:color="auto"/>
            <w:left w:val="none" w:sz="0" w:space="0" w:color="auto"/>
            <w:bottom w:val="none" w:sz="0" w:space="0" w:color="auto"/>
            <w:right w:val="none" w:sz="0" w:space="0" w:color="auto"/>
          </w:divBdr>
        </w:div>
        <w:div w:id="2018192349">
          <w:marLeft w:val="0"/>
          <w:marRight w:val="0"/>
          <w:marTop w:val="120"/>
          <w:marBottom w:val="0"/>
          <w:divBdr>
            <w:top w:val="none" w:sz="0" w:space="0" w:color="auto"/>
            <w:left w:val="none" w:sz="0" w:space="0" w:color="auto"/>
            <w:bottom w:val="none" w:sz="0" w:space="0" w:color="auto"/>
            <w:right w:val="none" w:sz="0" w:space="0" w:color="auto"/>
          </w:divBdr>
        </w:div>
        <w:div w:id="1536965422">
          <w:marLeft w:val="0"/>
          <w:marRight w:val="0"/>
          <w:marTop w:val="120"/>
          <w:marBottom w:val="0"/>
          <w:divBdr>
            <w:top w:val="none" w:sz="0" w:space="0" w:color="auto"/>
            <w:left w:val="none" w:sz="0" w:space="0" w:color="auto"/>
            <w:bottom w:val="none" w:sz="0" w:space="0" w:color="auto"/>
            <w:right w:val="none" w:sz="0" w:space="0" w:color="auto"/>
          </w:divBdr>
        </w:div>
        <w:div w:id="1889563269">
          <w:marLeft w:val="0"/>
          <w:marRight w:val="0"/>
          <w:marTop w:val="120"/>
          <w:marBottom w:val="0"/>
          <w:divBdr>
            <w:top w:val="none" w:sz="0" w:space="0" w:color="auto"/>
            <w:left w:val="none" w:sz="0" w:space="0" w:color="auto"/>
            <w:bottom w:val="none" w:sz="0" w:space="0" w:color="auto"/>
            <w:right w:val="none" w:sz="0" w:space="0" w:color="auto"/>
          </w:divBdr>
        </w:div>
        <w:div w:id="1950313755">
          <w:marLeft w:val="0"/>
          <w:marRight w:val="0"/>
          <w:marTop w:val="120"/>
          <w:marBottom w:val="0"/>
          <w:divBdr>
            <w:top w:val="none" w:sz="0" w:space="0" w:color="auto"/>
            <w:left w:val="none" w:sz="0" w:space="0" w:color="auto"/>
            <w:bottom w:val="none" w:sz="0" w:space="0" w:color="auto"/>
            <w:right w:val="none" w:sz="0" w:space="0" w:color="auto"/>
          </w:divBdr>
        </w:div>
        <w:div w:id="1079212657">
          <w:marLeft w:val="0"/>
          <w:marRight w:val="0"/>
          <w:marTop w:val="120"/>
          <w:marBottom w:val="0"/>
          <w:divBdr>
            <w:top w:val="none" w:sz="0" w:space="0" w:color="auto"/>
            <w:left w:val="none" w:sz="0" w:space="0" w:color="auto"/>
            <w:bottom w:val="none" w:sz="0" w:space="0" w:color="auto"/>
            <w:right w:val="none" w:sz="0" w:space="0" w:color="auto"/>
          </w:divBdr>
        </w:div>
        <w:div w:id="1927686091">
          <w:marLeft w:val="0"/>
          <w:marRight w:val="0"/>
          <w:marTop w:val="120"/>
          <w:marBottom w:val="0"/>
          <w:divBdr>
            <w:top w:val="none" w:sz="0" w:space="0" w:color="auto"/>
            <w:left w:val="none" w:sz="0" w:space="0" w:color="auto"/>
            <w:bottom w:val="none" w:sz="0" w:space="0" w:color="auto"/>
            <w:right w:val="none" w:sz="0" w:space="0" w:color="auto"/>
          </w:divBdr>
        </w:div>
        <w:div w:id="440803390">
          <w:marLeft w:val="0"/>
          <w:marRight w:val="0"/>
          <w:marTop w:val="120"/>
          <w:marBottom w:val="0"/>
          <w:divBdr>
            <w:top w:val="none" w:sz="0" w:space="0" w:color="auto"/>
            <w:left w:val="none" w:sz="0" w:space="0" w:color="auto"/>
            <w:bottom w:val="none" w:sz="0" w:space="0" w:color="auto"/>
            <w:right w:val="none" w:sz="0" w:space="0" w:color="auto"/>
          </w:divBdr>
        </w:div>
        <w:div w:id="1620187117">
          <w:marLeft w:val="0"/>
          <w:marRight w:val="0"/>
          <w:marTop w:val="0"/>
          <w:marBottom w:val="192"/>
          <w:divBdr>
            <w:top w:val="none" w:sz="0" w:space="0" w:color="auto"/>
            <w:left w:val="none" w:sz="0" w:space="0" w:color="auto"/>
            <w:bottom w:val="none" w:sz="0" w:space="0" w:color="auto"/>
            <w:right w:val="none" w:sz="0" w:space="0" w:color="auto"/>
          </w:divBdr>
          <w:divsChild>
            <w:div w:id="1969121717">
              <w:marLeft w:val="0"/>
              <w:marRight w:val="0"/>
              <w:marTop w:val="120"/>
              <w:marBottom w:val="0"/>
              <w:divBdr>
                <w:top w:val="none" w:sz="0" w:space="0" w:color="auto"/>
                <w:left w:val="none" w:sz="0" w:space="0" w:color="auto"/>
                <w:bottom w:val="none" w:sz="0" w:space="0" w:color="auto"/>
                <w:right w:val="none" w:sz="0" w:space="0" w:color="auto"/>
              </w:divBdr>
            </w:div>
          </w:divsChild>
        </w:div>
        <w:div w:id="2130126578">
          <w:marLeft w:val="0"/>
          <w:marRight w:val="0"/>
          <w:marTop w:val="120"/>
          <w:marBottom w:val="96"/>
          <w:divBdr>
            <w:top w:val="none" w:sz="0" w:space="0" w:color="auto"/>
            <w:left w:val="single" w:sz="24" w:space="0" w:color="CED3F1"/>
            <w:bottom w:val="none" w:sz="0" w:space="0" w:color="auto"/>
            <w:right w:val="none" w:sz="0" w:space="0" w:color="auto"/>
          </w:divBdr>
        </w:div>
        <w:div w:id="583076097">
          <w:marLeft w:val="0"/>
          <w:marRight w:val="0"/>
          <w:marTop w:val="120"/>
          <w:marBottom w:val="0"/>
          <w:divBdr>
            <w:top w:val="none" w:sz="0" w:space="0" w:color="auto"/>
            <w:left w:val="none" w:sz="0" w:space="0" w:color="auto"/>
            <w:bottom w:val="none" w:sz="0" w:space="0" w:color="auto"/>
            <w:right w:val="none" w:sz="0" w:space="0" w:color="auto"/>
          </w:divBdr>
        </w:div>
        <w:div w:id="1979724930">
          <w:marLeft w:val="0"/>
          <w:marRight w:val="0"/>
          <w:marTop w:val="120"/>
          <w:marBottom w:val="0"/>
          <w:divBdr>
            <w:top w:val="none" w:sz="0" w:space="0" w:color="auto"/>
            <w:left w:val="none" w:sz="0" w:space="0" w:color="auto"/>
            <w:bottom w:val="none" w:sz="0" w:space="0" w:color="auto"/>
            <w:right w:val="none" w:sz="0" w:space="0" w:color="auto"/>
          </w:divBdr>
        </w:div>
        <w:div w:id="110049620">
          <w:marLeft w:val="0"/>
          <w:marRight w:val="0"/>
          <w:marTop w:val="120"/>
          <w:marBottom w:val="0"/>
          <w:divBdr>
            <w:top w:val="none" w:sz="0" w:space="0" w:color="auto"/>
            <w:left w:val="none" w:sz="0" w:space="0" w:color="auto"/>
            <w:bottom w:val="none" w:sz="0" w:space="0" w:color="auto"/>
            <w:right w:val="none" w:sz="0" w:space="0" w:color="auto"/>
          </w:divBdr>
        </w:div>
      </w:divsChild>
    </w:div>
    <w:div w:id="1582980173">
      <w:bodyDiv w:val="1"/>
      <w:marLeft w:val="0"/>
      <w:marRight w:val="0"/>
      <w:marTop w:val="0"/>
      <w:marBottom w:val="0"/>
      <w:divBdr>
        <w:top w:val="none" w:sz="0" w:space="0" w:color="auto"/>
        <w:left w:val="none" w:sz="0" w:space="0" w:color="auto"/>
        <w:bottom w:val="none" w:sz="0" w:space="0" w:color="auto"/>
        <w:right w:val="none" w:sz="0" w:space="0" w:color="auto"/>
      </w:divBdr>
      <w:divsChild>
        <w:div w:id="449320819">
          <w:marLeft w:val="0"/>
          <w:marRight w:val="0"/>
          <w:marTop w:val="120"/>
          <w:marBottom w:val="0"/>
          <w:divBdr>
            <w:top w:val="none" w:sz="0" w:space="0" w:color="auto"/>
            <w:left w:val="none" w:sz="0" w:space="0" w:color="auto"/>
            <w:bottom w:val="none" w:sz="0" w:space="0" w:color="auto"/>
            <w:right w:val="none" w:sz="0" w:space="0" w:color="auto"/>
          </w:divBdr>
        </w:div>
        <w:div w:id="687484570">
          <w:marLeft w:val="0"/>
          <w:marRight w:val="0"/>
          <w:marTop w:val="120"/>
          <w:marBottom w:val="0"/>
          <w:divBdr>
            <w:top w:val="none" w:sz="0" w:space="0" w:color="auto"/>
            <w:left w:val="none" w:sz="0" w:space="0" w:color="auto"/>
            <w:bottom w:val="none" w:sz="0" w:space="0" w:color="auto"/>
            <w:right w:val="none" w:sz="0" w:space="0" w:color="auto"/>
          </w:divBdr>
        </w:div>
        <w:div w:id="1315068691">
          <w:marLeft w:val="0"/>
          <w:marRight w:val="0"/>
          <w:marTop w:val="120"/>
          <w:marBottom w:val="0"/>
          <w:divBdr>
            <w:top w:val="none" w:sz="0" w:space="0" w:color="auto"/>
            <w:left w:val="none" w:sz="0" w:space="0" w:color="auto"/>
            <w:bottom w:val="none" w:sz="0" w:space="0" w:color="auto"/>
            <w:right w:val="none" w:sz="0" w:space="0" w:color="auto"/>
          </w:divBdr>
        </w:div>
        <w:div w:id="143669481">
          <w:marLeft w:val="0"/>
          <w:marRight w:val="0"/>
          <w:marTop w:val="120"/>
          <w:marBottom w:val="0"/>
          <w:divBdr>
            <w:top w:val="none" w:sz="0" w:space="0" w:color="auto"/>
            <w:left w:val="none" w:sz="0" w:space="0" w:color="auto"/>
            <w:bottom w:val="none" w:sz="0" w:space="0" w:color="auto"/>
            <w:right w:val="none" w:sz="0" w:space="0" w:color="auto"/>
          </w:divBdr>
        </w:div>
        <w:div w:id="1378360943">
          <w:marLeft w:val="0"/>
          <w:marRight w:val="0"/>
          <w:marTop w:val="120"/>
          <w:marBottom w:val="0"/>
          <w:divBdr>
            <w:top w:val="none" w:sz="0" w:space="0" w:color="auto"/>
            <w:left w:val="none" w:sz="0" w:space="0" w:color="auto"/>
            <w:bottom w:val="none" w:sz="0" w:space="0" w:color="auto"/>
            <w:right w:val="none" w:sz="0" w:space="0" w:color="auto"/>
          </w:divBdr>
        </w:div>
        <w:div w:id="226844458">
          <w:marLeft w:val="0"/>
          <w:marRight w:val="0"/>
          <w:marTop w:val="120"/>
          <w:marBottom w:val="0"/>
          <w:divBdr>
            <w:top w:val="none" w:sz="0" w:space="0" w:color="auto"/>
            <w:left w:val="none" w:sz="0" w:space="0" w:color="auto"/>
            <w:bottom w:val="none" w:sz="0" w:space="0" w:color="auto"/>
            <w:right w:val="none" w:sz="0" w:space="0" w:color="auto"/>
          </w:divBdr>
        </w:div>
        <w:div w:id="1693416003">
          <w:marLeft w:val="0"/>
          <w:marRight w:val="0"/>
          <w:marTop w:val="120"/>
          <w:marBottom w:val="0"/>
          <w:divBdr>
            <w:top w:val="none" w:sz="0" w:space="0" w:color="auto"/>
            <w:left w:val="none" w:sz="0" w:space="0" w:color="auto"/>
            <w:bottom w:val="none" w:sz="0" w:space="0" w:color="auto"/>
            <w:right w:val="none" w:sz="0" w:space="0" w:color="auto"/>
          </w:divBdr>
        </w:div>
        <w:div w:id="161705340">
          <w:marLeft w:val="0"/>
          <w:marRight w:val="0"/>
          <w:marTop w:val="120"/>
          <w:marBottom w:val="0"/>
          <w:divBdr>
            <w:top w:val="none" w:sz="0" w:space="0" w:color="auto"/>
            <w:left w:val="none" w:sz="0" w:space="0" w:color="auto"/>
            <w:bottom w:val="none" w:sz="0" w:space="0" w:color="auto"/>
            <w:right w:val="none" w:sz="0" w:space="0" w:color="auto"/>
          </w:divBdr>
        </w:div>
        <w:div w:id="1332372266">
          <w:marLeft w:val="0"/>
          <w:marRight w:val="0"/>
          <w:marTop w:val="120"/>
          <w:marBottom w:val="0"/>
          <w:divBdr>
            <w:top w:val="none" w:sz="0" w:space="0" w:color="auto"/>
            <w:left w:val="none" w:sz="0" w:space="0" w:color="auto"/>
            <w:bottom w:val="none" w:sz="0" w:space="0" w:color="auto"/>
            <w:right w:val="none" w:sz="0" w:space="0" w:color="auto"/>
          </w:divBdr>
        </w:div>
      </w:divsChild>
    </w:div>
    <w:div w:id="1683584725">
      <w:bodyDiv w:val="1"/>
      <w:marLeft w:val="0"/>
      <w:marRight w:val="0"/>
      <w:marTop w:val="0"/>
      <w:marBottom w:val="0"/>
      <w:divBdr>
        <w:top w:val="none" w:sz="0" w:space="0" w:color="auto"/>
        <w:left w:val="none" w:sz="0" w:space="0" w:color="auto"/>
        <w:bottom w:val="none" w:sz="0" w:space="0" w:color="auto"/>
        <w:right w:val="none" w:sz="0" w:space="0" w:color="auto"/>
      </w:divBdr>
      <w:divsChild>
        <w:div w:id="17775240">
          <w:marLeft w:val="0"/>
          <w:marRight w:val="0"/>
          <w:marTop w:val="120"/>
          <w:marBottom w:val="0"/>
          <w:divBdr>
            <w:top w:val="none" w:sz="0" w:space="0" w:color="auto"/>
            <w:left w:val="none" w:sz="0" w:space="0" w:color="auto"/>
            <w:bottom w:val="none" w:sz="0" w:space="0" w:color="auto"/>
            <w:right w:val="none" w:sz="0" w:space="0" w:color="auto"/>
          </w:divBdr>
        </w:div>
        <w:div w:id="120345997">
          <w:marLeft w:val="0"/>
          <w:marRight w:val="0"/>
          <w:marTop w:val="120"/>
          <w:marBottom w:val="0"/>
          <w:divBdr>
            <w:top w:val="none" w:sz="0" w:space="0" w:color="auto"/>
            <w:left w:val="none" w:sz="0" w:space="0" w:color="auto"/>
            <w:bottom w:val="none" w:sz="0" w:space="0" w:color="auto"/>
            <w:right w:val="none" w:sz="0" w:space="0" w:color="auto"/>
          </w:divBdr>
        </w:div>
        <w:div w:id="179781390">
          <w:marLeft w:val="0"/>
          <w:marRight w:val="0"/>
          <w:marTop w:val="120"/>
          <w:marBottom w:val="0"/>
          <w:divBdr>
            <w:top w:val="none" w:sz="0" w:space="0" w:color="auto"/>
            <w:left w:val="none" w:sz="0" w:space="0" w:color="auto"/>
            <w:bottom w:val="none" w:sz="0" w:space="0" w:color="auto"/>
            <w:right w:val="none" w:sz="0" w:space="0" w:color="auto"/>
          </w:divBdr>
        </w:div>
        <w:div w:id="185825389">
          <w:marLeft w:val="0"/>
          <w:marRight w:val="0"/>
          <w:marTop w:val="120"/>
          <w:marBottom w:val="0"/>
          <w:divBdr>
            <w:top w:val="none" w:sz="0" w:space="0" w:color="auto"/>
            <w:left w:val="none" w:sz="0" w:space="0" w:color="auto"/>
            <w:bottom w:val="none" w:sz="0" w:space="0" w:color="auto"/>
            <w:right w:val="none" w:sz="0" w:space="0" w:color="auto"/>
          </w:divBdr>
        </w:div>
        <w:div w:id="251738368">
          <w:marLeft w:val="0"/>
          <w:marRight w:val="0"/>
          <w:marTop w:val="120"/>
          <w:marBottom w:val="0"/>
          <w:divBdr>
            <w:top w:val="none" w:sz="0" w:space="0" w:color="auto"/>
            <w:left w:val="none" w:sz="0" w:space="0" w:color="auto"/>
            <w:bottom w:val="none" w:sz="0" w:space="0" w:color="auto"/>
            <w:right w:val="none" w:sz="0" w:space="0" w:color="auto"/>
          </w:divBdr>
        </w:div>
        <w:div w:id="331378865">
          <w:marLeft w:val="0"/>
          <w:marRight w:val="0"/>
          <w:marTop w:val="120"/>
          <w:marBottom w:val="0"/>
          <w:divBdr>
            <w:top w:val="none" w:sz="0" w:space="0" w:color="auto"/>
            <w:left w:val="none" w:sz="0" w:space="0" w:color="auto"/>
            <w:bottom w:val="none" w:sz="0" w:space="0" w:color="auto"/>
            <w:right w:val="none" w:sz="0" w:space="0" w:color="auto"/>
          </w:divBdr>
        </w:div>
        <w:div w:id="377818983">
          <w:marLeft w:val="0"/>
          <w:marRight w:val="0"/>
          <w:marTop w:val="120"/>
          <w:marBottom w:val="0"/>
          <w:divBdr>
            <w:top w:val="none" w:sz="0" w:space="0" w:color="auto"/>
            <w:left w:val="none" w:sz="0" w:space="0" w:color="auto"/>
            <w:bottom w:val="none" w:sz="0" w:space="0" w:color="auto"/>
            <w:right w:val="none" w:sz="0" w:space="0" w:color="auto"/>
          </w:divBdr>
        </w:div>
        <w:div w:id="388312443">
          <w:marLeft w:val="0"/>
          <w:marRight w:val="0"/>
          <w:marTop w:val="120"/>
          <w:marBottom w:val="0"/>
          <w:divBdr>
            <w:top w:val="none" w:sz="0" w:space="0" w:color="auto"/>
            <w:left w:val="none" w:sz="0" w:space="0" w:color="auto"/>
            <w:bottom w:val="none" w:sz="0" w:space="0" w:color="auto"/>
            <w:right w:val="none" w:sz="0" w:space="0" w:color="auto"/>
          </w:divBdr>
        </w:div>
        <w:div w:id="402602979">
          <w:marLeft w:val="0"/>
          <w:marRight w:val="0"/>
          <w:marTop w:val="120"/>
          <w:marBottom w:val="0"/>
          <w:divBdr>
            <w:top w:val="none" w:sz="0" w:space="0" w:color="auto"/>
            <w:left w:val="none" w:sz="0" w:space="0" w:color="auto"/>
            <w:bottom w:val="none" w:sz="0" w:space="0" w:color="auto"/>
            <w:right w:val="none" w:sz="0" w:space="0" w:color="auto"/>
          </w:divBdr>
        </w:div>
        <w:div w:id="429665965">
          <w:marLeft w:val="0"/>
          <w:marRight w:val="0"/>
          <w:marTop w:val="120"/>
          <w:marBottom w:val="0"/>
          <w:divBdr>
            <w:top w:val="none" w:sz="0" w:space="0" w:color="auto"/>
            <w:left w:val="none" w:sz="0" w:space="0" w:color="auto"/>
            <w:bottom w:val="none" w:sz="0" w:space="0" w:color="auto"/>
            <w:right w:val="none" w:sz="0" w:space="0" w:color="auto"/>
          </w:divBdr>
        </w:div>
        <w:div w:id="465783187">
          <w:marLeft w:val="0"/>
          <w:marRight w:val="0"/>
          <w:marTop w:val="120"/>
          <w:marBottom w:val="0"/>
          <w:divBdr>
            <w:top w:val="none" w:sz="0" w:space="0" w:color="auto"/>
            <w:left w:val="none" w:sz="0" w:space="0" w:color="auto"/>
            <w:bottom w:val="none" w:sz="0" w:space="0" w:color="auto"/>
            <w:right w:val="none" w:sz="0" w:space="0" w:color="auto"/>
          </w:divBdr>
        </w:div>
        <w:div w:id="546602232">
          <w:marLeft w:val="0"/>
          <w:marRight w:val="0"/>
          <w:marTop w:val="120"/>
          <w:marBottom w:val="0"/>
          <w:divBdr>
            <w:top w:val="none" w:sz="0" w:space="0" w:color="auto"/>
            <w:left w:val="none" w:sz="0" w:space="0" w:color="auto"/>
            <w:bottom w:val="none" w:sz="0" w:space="0" w:color="auto"/>
            <w:right w:val="none" w:sz="0" w:space="0" w:color="auto"/>
          </w:divBdr>
        </w:div>
        <w:div w:id="708530145">
          <w:marLeft w:val="0"/>
          <w:marRight w:val="0"/>
          <w:marTop w:val="120"/>
          <w:marBottom w:val="0"/>
          <w:divBdr>
            <w:top w:val="none" w:sz="0" w:space="0" w:color="auto"/>
            <w:left w:val="none" w:sz="0" w:space="0" w:color="auto"/>
            <w:bottom w:val="none" w:sz="0" w:space="0" w:color="auto"/>
            <w:right w:val="none" w:sz="0" w:space="0" w:color="auto"/>
          </w:divBdr>
        </w:div>
        <w:div w:id="711884121">
          <w:marLeft w:val="0"/>
          <w:marRight w:val="0"/>
          <w:marTop w:val="120"/>
          <w:marBottom w:val="0"/>
          <w:divBdr>
            <w:top w:val="none" w:sz="0" w:space="0" w:color="auto"/>
            <w:left w:val="none" w:sz="0" w:space="0" w:color="auto"/>
            <w:bottom w:val="none" w:sz="0" w:space="0" w:color="auto"/>
            <w:right w:val="none" w:sz="0" w:space="0" w:color="auto"/>
          </w:divBdr>
        </w:div>
        <w:div w:id="839000997">
          <w:marLeft w:val="0"/>
          <w:marRight w:val="0"/>
          <w:marTop w:val="120"/>
          <w:marBottom w:val="0"/>
          <w:divBdr>
            <w:top w:val="none" w:sz="0" w:space="0" w:color="auto"/>
            <w:left w:val="none" w:sz="0" w:space="0" w:color="auto"/>
            <w:bottom w:val="none" w:sz="0" w:space="0" w:color="auto"/>
            <w:right w:val="none" w:sz="0" w:space="0" w:color="auto"/>
          </w:divBdr>
        </w:div>
        <w:div w:id="1155727911">
          <w:marLeft w:val="0"/>
          <w:marRight w:val="0"/>
          <w:marTop w:val="120"/>
          <w:marBottom w:val="0"/>
          <w:divBdr>
            <w:top w:val="none" w:sz="0" w:space="0" w:color="auto"/>
            <w:left w:val="none" w:sz="0" w:space="0" w:color="auto"/>
            <w:bottom w:val="none" w:sz="0" w:space="0" w:color="auto"/>
            <w:right w:val="none" w:sz="0" w:space="0" w:color="auto"/>
          </w:divBdr>
        </w:div>
        <w:div w:id="1273198931">
          <w:marLeft w:val="0"/>
          <w:marRight w:val="0"/>
          <w:marTop w:val="120"/>
          <w:marBottom w:val="0"/>
          <w:divBdr>
            <w:top w:val="none" w:sz="0" w:space="0" w:color="auto"/>
            <w:left w:val="none" w:sz="0" w:space="0" w:color="auto"/>
            <w:bottom w:val="none" w:sz="0" w:space="0" w:color="auto"/>
            <w:right w:val="none" w:sz="0" w:space="0" w:color="auto"/>
          </w:divBdr>
        </w:div>
        <w:div w:id="1618877761">
          <w:marLeft w:val="0"/>
          <w:marRight w:val="0"/>
          <w:marTop w:val="120"/>
          <w:marBottom w:val="0"/>
          <w:divBdr>
            <w:top w:val="none" w:sz="0" w:space="0" w:color="auto"/>
            <w:left w:val="none" w:sz="0" w:space="0" w:color="auto"/>
            <w:bottom w:val="none" w:sz="0" w:space="0" w:color="auto"/>
            <w:right w:val="none" w:sz="0" w:space="0" w:color="auto"/>
          </w:divBdr>
        </w:div>
        <w:div w:id="1717854078">
          <w:marLeft w:val="0"/>
          <w:marRight w:val="0"/>
          <w:marTop w:val="120"/>
          <w:marBottom w:val="0"/>
          <w:divBdr>
            <w:top w:val="none" w:sz="0" w:space="0" w:color="auto"/>
            <w:left w:val="none" w:sz="0" w:space="0" w:color="auto"/>
            <w:bottom w:val="none" w:sz="0" w:space="0" w:color="auto"/>
            <w:right w:val="none" w:sz="0" w:space="0" w:color="auto"/>
          </w:divBdr>
        </w:div>
        <w:div w:id="1770274951">
          <w:marLeft w:val="0"/>
          <w:marRight w:val="0"/>
          <w:marTop w:val="120"/>
          <w:marBottom w:val="0"/>
          <w:divBdr>
            <w:top w:val="none" w:sz="0" w:space="0" w:color="auto"/>
            <w:left w:val="none" w:sz="0" w:space="0" w:color="auto"/>
            <w:bottom w:val="none" w:sz="0" w:space="0" w:color="auto"/>
            <w:right w:val="none" w:sz="0" w:space="0" w:color="auto"/>
          </w:divBdr>
        </w:div>
        <w:div w:id="1784305133">
          <w:marLeft w:val="0"/>
          <w:marRight w:val="0"/>
          <w:marTop w:val="120"/>
          <w:marBottom w:val="0"/>
          <w:divBdr>
            <w:top w:val="none" w:sz="0" w:space="0" w:color="auto"/>
            <w:left w:val="none" w:sz="0" w:space="0" w:color="auto"/>
            <w:bottom w:val="none" w:sz="0" w:space="0" w:color="auto"/>
            <w:right w:val="none" w:sz="0" w:space="0" w:color="auto"/>
          </w:divBdr>
        </w:div>
        <w:div w:id="2100058247">
          <w:marLeft w:val="0"/>
          <w:marRight w:val="0"/>
          <w:marTop w:val="120"/>
          <w:marBottom w:val="0"/>
          <w:divBdr>
            <w:top w:val="none" w:sz="0" w:space="0" w:color="auto"/>
            <w:left w:val="none" w:sz="0" w:space="0" w:color="auto"/>
            <w:bottom w:val="none" w:sz="0" w:space="0" w:color="auto"/>
            <w:right w:val="none" w:sz="0" w:space="0" w:color="auto"/>
          </w:divBdr>
        </w:div>
      </w:divsChild>
    </w:div>
    <w:div w:id="2141071961">
      <w:bodyDiv w:val="1"/>
      <w:marLeft w:val="0"/>
      <w:marRight w:val="0"/>
      <w:marTop w:val="0"/>
      <w:marBottom w:val="0"/>
      <w:divBdr>
        <w:top w:val="none" w:sz="0" w:space="0" w:color="auto"/>
        <w:left w:val="none" w:sz="0" w:space="0" w:color="auto"/>
        <w:bottom w:val="none" w:sz="0" w:space="0" w:color="auto"/>
        <w:right w:val="none" w:sz="0" w:space="0" w:color="auto"/>
      </w:divBdr>
      <w:divsChild>
        <w:div w:id="17658153">
          <w:marLeft w:val="0"/>
          <w:marRight w:val="0"/>
          <w:marTop w:val="0"/>
          <w:marBottom w:val="0"/>
          <w:divBdr>
            <w:top w:val="none" w:sz="0" w:space="0" w:color="auto"/>
            <w:left w:val="none" w:sz="0" w:space="0" w:color="auto"/>
            <w:bottom w:val="none" w:sz="0" w:space="0" w:color="auto"/>
            <w:right w:val="none" w:sz="0" w:space="0" w:color="auto"/>
          </w:divBdr>
        </w:div>
        <w:div w:id="1656496097">
          <w:marLeft w:val="0"/>
          <w:marRight w:val="0"/>
          <w:marTop w:val="0"/>
          <w:marBottom w:val="0"/>
          <w:divBdr>
            <w:top w:val="none" w:sz="0" w:space="0" w:color="auto"/>
            <w:left w:val="none" w:sz="0" w:space="0" w:color="auto"/>
            <w:bottom w:val="none" w:sz="0" w:space="0" w:color="auto"/>
            <w:right w:val="none" w:sz="0" w:space="0" w:color="auto"/>
          </w:divBdr>
        </w:div>
        <w:div w:id="280456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51040/935a657a2b5f7c7a6436cb756694bb2d649c7a00/" TargetMode="External"/><Relationship Id="rId18" Type="http://schemas.openxmlformats.org/officeDocument/2006/relationships/hyperlink" Target="http://www.consultant.ru/document/cons_doc_LAW_51040/d6aa4f5374347120919d6d0ca106e089be185a9b/" TargetMode="External"/><Relationship Id="rId26" Type="http://schemas.openxmlformats.org/officeDocument/2006/relationships/hyperlink" Target="http://www.consultant.ru/document/cons_doc_LAW_387521/" TargetMode="External"/><Relationship Id="rId39" Type="http://schemas.openxmlformats.org/officeDocument/2006/relationships/hyperlink" Target="http://www.consultant.ru/document/cons_doc_LAW_304549/935a657a2b5f7c7a6436cb756694bb2d649c7a00/" TargetMode="External"/><Relationship Id="rId21" Type="http://schemas.openxmlformats.org/officeDocument/2006/relationships/hyperlink" Target="http://www.consultant.ru/document/cons_doc_LAW_416268/d6aa4f5374347120919d6d0ca106e089be185a9b/" TargetMode="External"/><Relationship Id="rId34" Type="http://schemas.openxmlformats.org/officeDocument/2006/relationships/hyperlink" Target="http://www.consultant.ru/document/cons_doc_LAW_388708/585cf44cd76d6cfd2491e5713fd663e8e56a3831/" TargetMode="External"/><Relationship Id="rId42" Type="http://schemas.openxmlformats.org/officeDocument/2006/relationships/hyperlink" Target="http://www.consultant.ru/document/cons_doc_LAW_304549/b884020ea7453099ba8bc9ca021b84982cadea7d/" TargetMode="External"/><Relationship Id="rId47" Type="http://schemas.openxmlformats.org/officeDocument/2006/relationships/hyperlink" Target="http://www.consultant.ru/document/cons_doc_LAW_296522/5f4dfdafc2f6f8be79b768e70ef7fcf3afc02631/" TargetMode="External"/><Relationship Id="rId50" Type="http://schemas.openxmlformats.org/officeDocument/2006/relationships/header" Target="header1.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51040/935a657a2b5f7c7a6436cb756694bb2d649c7a00/" TargetMode="External"/><Relationship Id="rId17" Type="http://schemas.openxmlformats.org/officeDocument/2006/relationships/hyperlink" Target="http://www.consultant.ru/document/cons_doc_LAW_51040/df32b8231cf067c4d4e864c717eb6b398358b504/" TargetMode="External"/><Relationship Id="rId25" Type="http://schemas.openxmlformats.org/officeDocument/2006/relationships/hyperlink" Target="http://www.consultant.ru/document/cons_doc_LAW_313795/ef81d0b7a41e647f9b8acb47e53a6e28bd86b5e7/" TargetMode="External"/><Relationship Id="rId33" Type="http://schemas.openxmlformats.org/officeDocument/2006/relationships/hyperlink" Target="http://www.consultant.ru/document/cons_doc_LAW_388708/a593eaab768d34bf2d7419322eac79481e73cf03/" TargetMode="External"/><Relationship Id="rId38" Type="http://schemas.openxmlformats.org/officeDocument/2006/relationships/hyperlink" Target="http://www.consultant.ru/document/cons_doc_LAW_304549/570afc6feff03328459242886307d6aebe1ccb6b/" TargetMode="External"/><Relationship Id="rId46" Type="http://schemas.openxmlformats.org/officeDocument/2006/relationships/hyperlink" Target="http://www.consultant.ru/document/cons_doc_LAW_321522/a2588b2a1374c05e0939bb4df8e54fc0dfd6e000/" TargetMode="External"/><Relationship Id="rId2" Type="http://schemas.openxmlformats.org/officeDocument/2006/relationships/numbering" Target="numbering.xml"/><Relationship Id="rId16" Type="http://schemas.openxmlformats.org/officeDocument/2006/relationships/hyperlink" Target="http://www.consultant.ru/document/cons_doc_LAW_51040/9066705b3210c244f4b2caba0da8ec7186f0d1ab/" TargetMode="External"/><Relationship Id="rId20" Type="http://schemas.openxmlformats.org/officeDocument/2006/relationships/hyperlink" Target="http://www.consultant.ru/document/cons_doc_LAW_416268/9066705b3210c244f4b2caba0da8ec7186f0d1ab/" TargetMode="External"/><Relationship Id="rId29" Type="http://schemas.openxmlformats.org/officeDocument/2006/relationships/footer" Target="footer1.xml"/><Relationship Id="rId41" Type="http://schemas.openxmlformats.org/officeDocument/2006/relationships/hyperlink" Target="http://www.consultant.ru/document/cons_doc_LAW_304549/b884020ea7453099ba8bc9ca021b84982cadea7d/" TargetMode="External"/><Relationship Id="rId54"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51040/570afc6feff03328459242886307d6aebe1ccb6b/" TargetMode="External"/><Relationship Id="rId24" Type="http://schemas.openxmlformats.org/officeDocument/2006/relationships/hyperlink" Target="http://www.consultant.ru/document/cons_doc_LAW_416268/d6aa4f5374347120919d6d0ca106e089be185a9b/" TargetMode="External"/><Relationship Id="rId32" Type="http://schemas.openxmlformats.org/officeDocument/2006/relationships/hyperlink" Target="http://www.consultant.ru/document/cons_doc_LAW_126420/" TargetMode="External"/><Relationship Id="rId37" Type="http://schemas.openxmlformats.org/officeDocument/2006/relationships/hyperlink" Target="http://www.consultant.ru/document/cons_doc_LAW_388708/a2588b2a1374c05e0939bb4df8e54fc0dfd6e000/" TargetMode="External"/><Relationship Id="rId40" Type="http://schemas.openxmlformats.org/officeDocument/2006/relationships/hyperlink" Target="http://www.consultant.ru/document/cons_doc_LAW_304549/570afc6feff03328459242886307d6aebe1ccb6b/" TargetMode="External"/><Relationship Id="rId45" Type="http://schemas.openxmlformats.org/officeDocument/2006/relationships/hyperlink" Target="http://www.consultant.ru/document/cons_doc_LAW_304549/b884020ea7453099ba8bc9ca021b84982cadea7d/" TargetMode="External"/><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consultant.ru/document/cons_doc_LAW_51040/d6aa4f5374347120919d6d0ca106e089be185a9b/" TargetMode="External"/><Relationship Id="rId23" Type="http://schemas.openxmlformats.org/officeDocument/2006/relationships/hyperlink" Target="http://www.consultant.ru/document/cons_doc_LAW_416268/df32b8231cf067c4d4e864c717eb6b398358b504/" TargetMode="External"/><Relationship Id="rId28" Type="http://schemas.openxmlformats.org/officeDocument/2006/relationships/hyperlink" Target="http://www.consultant.ru/document/cons_doc_LAW_51040/935a657a2b5f7c7a6436cb756694bb2d649c7a00/" TargetMode="External"/><Relationship Id="rId36" Type="http://schemas.openxmlformats.org/officeDocument/2006/relationships/hyperlink" Target="http://www.consultant.ru/document/cons_doc_LAW_388708/a2588b2a1374c05e0939bb4df8e54fc0dfd6e000/" TargetMode="External"/><Relationship Id="rId49" Type="http://schemas.openxmlformats.org/officeDocument/2006/relationships/footer" Target="footer4.xml"/><Relationship Id="rId10" Type="http://schemas.openxmlformats.org/officeDocument/2006/relationships/hyperlink" Target="http://www.consultant.ru/document/cons_doc_LAW_51040/570afc6feff03328459242886307d6aebe1ccb6b/" TargetMode="External"/><Relationship Id="rId19" Type="http://schemas.openxmlformats.org/officeDocument/2006/relationships/hyperlink" Target="http://www.consultant.ru/document/cons_doc_LAW_400563/79fcb55f19ff171fcd99a904f2abd618e1321cbd/" TargetMode="External"/><Relationship Id="rId31" Type="http://schemas.openxmlformats.org/officeDocument/2006/relationships/hyperlink" Target="http://www.consultant.ru/document/cons_doc_LAW_388708/d44bdb356e6a691d0c72fef05ed16f68af0af9eb/" TargetMode="External"/><Relationship Id="rId44" Type="http://schemas.openxmlformats.org/officeDocument/2006/relationships/hyperlink" Target="http://www.consultant.ru/document/cons_doc_LAW_304549/b884020ea7453099ba8bc9ca021b84982cadea7d/" TargetMode="External"/><Relationship Id="rId52"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consultant.ru/document/cons_doc_LAW_51040/570afc6feff03328459242886307d6aebe1ccb6b/" TargetMode="External"/><Relationship Id="rId14" Type="http://schemas.openxmlformats.org/officeDocument/2006/relationships/hyperlink" Target="http://www.consultant.ru/document/cons_doc_LAW_51038/" TargetMode="External"/><Relationship Id="rId22" Type="http://schemas.openxmlformats.org/officeDocument/2006/relationships/hyperlink" Target="http://www.consultant.ru/document/cons_doc_LAW_416268/9066705b3210c244f4b2caba0da8ec7186f0d1ab/" TargetMode="External"/><Relationship Id="rId27" Type="http://schemas.openxmlformats.org/officeDocument/2006/relationships/hyperlink" Target="http://www.consultant.ru/document/cons_doc_LAW_416285/" TargetMode="External"/><Relationship Id="rId30" Type="http://schemas.openxmlformats.org/officeDocument/2006/relationships/footer" Target="footer2.xml"/><Relationship Id="rId35" Type="http://schemas.openxmlformats.org/officeDocument/2006/relationships/hyperlink" Target="http://www.consultant.ru/document/cons_doc_LAW_388708/a2588b2a1374c05e0939bb4df8e54fc0dfd6e000/" TargetMode="External"/><Relationship Id="rId43" Type="http://schemas.openxmlformats.org/officeDocument/2006/relationships/hyperlink" Target="http://www.consultant.ru/document/cons_doc_LAW_304549/b884020ea7453099ba8bc9ca021b84982cadea7d/" TargetMode="External"/><Relationship Id="rId48" Type="http://schemas.openxmlformats.org/officeDocument/2006/relationships/footer" Target="footer3.xml"/><Relationship Id="rId56" Type="http://schemas.openxmlformats.org/officeDocument/2006/relationships/theme" Target="theme/theme1.xml"/><Relationship Id="rId8" Type="http://schemas.openxmlformats.org/officeDocument/2006/relationships/hyperlink" Target="http://www.consultant.ru/document/cons_doc_LAW_51040/570afc6feff03328459242886307d6aebe1ccb6b/" TargetMode="External"/><Relationship Id="rId51" Type="http://schemas.openxmlformats.org/officeDocument/2006/relationships/header" Target="header2.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911DB-DCC3-46BB-A7A4-665C7D995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27</Pages>
  <Words>12025</Words>
  <Characters>68545</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Voronovo</Company>
  <LinksUpToDate>false</LinksUpToDate>
  <CharactersWithSpaces>80410</CharactersWithSpaces>
  <SharedDoc>false</SharedDoc>
  <HLinks>
    <vt:vector size="174" baseType="variant">
      <vt:variant>
        <vt:i4>3539016</vt:i4>
      </vt:variant>
      <vt:variant>
        <vt:i4>84</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81</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78</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75</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72</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69</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66</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63</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60</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57</vt:i4>
      </vt:variant>
      <vt:variant>
        <vt:i4>0</vt:i4>
      </vt:variant>
      <vt:variant>
        <vt:i4>5</vt:i4>
      </vt:variant>
      <vt:variant>
        <vt:lpwstr>http://www.consultant.ru/document/cons_doc_LAW_296156/a2588b2a1374c05e0939bb4df8e54fc0dfd6e000/</vt:lpwstr>
      </vt:variant>
      <vt:variant>
        <vt:lpwstr>dst100354</vt:lpwstr>
      </vt:variant>
      <vt:variant>
        <vt:i4>3539016</vt:i4>
      </vt:variant>
      <vt:variant>
        <vt:i4>54</vt:i4>
      </vt:variant>
      <vt:variant>
        <vt:i4>0</vt:i4>
      </vt:variant>
      <vt:variant>
        <vt:i4>5</vt:i4>
      </vt:variant>
      <vt:variant>
        <vt:lpwstr>http://www.consultant.ru/document/cons_doc_LAW_296156/a2588b2a1374c05e0939bb4df8e54fc0dfd6e000/</vt:lpwstr>
      </vt:variant>
      <vt:variant>
        <vt:lpwstr>dst100354</vt:lpwstr>
      </vt:variant>
      <vt:variant>
        <vt:i4>3539016</vt:i4>
      </vt:variant>
      <vt:variant>
        <vt:i4>51</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48</vt:i4>
      </vt:variant>
      <vt:variant>
        <vt:i4>0</vt:i4>
      </vt:variant>
      <vt:variant>
        <vt:i4>5</vt:i4>
      </vt:variant>
      <vt:variant>
        <vt:lpwstr>http://www.consultant.ru/document/cons_doc_LAW_296156/a2588b2a1374c05e0939bb4df8e54fc0dfd6e000/</vt:lpwstr>
      </vt:variant>
      <vt:variant>
        <vt:lpwstr>dst100354</vt:lpwstr>
      </vt:variant>
      <vt:variant>
        <vt:i4>3539016</vt:i4>
      </vt:variant>
      <vt:variant>
        <vt:i4>45</vt:i4>
      </vt:variant>
      <vt:variant>
        <vt:i4>0</vt:i4>
      </vt:variant>
      <vt:variant>
        <vt:i4>5</vt:i4>
      </vt:variant>
      <vt:variant>
        <vt:lpwstr>http://www.consultant.ru/document/cons_doc_LAW_296156/a2588b2a1374c05e0939bb4df8e54fc0dfd6e000/</vt:lpwstr>
      </vt:variant>
      <vt:variant>
        <vt:lpwstr>dst100354</vt:lpwstr>
      </vt:variant>
      <vt:variant>
        <vt:i4>720931</vt:i4>
      </vt:variant>
      <vt:variant>
        <vt:i4>42</vt:i4>
      </vt:variant>
      <vt:variant>
        <vt:i4>0</vt:i4>
      </vt:variant>
      <vt:variant>
        <vt:i4>5</vt:i4>
      </vt:variant>
      <vt:variant>
        <vt:lpwstr>http://www.consultant.ru/document/cons_doc_LAW_296156/330a220d4fee09ee290fc31fd9fbf1c1b7467a53/</vt:lpwstr>
      </vt:variant>
      <vt:variant>
        <vt:lpwstr>dst244</vt:lpwstr>
      </vt:variant>
      <vt:variant>
        <vt:i4>7012402</vt:i4>
      </vt:variant>
      <vt:variant>
        <vt:i4>39</vt:i4>
      </vt:variant>
      <vt:variant>
        <vt:i4>0</vt:i4>
      </vt:variant>
      <vt:variant>
        <vt:i4>5</vt:i4>
      </vt:variant>
      <vt:variant>
        <vt:lpwstr/>
      </vt:variant>
      <vt:variant>
        <vt:lpwstr>Par2086</vt:lpwstr>
      </vt:variant>
      <vt:variant>
        <vt:i4>6488115</vt:i4>
      </vt:variant>
      <vt:variant>
        <vt:i4>36</vt:i4>
      </vt:variant>
      <vt:variant>
        <vt:i4>0</vt:i4>
      </vt:variant>
      <vt:variant>
        <vt:i4>5</vt:i4>
      </vt:variant>
      <vt:variant>
        <vt:lpwstr/>
      </vt:variant>
      <vt:variant>
        <vt:lpwstr>Par2109</vt:lpwstr>
      </vt:variant>
      <vt:variant>
        <vt:i4>4063316</vt:i4>
      </vt:variant>
      <vt:variant>
        <vt:i4>33</vt:i4>
      </vt:variant>
      <vt:variant>
        <vt:i4>0</vt:i4>
      </vt:variant>
      <vt:variant>
        <vt:i4>5</vt:i4>
      </vt:variant>
      <vt:variant>
        <vt:lpwstr>http://www.consultant.ru/document/cons_doc_LAW_51040/b884020ea7453099ba8bc9ca021b84982cadea7d/</vt:lpwstr>
      </vt:variant>
      <vt:variant>
        <vt:lpwstr>dst101403</vt:lpwstr>
      </vt:variant>
      <vt:variant>
        <vt:i4>3670103</vt:i4>
      </vt:variant>
      <vt:variant>
        <vt:i4>30</vt:i4>
      </vt:variant>
      <vt:variant>
        <vt:i4>0</vt:i4>
      </vt:variant>
      <vt:variant>
        <vt:i4>5</vt:i4>
      </vt:variant>
      <vt:variant>
        <vt:lpwstr>http://www.consultant.ru/document/cons_doc_LAW_51040/b884020ea7453099ba8bc9ca021b84982cadea7d/</vt:lpwstr>
      </vt:variant>
      <vt:variant>
        <vt:lpwstr>dst100773</vt:lpwstr>
      </vt:variant>
      <vt:variant>
        <vt:i4>3670103</vt:i4>
      </vt:variant>
      <vt:variant>
        <vt:i4>27</vt:i4>
      </vt:variant>
      <vt:variant>
        <vt:i4>0</vt:i4>
      </vt:variant>
      <vt:variant>
        <vt:i4>5</vt:i4>
      </vt:variant>
      <vt:variant>
        <vt:lpwstr>http://www.consultant.ru/document/cons_doc_LAW_51040/b884020ea7453099ba8bc9ca021b84982cadea7d/</vt:lpwstr>
      </vt:variant>
      <vt:variant>
        <vt:lpwstr>dst100771</vt:lpwstr>
      </vt:variant>
      <vt:variant>
        <vt:i4>3735639</vt:i4>
      </vt:variant>
      <vt:variant>
        <vt:i4>24</vt:i4>
      </vt:variant>
      <vt:variant>
        <vt:i4>0</vt:i4>
      </vt:variant>
      <vt:variant>
        <vt:i4>5</vt:i4>
      </vt:variant>
      <vt:variant>
        <vt:lpwstr>http://www.consultant.ru/document/cons_doc_LAW_51040/b884020ea7453099ba8bc9ca021b84982cadea7d/</vt:lpwstr>
      </vt:variant>
      <vt:variant>
        <vt:lpwstr>dst100765</vt:lpwstr>
      </vt:variant>
      <vt:variant>
        <vt:i4>458853</vt:i4>
      </vt:variant>
      <vt:variant>
        <vt:i4>21</vt:i4>
      </vt:variant>
      <vt:variant>
        <vt:i4>0</vt:i4>
      </vt:variant>
      <vt:variant>
        <vt:i4>5</vt:i4>
      </vt:variant>
      <vt:variant>
        <vt:lpwstr>http://www.consultant.ru/document/cons_doc_LAW_51040/570afc6feff03328459242886307d6aebe1ccb6b/</vt:lpwstr>
      </vt:variant>
      <vt:variant>
        <vt:lpwstr>dst327</vt:lpwstr>
      </vt:variant>
      <vt:variant>
        <vt:i4>5636197</vt:i4>
      </vt:variant>
      <vt:variant>
        <vt:i4>18</vt:i4>
      </vt:variant>
      <vt:variant>
        <vt:i4>0</vt:i4>
      </vt:variant>
      <vt:variant>
        <vt:i4>5</vt:i4>
      </vt:variant>
      <vt:variant>
        <vt:lpwstr>http://www.consultant.ru/document/cons_doc_LAW_51040/935a657a2b5f7c7a6436cb756694bb2d649c7a00/</vt:lpwstr>
      </vt:variant>
      <vt:variant>
        <vt:lpwstr>dst278</vt:lpwstr>
      </vt:variant>
      <vt:variant>
        <vt:i4>7012402</vt:i4>
      </vt:variant>
      <vt:variant>
        <vt:i4>15</vt:i4>
      </vt:variant>
      <vt:variant>
        <vt:i4>0</vt:i4>
      </vt:variant>
      <vt:variant>
        <vt:i4>5</vt:i4>
      </vt:variant>
      <vt:variant>
        <vt:lpwstr/>
      </vt:variant>
      <vt:variant>
        <vt:lpwstr>Par2086</vt:lpwstr>
      </vt:variant>
      <vt:variant>
        <vt:i4>6553629</vt:i4>
      </vt:variant>
      <vt:variant>
        <vt:i4>12</vt:i4>
      </vt:variant>
      <vt:variant>
        <vt:i4>0</vt:i4>
      </vt:variant>
      <vt:variant>
        <vt:i4>5</vt:i4>
      </vt:variant>
      <vt:variant>
        <vt:lpwstr>http://www.consultant.ru/document/cons_doc_LAW_301436/</vt:lpwstr>
      </vt:variant>
      <vt:variant>
        <vt:lpwstr>dst0</vt:lpwstr>
      </vt:variant>
      <vt:variant>
        <vt:i4>6291484</vt:i4>
      </vt:variant>
      <vt:variant>
        <vt:i4>9</vt:i4>
      </vt:variant>
      <vt:variant>
        <vt:i4>0</vt:i4>
      </vt:variant>
      <vt:variant>
        <vt:i4>5</vt:i4>
      </vt:variant>
      <vt:variant>
        <vt:lpwstr>http://www.consultant.ru/document/cons_doc_LAW_304221/</vt:lpwstr>
      </vt:variant>
      <vt:variant>
        <vt:lpwstr>dst0</vt:lpwstr>
      </vt:variant>
      <vt:variant>
        <vt:i4>3670091</vt:i4>
      </vt:variant>
      <vt:variant>
        <vt:i4>6</vt:i4>
      </vt:variant>
      <vt:variant>
        <vt:i4>0</vt:i4>
      </vt:variant>
      <vt:variant>
        <vt:i4>5</vt:i4>
      </vt:variant>
      <vt:variant>
        <vt:lpwstr>http://www.consultant.ru/document/cons_doc_LAW_216255/ef81d0b7a41e647f9b8acb47e53a6e28bd86b5e7/</vt:lpwstr>
      </vt:variant>
      <vt:variant>
        <vt:lpwstr>dst100115</vt:lpwstr>
      </vt:variant>
      <vt:variant>
        <vt:i4>5242992</vt:i4>
      </vt:variant>
      <vt:variant>
        <vt:i4>3</vt:i4>
      </vt:variant>
      <vt:variant>
        <vt:i4>0</vt:i4>
      </vt:variant>
      <vt:variant>
        <vt:i4>5</vt:i4>
      </vt:variant>
      <vt:variant>
        <vt:lpwstr>http://www.consultant.ru/document/cons_doc_LAW_304549/d6aa4f5374347120919d6d0ca106e089be185a9b/</vt:lpwstr>
      </vt:variant>
      <vt:variant>
        <vt:lpwstr>dst433</vt:lpwstr>
      </vt:variant>
      <vt:variant>
        <vt:i4>5701748</vt:i4>
      </vt:variant>
      <vt:variant>
        <vt:i4>0</vt:i4>
      </vt:variant>
      <vt:variant>
        <vt:i4>0</vt:i4>
      </vt:variant>
      <vt:variant>
        <vt:i4>5</vt:i4>
      </vt:variant>
      <vt:variant>
        <vt:lpwstr>http://www.consultant.ru/document/cons_doc_LAW_304549/d6aa4f5374347120919d6d0ca106e089be185a9b/</vt:lpwstr>
      </vt:variant>
      <vt:variant>
        <vt:lpwstr>dst171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user</dc:creator>
  <cp:lastModifiedBy>Пользователь</cp:lastModifiedBy>
  <cp:revision>36</cp:revision>
  <cp:lastPrinted>2022-06-20T03:16:00Z</cp:lastPrinted>
  <dcterms:created xsi:type="dcterms:W3CDTF">2022-06-08T05:40:00Z</dcterms:created>
  <dcterms:modified xsi:type="dcterms:W3CDTF">2022-06-20T03:20:00Z</dcterms:modified>
</cp:coreProperties>
</file>